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СПИСАК</w:t>
      </w:r>
    </w:p>
    <w:p>
      <w:pPr>
        <w:pStyle w:val="2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Председник и чланови Надзорног одбора Предузећа</w:t>
      </w:r>
    </w:p>
    <w:p>
      <w:pPr>
        <w:pStyle w:val="22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Директори Предузећа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 Председник и чланови Надзорног одбора Предузећа:</w:t>
      </w:r>
    </w:p>
    <w:p>
      <w:pPr>
        <w:ind w:left="220" w:hanging="220" w:hangingChars="100"/>
        <w:rPr>
          <w:lang w:val="sr-Cyrl-RS"/>
        </w:rPr>
      </w:pPr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Иван Анђеловић</w:t>
      </w:r>
      <w:r>
        <w:rPr>
          <w:rFonts w:ascii="Arial" w:hAnsi="Arial" w:cs="Arial"/>
          <w:sz w:val="22"/>
          <w:szCs w:val="22"/>
        </w:rPr>
        <w:t xml:space="preserve">, председник Надзорног одбора, представник Оснивача, </w:t>
      </w:r>
      <w:r>
        <w:rPr>
          <w:rFonts w:ascii="Arial" w:hAnsi="Arial" w:cs="Arial"/>
          <w:sz w:val="22"/>
          <w:szCs w:val="22"/>
          <w:lang w:val="zh-CN"/>
        </w:rPr>
        <w:t xml:space="preserve">решењем Скупштине </w:t>
      </w:r>
      <w:r>
        <w:rPr>
          <w:rFonts w:ascii="Arial" w:hAnsi="Arial" w:cs="Arial"/>
          <w:sz w:val="22"/>
          <w:szCs w:val="22"/>
          <w:lang w:val="sr-Cyrl-RS"/>
        </w:rPr>
        <w:t>града</w:t>
      </w:r>
      <w:r>
        <w:rPr>
          <w:rFonts w:ascii="Arial" w:hAnsi="Arial" w:cs="Arial"/>
          <w:sz w:val="22"/>
          <w:szCs w:val="22"/>
          <w:lang w:val="zh-CN"/>
        </w:rPr>
        <w:t xml:space="preserve"> Бор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zh-CN"/>
        </w:rPr>
        <w:t xml:space="preserve"> број 02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sr-Cyrl-RS"/>
        </w:rPr>
        <w:t>92</w:t>
      </w:r>
      <w:r>
        <w:rPr>
          <w:rFonts w:ascii="Arial" w:hAnsi="Arial" w:cs="Arial"/>
          <w:sz w:val="22"/>
          <w:szCs w:val="22"/>
          <w:lang w:val="zh-CN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zh-CN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  <w:lang w:val="zh-CN"/>
        </w:rPr>
        <w:t>.11.201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 xml:space="preserve">. године, на период </w:t>
      </w:r>
      <w:r>
        <w:rPr>
          <w:rFonts w:ascii="Arial" w:hAnsi="Arial" w:cs="Arial"/>
          <w:sz w:val="22"/>
          <w:szCs w:val="22"/>
          <w:lang w:val="sr-Cyrl-RS"/>
        </w:rPr>
        <w:t>од 4 године;</w:t>
      </w:r>
      <w:bookmarkStart w:id="1" w:name="_GoBack"/>
      <w:bookmarkEnd w:id="1"/>
    </w:p>
    <w:p>
      <w:pPr>
        <w:ind w:left="220" w:hanging="220" w:hangingChars="100"/>
        <w:rPr>
          <w:lang w:val="sr-Cyrl-RS"/>
        </w:rPr>
      </w:pPr>
      <w:r>
        <w:rPr>
          <w:rFonts w:ascii="Arial" w:hAnsi="Arial" w:cs="Arial"/>
          <w:sz w:val="22"/>
          <w:szCs w:val="22"/>
        </w:rPr>
        <w:t>2.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sr-Cyrl-RS"/>
        </w:rPr>
        <w:t>Мирјана Длбок</w:t>
      </w:r>
      <w:r>
        <w:rPr>
          <w:rFonts w:ascii="Arial" w:hAnsi="Arial" w:cs="Arial"/>
          <w:b/>
          <w:bCs/>
          <w:sz w:val="22"/>
          <w:szCs w:val="22"/>
          <w:lang w:val="zh-CN"/>
        </w:rPr>
        <w:t>ић</w:t>
      </w:r>
      <w:r>
        <w:rPr>
          <w:rFonts w:ascii="Arial" w:hAnsi="Arial" w:cs="Arial"/>
          <w:sz w:val="22"/>
          <w:szCs w:val="22"/>
        </w:rPr>
        <w:t xml:space="preserve">, члан Надзорног одбора, представник Оснивача, </w:t>
      </w:r>
      <w:bookmarkStart w:id="0" w:name="__DdeLink__4605_969632933"/>
      <w:r>
        <w:rPr>
          <w:rFonts w:ascii="Arial" w:hAnsi="Arial" w:cs="Arial"/>
          <w:sz w:val="22"/>
          <w:szCs w:val="22"/>
          <w:lang w:val="zh-CN"/>
        </w:rPr>
        <w:t xml:space="preserve">решењем </w:t>
      </w:r>
      <w:bookmarkEnd w:id="0"/>
      <w:r>
        <w:rPr>
          <w:rFonts w:ascii="Arial" w:hAnsi="Arial" w:cs="Arial"/>
          <w:sz w:val="22"/>
          <w:szCs w:val="22"/>
          <w:lang w:val="zh-CN"/>
        </w:rPr>
        <w:t xml:space="preserve">Скупштине </w:t>
      </w:r>
      <w:r>
        <w:rPr>
          <w:rFonts w:ascii="Arial" w:hAnsi="Arial" w:cs="Arial"/>
          <w:sz w:val="22"/>
          <w:szCs w:val="22"/>
          <w:lang w:val="sr-Cyrl-RS"/>
        </w:rPr>
        <w:t>града</w:t>
      </w:r>
      <w:r>
        <w:rPr>
          <w:rFonts w:ascii="Arial" w:hAnsi="Arial" w:cs="Arial"/>
          <w:sz w:val="22"/>
          <w:szCs w:val="22"/>
          <w:lang w:val="zh-CN"/>
        </w:rPr>
        <w:t xml:space="preserve"> Бор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zh-CN"/>
        </w:rPr>
        <w:t xml:space="preserve"> број 02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sr-Cyrl-RS"/>
        </w:rPr>
        <w:t>92</w:t>
      </w:r>
      <w:r>
        <w:rPr>
          <w:rFonts w:ascii="Arial" w:hAnsi="Arial" w:cs="Arial"/>
          <w:sz w:val="22"/>
          <w:szCs w:val="22"/>
          <w:lang w:val="zh-CN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zh-CN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  <w:lang w:val="zh-CN"/>
        </w:rPr>
        <w:t>.11.201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 xml:space="preserve">. године, на период </w:t>
      </w:r>
      <w:r>
        <w:rPr>
          <w:rFonts w:ascii="Arial" w:hAnsi="Arial" w:cs="Arial"/>
          <w:sz w:val="22"/>
          <w:szCs w:val="22"/>
          <w:lang w:val="sr-Cyrl-RS"/>
        </w:rPr>
        <w:t>од 4 године;</w:t>
      </w:r>
    </w:p>
    <w:p>
      <w:pPr>
        <w:ind w:left="220" w:hanging="220" w:hangingChars="100"/>
        <w:rPr>
          <w:lang w:val="sr-Cyrl-RS"/>
        </w:rPr>
      </w:pPr>
      <w:r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>Игор Митровић</w:t>
      </w:r>
      <w:r>
        <w:rPr>
          <w:rFonts w:ascii="Arial" w:hAnsi="Arial" w:cs="Arial"/>
          <w:sz w:val="22"/>
          <w:szCs w:val="22"/>
        </w:rPr>
        <w:t xml:space="preserve">, члан Надзорног одбора, представник запослених, </w:t>
      </w:r>
      <w:r>
        <w:rPr>
          <w:rFonts w:ascii="Arial" w:hAnsi="Arial" w:cs="Arial"/>
          <w:sz w:val="22"/>
          <w:szCs w:val="22"/>
          <w:lang w:val="zh-CN"/>
        </w:rPr>
        <w:t>именован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zh-CN"/>
        </w:rPr>
        <w:t xml:space="preserve">решењем Скупштине </w:t>
      </w:r>
      <w:r>
        <w:rPr>
          <w:rFonts w:ascii="Arial" w:hAnsi="Arial" w:cs="Arial"/>
          <w:sz w:val="22"/>
          <w:szCs w:val="22"/>
          <w:lang w:val="sr-Cyrl-RS"/>
        </w:rPr>
        <w:t>града</w:t>
      </w:r>
      <w:r>
        <w:rPr>
          <w:rFonts w:ascii="Arial" w:hAnsi="Arial" w:cs="Arial"/>
          <w:sz w:val="22"/>
          <w:szCs w:val="22"/>
          <w:lang w:val="zh-CN"/>
        </w:rPr>
        <w:t xml:space="preserve"> Бор</w:t>
      </w:r>
      <w:r>
        <w:rPr>
          <w:rFonts w:ascii="Arial" w:hAnsi="Arial" w:cs="Arial"/>
          <w:sz w:val="22"/>
          <w:szCs w:val="22"/>
          <w:lang w:val="sr-Cyrl-RS"/>
        </w:rPr>
        <w:t>а</w:t>
      </w:r>
      <w:r>
        <w:rPr>
          <w:rFonts w:ascii="Arial" w:hAnsi="Arial" w:cs="Arial"/>
          <w:sz w:val="22"/>
          <w:szCs w:val="22"/>
          <w:lang w:val="zh-CN"/>
        </w:rPr>
        <w:t xml:space="preserve"> број 02</w:t>
      </w:r>
      <w:r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sr-Cyrl-RS"/>
        </w:rPr>
        <w:t>92</w:t>
      </w:r>
      <w:r>
        <w:rPr>
          <w:rFonts w:ascii="Arial" w:hAnsi="Arial" w:cs="Arial"/>
          <w:sz w:val="22"/>
          <w:szCs w:val="22"/>
          <w:lang w:val="zh-CN"/>
        </w:rPr>
        <w:t>/201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>-</w:t>
      </w:r>
      <w:r>
        <w:rPr>
          <w:rFonts w:ascii="Arial" w:hAnsi="Arial" w:cs="Arial"/>
          <w:sz w:val="22"/>
          <w:szCs w:val="22"/>
          <w:lang w:val="en-US"/>
        </w:rPr>
        <w:t xml:space="preserve">I </w:t>
      </w:r>
      <w:r>
        <w:rPr>
          <w:rFonts w:ascii="Arial" w:hAnsi="Arial" w:cs="Arial"/>
          <w:sz w:val="22"/>
          <w:szCs w:val="22"/>
          <w:lang w:val="zh-CN"/>
        </w:rPr>
        <w:t xml:space="preserve">од </w:t>
      </w:r>
      <w:r>
        <w:rPr>
          <w:rFonts w:ascii="Arial" w:hAnsi="Arial" w:cs="Arial"/>
          <w:sz w:val="22"/>
          <w:szCs w:val="22"/>
          <w:lang w:val="sr-Cyrl-RS"/>
        </w:rPr>
        <w:t>15</w:t>
      </w:r>
      <w:r>
        <w:rPr>
          <w:rFonts w:ascii="Arial" w:hAnsi="Arial" w:cs="Arial"/>
          <w:sz w:val="22"/>
          <w:szCs w:val="22"/>
          <w:lang w:val="zh-CN"/>
        </w:rPr>
        <w:t>.11.201</w:t>
      </w:r>
      <w:r>
        <w:rPr>
          <w:rFonts w:ascii="Arial" w:hAnsi="Arial" w:cs="Arial"/>
          <w:sz w:val="22"/>
          <w:szCs w:val="22"/>
          <w:lang w:val="sr-Cyrl-RS"/>
        </w:rPr>
        <w:t>8</w:t>
      </w:r>
      <w:r>
        <w:rPr>
          <w:rFonts w:ascii="Arial" w:hAnsi="Arial" w:cs="Arial"/>
          <w:sz w:val="22"/>
          <w:szCs w:val="22"/>
          <w:lang w:val="zh-CN"/>
        </w:rPr>
        <w:t xml:space="preserve">. године, на период </w:t>
      </w:r>
      <w:r>
        <w:rPr>
          <w:rFonts w:ascii="Arial" w:hAnsi="Arial" w:cs="Arial"/>
          <w:sz w:val="22"/>
          <w:szCs w:val="22"/>
          <w:lang w:val="sr-Cyrl-RS"/>
        </w:rPr>
        <w:t>од 4 године.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 Директори Предузећа према датој организацијоној шеми:</w:t>
      </w:r>
    </w:p>
    <w:p>
      <w:r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b/>
          <w:bCs/>
          <w:sz w:val="22"/>
          <w:szCs w:val="22"/>
        </w:rPr>
        <w:t>Далибор Орсовановић</w:t>
      </w:r>
      <w:r>
        <w:rPr>
          <w:rFonts w:ascii="Arial" w:hAnsi="Arial" w:cs="Arial"/>
          <w:sz w:val="22"/>
          <w:szCs w:val="22"/>
        </w:rPr>
        <w:t xml:space="preserve">, директор Предузећа, </w:t>
      </w:r>
      <w:r>
        <w:rPr>
          <w:rFonts w:ascii="Arial" w:hAnsi="Arial" w:cs="Arial"/>
          <w:sz w:val="22"/>
          <w:szCs w:val="22"/>
          <w:lang w:val="zh-CN"/>
        </w:rPr>
        <w:t>именован решењем Скупштине општине Бор број 023-14-2015-</w:t>
      </w:r>
      <w:r>
        <w:rPr>
          <w:rFonts w:ascii="Arial" w:hAnsi="Arial" w:cs="Arial"/>
          <w:sz w:val="22"/>
          <w:szCs w:val="22"/>
          <w:lang w:val="en-US"/>
        </w:rPr>
        <w:t>I</w:t>
      </w:r>
      <w:r>
        <w:rPr>
          <w:rFonts w:ascii="Arial" w:hAnsi="Arial" w:cs="Arial"/>
          <w:sz w:val="22"/>
          <w:szCs w:val="22"/>
          <w:lang w:val="zh-CN"/>
        </w:rPr>
        <w:t xml:space="preserve"> од 20.02.2015. године на период од 4 године.</w:t>
      </w:r>
    </w:p>
    <w:p>
      <w:r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b/>
          <w:bCs/>
          <w:sz w:val="22"/>
          <w:szCs w:val="22"/>
        </w:rPr>
        <w:t>Игор Митровић</w:t>
      </w:r>
      <w:r>
        <w:rPr>
          <w:rFonts w:ascii="Arial" w:hAnsi="Arial" w:cs="Arial"/>
          <w:sz w:val="22"/>
          <w:szCs w:val="22"/>
        </w:rPr>
        <w:t>, технички директор Предузећа.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pgSz w:w="12240" w:h="15840"/>
      <w:pgMar w:top="1417" w:right="1417" w:bottom="1417" w:left="1417" w:header="0" w:footer="0" w:gutter="0"/>
      <w:pgNumType w:fmt="decimal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A7731"/>
    <w:multiLevelType w:val="multilevel"/>
    <w:tmpl w:val="5A1A7731"/>
    <w:lvl w:ilvl="0" w:tentative="0">
      <w:start w:val="2"/>
      <w:numFmt w:val="bullet"/>
      <w:lvlText w:val="-"/>
      <w:lvlJc w:val="left"/>
      <w:pPr>
        <w:ind w:left="2520" w:hanging="360"/>
      </w:pPr>
      <w:rPr>
        <w:rFonts w:hint="default" w:ascii="Arial" w:hAnsi="Arial" w:cs="Arial"/>
        <w:sz w:val="22"/>
      </w:rPr>
    </w:lvl>
    <w:lvl w:ilvl="1" w:tentative="0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 w:cs="Wingdings"/>
      </w:rPr>
    </w:lvl>
    <w:lvl w:ilvl="3" w:tentative="0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 w:cs="Symbol"/>
      </w:rPr>
    </w:lvl>
    <w:lvl w:ilvl="4" w:tentative="0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 w:cs="Wingdings"/>
      </w:rPr>
    </w:lvl>
    <w:lvl w:ilvl="6" w:tentative="0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 w:cs="Symbol"/>
      </w:rPr>
    </w:lvl>
    <w:lvl w:ilvl="7" w:tentative="0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EA5322"/>
    <w:rsid w:val="47594138"/>
    <w:rsid w:val="54EF01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bidi w:val="0"/>
      <w:spacing w:before="0" w:after="0" w:line="240" w:lineRule="auto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="0" w:after="140" w:line="288" w:lineRule="auto"/>
    </w:pPr>
  </w:style>
  <w:style w:type="paragraph" w:styleId="3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4">
    <w:name w:val="List"/>
    <w:basedOn w:val="2"/>
    <w:qFormat/>
    <w:uiPriority w:val="0"/>
    <w:rPr>
      <w:rFonts w:cs="Lucida Sans"/>
    </w:rPr>
  </w:style>
  <w:style w:type="character" w:customStyle="1" w:styleId="7">
    <w:name w:val="ListLabel 1"/>
    <w:qFormat/>
    <w:uiPriority w:val="0"/>
    <w:rPr>
      <w:rFonts w:ascii="Arial" w:hAnsi="Arial" w:eastAsia="Times New Roman" w:cs="Arial"/>
      <w:sz w:val="22"/>
    </w:rPr>
  </w:style>
  <w:style w:type="character" w:customStyle="1" w:styleId="8">
    <w:name w:val="ListLabel 2"/>
    <w:qFormat/>
    <w:uiPriority w:val="0"/>
    <w:rPr>
      <w:rFonts w:cs="Courier New"/>
    </w:rPr>
  </w:style>
  <w:style w:type="character" w:customStyle="1" w:styleId="9">
    <w:name w:val="ListLabel 3"/>
    <w:qFormat/>
    <w:uiPriority w:val="0"/>
    <w:rPr>
      <w:rFonts w:cs="Courier New"/>
    </w:rPr>
  </w:style>
  <w:style w:type="character" w:customStyle="1" w:styleId="10">
    <w:name w:val="ListLabel 4"/>
    <w:qFormat/>
    <w:uiPriority w:val="0"/>
    <w:rPr>
      <w:rFonts w:cs="Courier New"/>
    </w:rPr>
  </w:style>
  <w:style w:type="character" w:customStyle="1" w:styleId="11">
    <w:name w:val="ListLabel 5"/>
    <w:qFormat/>
    <w:uiPriority w:val="0"/>
    <w:rPr>
      <w:rFonts w:ascii="Arial" w:hAnsi="Arial" w:cs="Arial"/>
      <w:sz w:val="22"/>
    </w:rPr>
  </w:style>
  <w:style w:type="character" w:customStyle="1" w:styleId="12">
    <w:name w:val="ListLabel 6"/>
    <w:qFormat/>
    <w:uiPriority w:val="0"/>
    <w:rPr>
      <w:rFonts w:cs="Courier New"/>
    </w:rPr>
  </w:style>
  <w:style w:type="character" w:customStyle="1" w:styleId="13">
    <w:name w:val="ListLabel 7"/>
    <w:qFormat/>
    <w:uiPriority w:val="0"/>
    <w:rPr>
      <w:rFonts w:cs="Wingdings"/>
    </w:rPr>
  </w:style>
  <w:style w:type="character" w:customStyle="1" w:styleId="14">
    <w:name w:val="ListLabel 8"/>
    <w:qFormat/>
    <w:uiPriority w:val="0"/>
    <w:rPr>
      <w:rFonts w:cs="Symbol"/>
    </w:rPr>
  </w:style>
  <w:style w:type="character" w:customStyle="1" w:styleId="15">
    <w:name w:val="ListLabel 9"/>
    <w:qFormat/>
    <w:uiPriority w:val="0"/>
    <w:rPr>
      <w:rFonts w:cs="Courier New"/>
    </w:rPr>
  </w:style>
  <w:style w:type="character" w:customStyle="1" w:styleId="16">
    <w:name w:val="ListLabel 10"/>
    <w:qFormat/>
    <w:uiPriority w:val="0"/>
    <w:rPr>
      <w:rFonts w:cs="Wingdings"/>
    </w:rPr>
  </w:style>
  <w:style w:type="character" w:customStyle="1" w:styleId="17">
    <w:name w:val="ListLabel 11"/>
    <w:qFormat/>
    <w:uiPriority w:val="0"/>
    <w:rPr>
      <w:rFonts w:cs="Symbol"/>
    </w:rPr>
  </w:style>
  <w:style w:type="character" w:customStyle="1" w:styleId="18">
    <w:name w:val="ListLabel 12"/>
    <w:qFormat/>
    <w:uiPriority w:val="0"/>
    <w:rPr>
      <w:rFonts w:cs="Courier New"/>
    </w:rPr>
  </w:style>
  <w:style w:type="character" w:customStyle="1" w:styleId="19">
    <w:name w:val="ListLabel 13"/>
    <w:qFormat/>
    <w:uiPriority w:val="0"/>
    <w:rPr>
      <w:rFonts w:cs="Wingdings"/>
    </w:rPr>
  </w:style>
  <w:style w:type="paragraph" w:customStyle="1" w:styleId="20">
    <w:name w:val="Насловљавање"/>
    <w:basedOn w:val="1"/>
    <w:next w:val="2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21">
    <w:name w:val="Индекс"/>
    <w:basedOn w:val="1"/>
    <w:qFormat/>
    <w:uiPriority w:val="0"/>
    <w:pPr>
      <w:suppressLineNumbers/>
    </w:pPr>
    <w:rPr>
      <w:rFonts w:cs="Lucida Sans"/>
    </w:rPr>
  </w:style>
  <w:style w:type="paragraph" w:customStyle="1" w:styleId="22">
    <w:name w:val="List Paragraph"/>
    <w:basedOn w:val="1"/>
    <w:qFormat/>
    <w:uiPriority w:val="34"/>
    <w:pPr>
      <w:spacing w:before="0" w:after="0"/>
      <w:ind w:left="720" w:firstLine="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148</Words>
  <Characters>946</Characters>
  <Lines>0</Lines>
  <Paragraphs>10</Paragraphs>
  <TotalTime>1</TotalTime>
  <ScaleCrop>false</ScaleCrop>
  <LinksUpToDate>false</LinksUpToDate>
  <CharactersWithSpaces>1083</CharactersWithSpaces>
  <Application>WPS Office_10.2.0.7549_F1E327BC-269C-435d-A152-05C5408002CA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2014-11-26T12:05:00Z</dcterms:created>
  <dc:creator>SONJA</dc:creator>
  <cp:lastModifiedBy>Pravnik</cp:lastModifiedBy>
  <cp:lastPrinted>2017-11-26T08:05:00Z</cp:lastPrinted>
  <dcterms:modified xsi:type="dcterms:W3CDTF">2018-11-21T10:43:05Z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1033-10.2.0.7549</vt:lpwstr>
  </property>
</Properties>
</file>