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6" w:hanging="360"/>
      </w:pPr>
    </w:p>
    <w:p>
      <w:pPr>
        <w:pStyle w:val="12"/>
        <w:jc w:val="center"/>
        <w:rPr>
          <w:rFonts w:ascii="Arial" w:hAnsi="Arial" w:cs="Arial"/>
          <w:b/>
          <w:bCs/>
        </w:rPr>
      </w:pPr>
      <w:r>
        <w:rPr>
          <w:rFonts w:ascii="Arial" w:hAnsi="Arial" w:cs="Arial"/>
          <w:b/>
          <w:bCs/>
        </w:rPr>
        <w:t>ИЗВЕШТАЈ О РАДУ</w:t>
      </w:r>
    </w:p>
    <w:p>
      <w:pPr>
        <w:pStyle w:val="12"/>
        <w:jc w:val="center"/>
        <w:rPr>
          <w:rFonts w:ascii="Arial" w:hAnsi="Arial" w:cs="Arial"/>
          <w:b/>
          <w:bCs/>
          <w:lang w:val="sr-Cyrl-RS"/>
        </w:rPr>
      </w:pPr>
      <w:r>
        <w:rPr>
          <w:rFonts w:ascii="Arial" w:hAnsi="Arial" w:cs="Arial"/>
          <w:b/>
          <w:bCs/>
        </w:rPr>
        <w:t>ЈАВНОГ КОМУНАЛНОГ ПРЕДУЗЕЋА „3.ОКТОБАР“  БОР</w:t>
      </w:r>
    </w:p>
    <w:p>
      <w:pPr>
        <w:pStyle w:val="12"/>
        <w:jc w:val="center"/>
        <w:rPr>
          <w:rFonts w:ascii="Arial" w:hAnsi="Arial" w:cs="Arial"/>
          <w:b/>
          <w:bCs/>
        </w:rPr>
      </w:pPr>
      <w:r>
        <w:rPr>
          <w:rFonts w:ascii="Arial" w:hAnsi="Arial" w:cs="Arial"/>
          <w:b/>
          <w:bCs/>
        </w:rPr>
        <w:t>ЗА I – XII 201</w:t>
      </w:r>
      <w:r>
        <w:rPr>
          <w:rFonts w:ascii="Arial" w:hAnsi="Arial" w:cs="Arial"/>
          <w:b/>
          <w:bCs/>
          <w:lang w:val="sr-Cyrl-RS"/>
        </w:rPr>
        <w:t>9</w:t>
      </w:r>
      <w:r>
        <w:rPr>
          <w:rFonts w:ascii="Arial" w:hAnsi="Arial" w:cs="Arial"/>
          <w:b/>
          <w:bCs/>
        </w:rPr>
        <w:t>. ГОДИНЕ</w:t>
      </w:r>
    </w:p>
    <w:p>
      <w:pPr>
        <w:pStyle w:val="12"/>
        <w:jc w:val="center"/>
        <w:rPr>
          <w:rFonts w:ascii="Arial" w:hAnsi="Arial" w:cs="Arial"/>
        </w:rPr>
      </w:pPr>
    </w:p>
    <w:p>
      <w:pPr>
        <w:pStyle w:val="12"/>
        <w:rPr>
          <w:rFonts w:ascii="Arial" w:hAnsi="Arial" w:cs="Arial"/>
        </w:rPr>
      </w:pPr>
    </w:p>
    <w:p>
      <w:pPr>
        <w:pStyle w:val="12"/>
        <w:rPr>
          <w:rFonts w:ascii="Arial" w:hAnsi="Arial" w:cs="Arial"/>
        </w:rPr>
      </w:pPr>
    </w:p>
    <w:p>
      <w:pPr>
        <w:pStyle w:val="12"/>
        <w:numPr>
          <w:ilvl w:val="0"/>
          <w:numId w:val="1"/>
        </w:numPr>
        <w:spacing w:after="160" w:line="256" w:lineRule="auto"/>
        <w:rPr>
          <w:rFonts w:ascii="Arial" w:hAnsi="Arial" w:cs="Arial"/>
          <w:b/>
          <w:bCs/>
        </w:rPr>
      </w:pPr>
      <w:r>
        <w:rPr>
          <w:rFonts w:ascii="Arial" w:hAnsi="Arial" w:cs="Arial"/>
          <w:b/>
          <w:bCs/>
        </w:rPr>
        <w:t>ОПШТИ ПОДАЦИ О ПРЕДУЗЕЋУ</w:t>
      </w:r>
    </w:p>
    <w:p>
      <w:pPr>
        <w:pStyle w:val="12"/>
        <w:rPr>
          <w:rFonts w:ascii="Arial" w:hAnsi="Arial" w:cs="Arial"/>
        </w:rPr>
      </w:pPr>
    </w:p>
    <w:p>
      <w:pPr>
        <w:pStyle w:val="12"/>
        <w:jc w:val="both"/>
        <w:rPr>
          <w:rFonts w:ascii="Arial" w:hAnsi="Arial" w:cs="Arial"/>
          <w:sz w:val="22"/>
          <w:szCs w:val="22"/>
        </w:rPr>
      </w:pPr>
      <w:r>
        <w:rPr>
          <w:rFonts w:ascii="Arial" w:hAnsi="Arial" w:cs="Arial"/>
          <w:sz w:val="22"/>
          <w:szCs w:val="22"/>
        </w:rPr>
        <w:t xml:space="preserve">Јавно комунално предузеће “3. октобар” Бор у различитим формама своје организације комуналне делатности у Бору обавља од 1947. године. Наиме, Предузеће је основано 1947. године као Комунална установа “Чистоћа” Бор и под тим називом је пословало до 31.07.1963. године. Од 01.08.1963. године до 01.08.1967. године комуналну делатност је вршило у оквиру Комунално услужног предузећа “Компред” Бор. Реорганизацијом тог предузећа, 02.08.1967. године је основано ново самостално Комунално предузеће “Чистоћа” Бор које је под тим називом пословало до 30.09.1971. године. Од 01.10.1971. године интегрисано је у састав Предузећа за комуналну, стамбену привреду и урбанизам “Стандард” Бор као радна јединица “Чистоћа”. У саставу тог предузећа као радна јединица је пословало до 31.12.1973. године, а од 01.01.1974. године до 30.09.1979. године пословало је као ООУР “Чистоћа” Бор у саставу Предузећа за комуналну, стамбену привреду и урбанизам “Стандард” Бор. Предузеће од 01.10.1979. године до 31.12.1989. године је пословало као Радна организација за комуналну делатност “3. октобар” Бор, а од 01.01.1990. године и данас, послује као Јавно комунално предузеће “3. октобар” Бор. Предузеће послује у правној форми “Јавно предузеће”, </w:t>
      </w:r>
      <w:r>
        <w:rPr>
          <w:rFonts w:ascii="Arial" w:hAnsi="Arial" w:cs="Arial"/>
          <w:sz w:val="22"/>
          <w:szCs w:val="22"/>
          <w:lang w:val="sr-Cyrl-RS"/>
        </w:rPr>
        <w:t>град</w:t>
      </w:r>
      <w:r>
        <w:rPr>
          <w:rFonts w:ascii="Arial" w:hAnsi="Arial" w:cs="Arial"/>
          <w:sz w:val="22"/>
          <w:szCs w:val="22"/>
        </w:rPr>
        <w:t xml:space="preserve"> Бор је једини власник Предузећа са уделом у власништву над капиталом 100%.</w:t>
      </w:r>
    </w:p>
    <w:p>
      <w:pPr>
        <w:ind w:left="426" w:hanging="360"/>
      </w:pPr>
    </w:p>
    <w:p>
      <w:pPr>
        <w:pStyle w:val="12"/>
        <w:numPr>
          <w:ilvl w:val="0"/>
          <w:numId w:val="2"/>
        </w:numPr>
        <w:ind w:left="426"/>
        <w:rPr>
          <w:rFonts w:ascii="Arial" w:hAnsi="Arial" w:cs="Arial"/>
          <w:b/>
          <w:bCs/>
        </w:rPr>
      </w:pPr>
      <w:r>
        <w:rPr>
          <w:rFonts w:ascii="Arial" w:hAnsi="Arial" w:cs="Arial"/>
          <w:b/>
          <w:bCs/>
        </w:rPr>
        <w:t>ОБИМ И КВАЛИТЕТ УСЛУГА</w:t>
      </w:r>
    </w:p>
    <w:p>
      <w:pPr>
        <w:pStyle w:val="12"/>
        <w:rPr>
          <w:rFonts w:ascii="Arial" w:hAnsi="Arial" w:cs="Arial"/>
        </w:rPr>
      </w:pPr>
      <w:r>
        <w:rPr>
          <w:rFonts w:ascii="Arial" w:hAnsi="Arial" w:cs="Arial"/>
        </w:rPr>
        <w:t xml:space="preserve"> </w:t>
      </w:r>
    </w:p>
    <w:p>
      <w:pPr>
        <w:pStyle w:val="12"/>
        <w:rPr>
          <w:rFonts w:ascii="Arial" w:hAnsi="Arial" w:cs="Arial"/>
          <w:b/>
          <w:bCs/>
          <w:caps/>
        </w:rPr>
      </w:pPr>
      <w:r>
        <w:rPr>
          <w:rFonts w:ascii="Arial" w:hAnsi="Arial" w:cs="Arial"/>
          <w:b/>
          <w:bCs/>
          <w:caps/>
        </w:rPr>
        <w:t>Обим услуга по делатностима:</w:t>
      </w:r>
    </w:p>
    <w:p>
      <w:pPr>
        <w:pStyle w:val="12"/>
        <w:rPr>
          <w:rFonts w:ascii="Arial" w:hAnsi="Arial" w:cs="Arial"/>
        </w:rPr>
      </w:pPr>
      <w:r>
        <w:rPr>
          <w:rFonts w:ascii="Arial" w:hAnsi="Arial" w:cs="Arial"/>
        </w:rPr>
        <w:t xml:space="preserve"> </w:t>
      </w:r>
    </w:p>
    <w:p>
      <w:pPr>
        <w:pStyle w:val="12"/>
        <w:rPr>
          <w:rFonts w:ascii="Arial" w:hAnsi="Arial" w:cs="Arial"/>
        </w:rPr>
      </w:pPr>
      <w:r>
        <w:rPr>
          <w:rFonts w:ascii="Arial" w:hAnsi="Arial" w:cs="Arial"/>
        </w:rPr>
        <w:t>Делатност: Одржавање чистоће у граду и насељима</w:t>
      </w:r>
    </w:p>
    <w:tbl>
      <w:tblPr>
        <w:tblStyle w:val="10"/>
        <w:tblpPr w:leftFromText="142" w:rightFromText="142" w:vertAnchor="text" w:horzAnchor="margin" w:tblpY="1"/>
        <w:tblW w:w="10776" w:type="dxa"/>
        <w:tblInd w:w="0" w:type="dxa"/>
        <w:tblLayout w:type="autofit"/>
        <w:tblCellMar>
          <w:top w:w="0" w:type="dxa"/>
          <w:left w:w="70" w:type="dxa"/>
          <w:bottom w:w="0" w:type="dxa"/>
          <w:right w:w="70" w:type="dxa"/>
        </w:tblCellMar>
      </w:tblPr>
      <w:tblGrid>
        <w:gridCol w:w="1089"/>
        <w:gridCol w:w="6844"/>
        <w:gridCol w:w="1296"/>
        <w:gridCol w:w="1547"/>
      </w:tblGrid>
      <w:tr>
        <w:tblPrEx>
          <w:tblCellMar>
            <w:top w:w="0" w:type="dxa"/>
            <w:left w:w="70" w:type="dxa"/>
            <w:bottom w:w="0" w:type="dxa"/>
            <w:right w:w="70" w:type="dxa"/>
          </w:tblCellMar>
        </w:tblPrEx>
        <w:trPr>
          <w:trHeight w:val="765" w:hRule="atLeast"/>
        </w:trPr>
        <w:tc>
          <w:tcPr>
            <w:tcW w:w="108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Редни број</w:t>
            </w:r>
          </w:p>
        </w:tc>
        <w:tc>
          <w:tcPr>
            <w:tcW w:w="684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ОПИС ПОЗИЦИЈЕ</w:t>
            </w:r>
          </w:p>
        </w:tc>
        <w:tc>
          <w:tcPr>
            <w:tcW w:w="129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Јединица мере</w:t>
            </w:r>
          </w:p>
        </w:tc>
        <w:tc>
          <w:tcPr>
            <w:tcW w:w="154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Реализација</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w:t>
            </w:r>
          </w:p>
        </w:tc>
        <w:tc>
          <w:tcPr>
            <w:tcW w:w="6844" w:type="dxa"/>
            <w:tcBorders>
              <w:top w:val="nil"/>
              <w:left w:val="nil"/>
              <w:bottom w:val="single" w:color="auto" w:sz="4" w:space="0"/>
              <w:right w:val="nil"/>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ХИГИЈЕНА УЛИЦА</w:t>
            </w:r>
          </w:p>
        </w:tc>
        <w:tc>
          <w:tcPr>
            <w:tcW w:w="1296"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30"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Пролећно чишћење</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xml:space="preserve"> m</w:t>
            </w:r>
            <w:r>
              <w:rPr>
                <w:rFonts w:ascii="Arial" w:hAnsi="Arial" w:eastAsia="Times New Roman" w:cs="Arial"/>
                <w:vertAlign w:val="superscript"/>
                <w:lang w:eastAsia="sr-Latn-CS"/>
              </w:rPr>
              <w:t>2</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30"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Редовно чишћење </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xml:space="preserve"> m</w:t>
            </w:r>
            <w:r>
              <w:rPr>
                <w:rFonts w:ascii="Arial" w:hAnsi="Arial" w:eastAsia="Times New Roman" w:cs="Arial"/>
                <w:vertAlign w:val="superscript"/>
                <w:lang w:eastAsia="sr-Latn-CS"/>
              </w:rPr>
              <w:t>2</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8.832.645,00</w:t>
            </w:r>
          </w:p>
        </w:tc>
      </w:tr>
      <w:tr>
        <w:tblPrEx>
          <w:tblCellMar>
            <w:top w:w="0" w:type="dxa"/>
            <w:left w:w="70" w:type="dxa"/>
            <w:bottom w:w="0" w:type="dxa"/>
            <w:right w:w="70" w:type="dxa"/>
          </w:tblCellMar>
        </w:tblPrEx>
        <w:trPr>
          <w:trHeight w:val="330"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Механичко чишћење ауточистилицом</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xml:space="preserve"> m</w:t>
            </w:r>
            <w:r>
              <w:rPr>
                <w:rFonts w:ascii="Arial" w:hAnsi="Arial" w:eastAsia="Times New Roman" w:cs="Arial"/>
                <w:vertAlign w:val="superscript"/>
                <w:lang w:eastAsia="sr-Latn-CS"/>
              </w:rPr>
              <w:t>2</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13.320.179,00</w:t>
            </w:r>
          </w:p>
        </w:tc>
      </w:tr>
      <w:tr>
        <w:tblPrEx>
          <w:tblCellMar>
            <w:top w:w="0" w:type="dxa"/>
            <w:left w:w="70" w:type="dxa"/>
            <w:bottom w:w="0" w:type="dxa"/>
            <w:right w:w="70" w:type="dxa"/>
          </w:tblCellMar>
        </w:tblPrEx>
        <w:trPr>
          <w:trHeight w:val="330"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Прање улица и тротоара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xml:space="preserve"> m</w:t>
            </w:r>
            <w:r>
              <w:rPr>
                <w:rFonts w:ascii="Arial" w:hAnsi="Arial" w:eastAsia="Times New Roman" w:cs="Arial"/>
                <w:vertAlign w:val="superscript"/>
                <w:lang w:eastAsia="sr-Latn-CS"/>
              </w:rPr>
              <w:t>2</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10.872.120,00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Прање наноса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Прање дечјих вртића и школских дворишта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46,00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1.7</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Прање насеља Бањско поље и Борско језеро</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60,00</w:t>
            </w:r>
          </w:p>
        </w:tc>
      </w:tr>
      <w:tr>
        <w:tblPrEx>
          <w:tblCellMar>
            <w:top w:w="0" w:type="dxa"/>
            <w:left w:w="70" w:type="dxa"/>
            <w:bottom w:w="0" w:type="dxa"/>
            <w:right w:w="70" w:type="dxa"/>
          </w:tblCellMar>
        </w:tblPrEx>
        <w:trPr>
          <w:trHeight w:val="330"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w:t>
            </w:r>
          </w:p>
        </w:tc>
        <w:tc>
          <w:tcPr>
            <w:tcW w:w="6844" w:type="dxa"/>
            <w:tcBorders>
              <w:top w:val="nil"/>
              <w:left w:val="nil"/>
              <w:bottom w:val="single" w:color="auto" w:sz="4" w:space="0"/>
              <w:right w:val="single" w:color="auto" w:sz="4" w:space="0"/>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ОДРЖАВАЊЕ ХИГИЈЕНЕ МЕЂУПРОСТОРА</w:t>
            </w:r>
          </w:p>
        </w:tc>
        <w:tc>
          <w:tcPr>
            <w:tcW w:w="1296"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xml:space="preserve"> m</w:t>
            </w:r>
            <w:r>
              <w:rPr>
                <w:rFonts w:ascii="Arial" w:hAnsi="Arial" w:eastAsia="Times New Roman" w:cs="Arial"/>
                <w:vertAlign w:val="superscript"/>
                <w:lang w:eastAsia="sr-Latn-CS"/>
              </w:rPr>
              <w:t>2</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164.331,00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w:t>
            </w:r>
          </w:p>
        </w:tc>
        <w:tc>
          <w:tcPr>
            <w:tcW w:w="6844" w:type="dxa"/>
            <w:tcBorders>
              <w:top w:val="nil"/>
              <w:left w:val="nil"/>
              <w:bottom w:val="single" w:color="auto" w:sz="4" w:space="0"/>
              <w:right w:val="nil"/>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ОДВОЗ ДИВЉИХ ДЕПОНИЈА</w:t>
            </w:r>
          </w:p>
        </w:tc>
        <w:tc>
          <w:tcPr>
            <w:tcW w:w="1296"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3</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11.908,00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w:t>
            </w:r>
          </w:p>
        </w:tc>
        <w:tc>
          <w:tcPr>
            <w:tcW w:w="6844" w:type="dxa"/>
            <w:tcBorders>
              <w:top w:val="nil"/>
              <w:left w:val="nil"/>
              <w:bottom w:val="single" w:color="auto" w:sz="4" w:space="0"/>
              <w:right w:val="single" w:color="auto" w:sz="4" w:space="0"/>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УРЕЂЕЊЕ ЈАВНИХ ПОВРШИНА - Редовно</w:t>
            </w:r>
          </w:p>
        </w:tc>
        <w:tc>
          <w:tcPr>
            <w:tcW w:w="1296"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4.1</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утоваривача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4.2</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камиона кипера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32,00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4.3</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булдозера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550,00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4.4</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ровокопача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66,00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4.5</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аутоцистерне</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325,00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4.6</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крамера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w:t>
            </w:r>
          </w:p>
        </w:tc>
        <w:tc>
          <w:tcPr>
            <w:tcW w:w="6844" w:type="dxa"/>
            <w:tcBorders>
              <w:top w:val="nil"/>
              <w:left w:val="nil"/>
              <w:bottom w:val="single" w:color="auto" w:sz="4" w:space="0"/>
              <w:right w:val="single" w:color="auto" w:sz="4" w:space="0"/>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ОДРЖАВАЊЕ ХИГИЈЕНЕ СТУБНИХ КАНТИ</w:t>
            </w:r>
          </w:p>
        </w:tc>
        <w:tc>
          <w:tcPr>
            <w:tcW w:w="1296"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канта</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w:t>
            </w:r>
          </w:p>
        </w:tc>
        <w:tc>
          <w:tcPr>
            <w:tcW w:w="6844" w:type="dxa"/>
            <w:tcBorders>
              <w:top w:val="nil"/>
              <w:left w:val="nil"/>
              <w:bottom w:val="single" w:color="auto" w:sz="4" w:space="0"/>
              <w:right w:val="single" w:color="auto" w:sz="4" w:space="0"/>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ОДРЖАВАЊЕ ХИГИЈЕНЕ АУТОБУСКОГ СТАЈАЛИШТА</w:t>
            </w:r>
          </w:p>
        </w:tc>
        <w:tc>
          <w:tcPr>
            <w:tcW w:w="1296"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стајалиште</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w:t>
            </w:r>
          </w:p>
        </w:tc>
        <w:tc>
          <w:tcPr>
            <w:tcW w:w="6844" w:type="dxa"/>
            <w:tcBorders>
              <w:top w:val="nil"/>
              <w:left w:val="nil"/>
              <w:bottom w:val="single" w:color="auto" w:sz="4" w:space="0"/>
              <w:right w:val="single" w:color="auto" w:sz="4" w:space="0"/>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УРЕЂЕЊЕ СЕОСКИХ МЕСНИХ ЗАЈЕДНИЦА</w:t>
            </w:r>
          </w:p>
        </w:tc>
        <w:tc>
          <w:tcPr>
            <w:tcW w:w="1296"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7.1</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утоваривача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7.2</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камиона кипера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7.3</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аутоцистерне</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1.127,50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7.4</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ровокопача</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34,00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w:t>
            </w:r>
          </w:p>
        </w:tc>
        <w:tc>
          <w:tcPr>
            <w:tcW w:w="6844" w:type="dxa"/>
            <w:tcBorders>
              <w:top w:val="nil"/>
              <w:left w:val="nil"/>
              <w:bottom w:val="single" w:color="auto" w:sz="4" w:space="0"/>
              <w:right w:val="single" w:color="auto" w:sz="4" w:space="0"/>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ОБЕЗБЕЂИВАЊЕ ГРАДСКЕ ДЕПОНИЈЕ</w:t>
            </w:r>
          </w:p>
        </w:tc>
        <w:tc>
          <w:tcPr>
            <w:tcW w:w="1296"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w:t>
            </w:r>
          </w:p>
        </w:tc>
        <w:tc>
          <w:tcPr>
            <w:tcW w:w="6844" w:type="dxa"/>
            <w:tcBorders>
              <w:top w:val="nil"/>
              <w:left w:val="nil"/>
              <w:bottom w:val="single" w:color="auto" w:sz="4" w:space="0"/>
              <w:right w:val="single" w:color="auto" w:sz="4" w:space="0"/>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ОДРЖАВАЊЕ ХИГИЈЕНЕ "ПТИЦЕ РОБОТ"</w:t>
            </w:r>
          </w:p>
        </w:tc>
        <w:tc>
          <w:tcPr>
            <w:tcW w:w="1296"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9.1</w:t>
            </w:r>
          </w:p>
        </w:tc>
        <w:tc>
          <w:tcPr>
            <w:tcW w:w="6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Пражњење посуде са амбалажом и утовар у камион</w:t>
            </w:r>
          </w:p>
        </w:tc>
        <w:tc>
          <w:tcPr>
            <w:tcW w:w="12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499" w:hRule="atLeast"/>
        </w:trPr>
        <w:tc>
          <w:tcPr>
            <w:tcW w:w="108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9.2</w:t>
            </w:r>
          </w:p>
        </w:tc>
        <w:tc>
          <w:tcPr>
            <w:tcW w:w="6844"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камиона кипера на превозу амбалаже до</w:t>
            </w:r>
            <w:r>
              <w:rPr>
                <w:rFonts w:ascii="Arial" w:hAnsi="Arial" w:eastAsia="Times New Roman" w:cs="Arial"/>
                <w:lang w:eastAsia="sr-Latn-CS"/>
              </w:rPr>
              <w:br w:type="textWrapping"/>
            </w:r>
            <w:r>
              <w:rPr>
                <w:rFonts w:ascii="Arial" w:hAnsi="Arial" w:eastAsia="Times New Roman" w:cs="Arial"/>
                <w:lang w:eastAsia="sr-Latn-CS"/>
              </w:rPr>
              <w:t>рециклажног центра</w:t>
            </w:r>
          </w:p>
        </w:tc>
        <w:tc>
          <w:tcPr>
            <w:tcW w:w="12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1089" w:type="dxa"/>
            <w:tcBorders>
              <w:top w:val="nil"/>
              <w:left w:val="single" w:color="auto" w:sz="4" w:space="0"/>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w:t>
            </w:r>
          </w:p>
        </w:tc>
        <w:tc>
          <w:tcPr>
            <w:tcW w:w="6844" w:type="dxa"/>
            <w:tcBorders>
              <w:top w:val="nil"/>
              <w:left w:val="nil"/>
              <w:bottom w:val="single" w:color="auto" w:sz="4" w:space="0"/>
              <w:right w:val="single" w:color="auto" w:sz="4" w:space="0"/>
            </w:tcBorders>
            <w:shd w:val="clear" w:color="000000" w:fill="D9D9D9"/>
            <w:noWrap/>
            <w:vAlign w:val="bottom"/>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ОДРЖАВАЊЕ ХИГИЈЕНЕ ЈАВНОГ ТОАЛЕТА</w:t>
            </w:r>
          </w:p>
        </w:tc>
        <w:tc>
          <w:tcPr>
            <w:tcW w:w="1296" w:type="dxa"/>
            <w:tcBorders>
              <w:top w:val="nil"/>
              <w:left w:val="nil"/>
              <w:bottom w:val="single" w:color="auto" w:sz="4" w:space="0"/>
              <w:right w:val="single" w:color="auto" w:sz="4" w:space="0"/>
            </w:tcBorders>
            <w:shd w:val="clear" w:color="000000" w:fill="D9D9D9"/>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47" w:type="dxa"/>
            <w:tcBorders>
              <w:top w:val="nil"/>
              <w:left w:val="nil"/>
              <w:bottom w:val="single" w:color="auto" w:sz="4" w:space="0"/>
              <w:right w:val="single" w:color="auto" w:sz="4" w:space="0"/>
            </w:tcBorders>
            <w:shd w:val="clear" w:color="000000" w:fill="D9D9D9"/>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bl>
    <w:p/>
    <w:p>
      <w:pPr>
        <w:pStyle w:val="12"/>
        <w:rPr>
          <w:rFonts w:ascii="Arial" w:hAnsi="Arial" w:cs="Arial"/>
        </w:rPr>
      </w:pPr>
      <w:r>
        <w:rPr>
          <w:rFonts w:ascii="Arial" w:hAnsi="Arial" w:cs="Arial"/>
        </w:rPr>
        <w:t>Делатност: Одвожење и депоновање смећа из стамбеног и пословног простора</w:t>
      </w:r>
    </w:p>
    <w:tbl>
      <w:tblPr>
        <w:tblStyle w:val="10"/>
        <w:tblpPr w:leftFromText="180" w:rightFromText="180" w:vertAnchor="text" w:horzAnchor="page" w:tblpX="569" w:tblpY="306"/>
        <w:tblOverlap w:val="never"/>
        <w:tblW w:w="4949" w:type="pct"/>
        <w:tblInd w:w="0" w:type="dxa"/>
        <w:tblLayout w:type="autofit"/>
        <w:tblCellMar>
          <w:top w:w="15" w:type="dxa"/>
          <w:left w:w="15" w:type="dxa"/>
          <w:bottom w:w="15" w:type="dxa"/>
          <w:right w:w="15" w:type="dxa"/>
        </w:tblCellMar>
      </w:tblPr>
      <w:tblGrid>
        <w:gridCol w:w="997"/>
        <w:gridCol w:w="6037"/>
        <w:gridCol w:w="2157"/>
        <w:gridCol w:w="1725"/>
      </w:tblGrid>
      <w:tr>
        <w:tblPrEx>
          <w:tblCellMar>
            <w:top w:w="15" w:type="dxa"/>
            <w:left w:w="15" w:type="dxa"/>
            <w:bottom w:w="15" w:type="dxa"/>
            <w:right w:w="15" w:type="dxa"/>
          </w:tblCellMar>
        </w:tblPrEx>
        <w:trPr>
          <w:trHeight w:val="433" w:hRule="atLeast"/>
        </w:trPr>
        <w:tc>
          <w:tcPr>
            <w:tcW w:w="457" w:type="pct"/>
            <w:vMerge w:val="restart"/>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b/>
                <w:bCs/>
              </w:rPr>
            </w:pPr>
            <w:r>
              <w:rPr>
                <w:rFonts w:ascii="Arial" w:hAnsi="Arial" w:cs="Arial"/>
                <w:b/>
                <w:bCs/>
                <w:sz w:val="22"/>
                <w:szCs w:val="22"/>
                <w:lang w:val="en-US" w:eastAsia="zh-CN"/>
              </w:rPr>
              <w:t>Ред</w:t>
            </w:r>
            <w:r>
              <w:rPr>
                <w:rFonts w:ascii="Arial" w:hAnsi="Arial" w:cs="Arial"/>
                <w:b/>
                <w:bCs/>
                <w:sz w:val="22"/>
                <w:szCs w:val="22"/>
                <w:lang w:val="sr-Cyrl-RS" w:eastAsia="zh-CN"/>
              </w:rPr>
              <w:t>ни</w:t>
            </w:r>
            <w:r>
              <w:rPr>
                <w:rFonts w:ascii="Arial" w:hAnsi="Arial" w:cs="Arial"/>
                <w:b/>
                <w:bCs/>
                <w:sz w:val="22"/>
                <w:szCs w:val="22"/>
                <w:lang w:val="en-US" w:eastAsia="zh-CN"/>
              </w:rPr>
              <w:t xml:space="preserve"> брoj</w:t>
            </w:r>
          </w:p>
        </w:tc>
        <w:tc>
          <w:tcPr>
            <w:tcW w:w="2765"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b/>
                <w:bCs/>
              </w:rPr>
            </w:pPr>
            <w:r>
              <w:rPr>
                <w:rFonts w:ascii="Arial" w:hAnsi="Arial" w:cs="Arial"/>
                <w:b/>
                <w:bCs/>
                <w:sz w:val="22"/>
                <w:szCs w:val="22"/>
                <w:lang w:val="en-US" w:eastAsia="zh-CN"/>
              </w:rPr>
              <w:t>Назив услуге</w:t>
            </w:r>
          </w:p>
        </w:tc>
        <w:tc>
          <w:tcPr>
            <w:tcW w:w="988"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b/>
                <w:bCs/>
              </w:rPr>
            </w:pPr>
            <w:r>
              <w:rPr>
                <w:rFonts w:ascii="Arial" w:hAnsi="Arial" w:eastAsia="Times New Roman" w:cs="Arial"/>
                <w:b/>
                <w:bCs/>
                <w:sz w:val="22"/>
                <w:szCs w:val="22"/>
              </w:rPr>
              <w:t>Јединица мере</w:t>
            </w:r>
          </w:p>
        </w:tc>
        <w:tc>
          <w:tcPr>
            <w:tcW w:w="790"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b/>
                <w:bCs/>
              </w:rPr>
            </w:pPr>
            <w:r>
              <w:rPr>
                <w:rFonts w:ascii="Arial" w:hAnsi="Arial" w:cs="Arial"/>
                <w:b/>
                <w:bCs/>
                <w:sz w:val="22"/>
                <w:szCs w:val="22"/>
                <w:lang w:val="sr-Cyrl-RS" w:eastAsia="zh-CN"/>
              </w:rPr>
              <w:t>Реализација</w:t>
            </w:r>
          </w:p>
        </w:tc>
      </w:tr>
      <w:tr>
        <w:tblPrEx>
          <w:tblCellMar>
            <w:top w:w="15" w:type="dxa"/>
            <w:left w:w="15" w:type="dxa"/>
            <w:bottom w:w="15" w:type="dxa"/>
            <w:right w:w="15" w:type="dxa"/>
          </w:tblCellMar>
        </w:tblPrEx>
        <w:trPr>
          <w:trHeight w:val="276" w:hRule="atLeast"/>
        </w:trPr>
        <w:tc>
          <w:tcPr>
            <w:tcW w:w="457" w:type="pct"/>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2765"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988"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790"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r>
      <w:tr>
        <w:tblPrEx>
          <w:tblCellMar>
            <w:top w:w="15" w:type="dxa"/>
            <w:left w:w="15" w:type="dxa"/>
            <w:bottom w:w="15" w:type="dxa"/>
            <w:right w:w="15" w:type="dxa"/>
          </w:tblCellMar>
        </w:tblPrEx>
        <w:trPr>
          <w:trHeight w:val="249" w:hRule="atLeast"/>
        </w:trPr>
        <w:tc>
          <w:tcPr>
            <w:tcW w:w="457" w:type="pct"/>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1</w:t>
            </w:r>
          </w:p>
        </w:tc>
        <w:tc>
          <w:tcPr>
            <w:tcW w:w="276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За домаћинства- из станова</w:t>
            </w:r>
          </w:p>
        </w:tc>
        <w:tc>
          <w:tcPr>
            <w:tcW w:w="988"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стан</w:t>
            </w:r>
          </w:p>
        </w:tc>
        <w:tc>
          <w:tcPr>
            <w:tcW w:w="790"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rPr>
            </w:pPr>
            <w:r>
              <w:rPr>
                <w:rFonts w:ascii="Arial" w:hAnsi="Arial" w:cs="Arial"/>
                <w:sz w:val="22"/>
                <w:szCs w:val="22"/>
                <w:lang w:val="en-US" w:eastAsia="zh-CN"/>
              </w:rPr>
              <w:t>11355</w:t>
            </w:r>
          </w:p>
        </w:tc>
      </w:tr>
      <w:tr>
        <w:tblPrEx>
          <w:tblCellMar>
            <w:top w:w="15" w:type="dxa"/>
            <w:left w:w="15" w:type="dxa"/>
            <w:bottom w:w="15" w:type="dxa"/>
            <w:right w:w="15" w:type="dxa"/>
          </w:tblCellMar>
        </w:tblPrEx>
        <w:trPr>
          <w:trHeight w:val="249" w:hRule="atLeast"/>
        </w:trPr>
        <w:tc>
          <w:tcPr>
            <w:tcW w:w="457" w:type="pct"/>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2</w:t>
            </w:r>
          </w:p>
        </w:tc>
        <w:tc>
          <w:tcPr>
            <w:tcW w:w="276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За домаћинства - из кућа (градске МЗ)</w:t>
            </w:r>
          </w:p>
        </w:tc>
        <w:tc>
          <w:tcPr>
            <w:tcW w:w="988"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кућа</w:t>
            </w:r>
          </w:p>
        </w:tc>
        <w:tc>
          <w:tcPr>
            <w:tcW w:w="790"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rPr>
            </w:pPr>
            <w:r>
              <w:rPr>
                <w:rFonts w:ascii="Arial" w:hAnsi="Arial" w:cs="Arial"/>
                <w:sz w:val="22"/>
                <w:szCs w:val="22"/>
                <w:lang w:val="en-US" w:eastAsia="zh-CN"/>
              </w:rPr>
              <w:t>1542</w:t>
            </w:r>
          </w:p>
        </w:tc>
      </w:tr>
      <w:tr>
        <w:tblPrEx>
          <w:tblCellMar>
            <w:top w:w="15" w:type="dxa"/>
            <w:left w:w="15" w:type="dxa"/>
            <w:bottom w:w="15" w:type="dxa"/>
            <w:right w:w="15" w:type="dxa"/>
          </w:tblCellMar>
        </w:tblPrEx>
        <w:trPr>
          <w:trHeight w:val="249" w:hRule="atLeast"/>
        </w:trPr>
        <w:tc>
          <w:tcPr>
            <w:tcW w:w="457" w:type="pct"/>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3</w:t>
            </w:r>
          </w:p>
        </w:tc>
        <w:tc>
          <w:tcPr>
            <w:tcW w:w="276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За домаћинства - из кућа (сеоске МЗ)</w:t>
            </w:r>
          </w:p>
        </w:tc>
        <w:tc>
          <w:tcPr>
            <w:tcW w:w="988"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кућа</w:t>
            </w:r>
          </w:p>
        </w:tc>
        <w:tc>
          <w:tcPr>
            <w:tcW w:w="790"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rPr>
            </w:pPr>
            <w:r>
              <w:rPr>
                <w:rFonts w:ascii="Arial" w:hAnsi="Arial" w:cs="Arial"/>
                <w:sz w:val="22"/>
                <w:szCs w:val="22"/>
                <w:lang w:val="en-US" w:eastAsia="zh-CN"/>
              </w:rPr>
              <w:t>1485</w:t>
            </w:r>
          </w:p>
        </w:tc>
      </w:tr>
      <w:tr>
        <w:tblPrEx>
          <w:tblCellMar>
            <w:top w:w="15" w:type="dxa"/>
            <w:left w:w="15" w:type="dxa"/>
            <w:bottom w:w="15" w:type="dxa"/>
            <w:right w:w="15" w:type="dxa"/>
          </w:tblCellMar>
        </w:tblPrEx>
        <w:trPr>
          <w:trHeight w:val="249" w:hRule="atLeast"/>
        </w:trPr>
        <w:tc>
          <w:tcPr>
            <w:tcW w:w="457" w:type="pct"/>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4</w:t>
            </w:r>
          </w:p>
        </w:tc>
        <w:tc>
          <w:tcPr>
            <w:tcW w:w="276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За домаћинства - из викендица</w:t>
            </w:r>
          </w:p>
        </w:tc>
        <w:tc>
          <w:tcPr>
            <w:tcW w:w="988"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викендица</w:t>
            </w:r>
          </w:p>
        </w:tc>
        <w:tc>
          <w:tcPr>
            <w:tcW w:w="790"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rPr>
            </w:pPr>
            <w:r>
              <w:rPr>
                <w:rFonts w:ascii="Arial" w:hAnsi="Arial" w:cs="Arial"/>
                <w:sz w:val="22"/>
                <w:szCs w:val="22"/>
                <w:lang w:val="en-US" w:eastAsia="zh-CN"/>
              </w:rPr>
              <w:t>215</w:t>
            </w:r>
          </w:p>
        </w:tc>
      </w:tr>
      <w:tr>
        <w:tblPrEx>
          <w:tblCellMar>
            <w:top w:w="15" w:type="dxa"/>
            <w:left w:w="15" w:type="dxa"/>
            <w:bottom w:w="15" w:type="dxa"/>
            <w:right w:w="15" w:type="dxa"/>
          </w:tblCellMar>
        </w:tblPrEx>
        <w:trPr>
          <w:trHeight w:val="249" w:hRule="atLeast"/>
        </w:trPr>
        <w:tc>
          <w:tcPr>
            <w:tcW w:w="457" w:type="pct"/>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5</w:t>
            </w:r>
          </w:p>
        </w:tc>
        <w:tc>
          <w:tcPr>
            <w:tcW w:w="276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За привреду  и установе</w:t>
            </w:r>
          </w:p>
        </w:tc>
        <w:tc>
          <w:tcPr>
            <w:tcW w:w="988"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привредни субјекат</w:t>
            </w:r>
          </w:p>
        </w:tc>
        <w:tc>
          <w:tcPr>
            <w:tcW w:w="790"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rPr>
            </w:pPr>
            <w:r>
              <w:rPr>
                <w:rFonts w:ascii="Arial" w:hAnsi="Arial" w:cs="Arial"/>
                <w:sz w:val="22"/>
                <w:szCs w:val="22"/>
                <w:lang w:val="en-US" w:eastAsia="zh-CN"/>
              </w:rPr>
              <w:t>274</w:t>
            </w:r>
          </w:p>
        </w:tc>
      </w:tr>
      <w:tr>
        <w:tblPrEx>
          <w:tblCellMar>
            <w:top w:w="15" w:type="dxa"/>
            <w:left w:w="15" w:type="dxa"/>
            <w:bottom w:w="15" w:type="dxa"/>
            <w:right w:w="15" w:type="dxa"/>
          </w:tblCellMar>
        </w:tblPrEx>
        <w:trPr>
          <w:trHeight w:val="249" w:hRule="atLeast"/>
        </w:trPr>
        <w:tc>
          <w:tcPr>
            <w:tcW w:w="457" w:type="pct"/>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6</w:t>
            </w:r>
          </w:p>
        </w:tc>
        <w:tc>
          <w:tcPr>
            <w:tcW w:w="276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За предузетнике</w:t>
            </w:r>
          </w:p>
        </w:tc>
        <w:tc>
          <w:tcPr>
            <w:tcW w:w="988"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локал</w:t>
            </w:r>
          </w:p>
        </w:tc>
        <w:tc>
          <w:tcPr>
            <w:tcW w:w="790"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rPr>
            </w:pPr>
            <w:r>
              <w:rPr>
                <w:rFonts w:ascii="Arial" w:hAnsi="Arial" w:cs="Arial"/>
                <w:sz w:val="22"/>
                <w:szCs w:val="22"/>
                <w:lang w:val="en-US" w:eastAsia="zh-CN"/>
              </w:rPr>
              <w:t>431</w:t>
            </w:r>
          </w:p>
        </w:tc>
      </w:tr>
      <w:tr>
        <w:tblPrEx>
          <w:tblCellMar>
            <w:top w:w="15" w:type="dxa"/>
            <w:left w:w="15" w:type="dxa"/>
            <w:bottom w:w="15" w:type="dxa"/>
            <w:right w:w="15" w:type="dxa"/>
          </w:tblCellMar>
        </w:tblPrEx>
        <w:trPr>
          <w:trHeight w:val="249" w:hRule="atLeast"/>
        </w:trPr>
        <w:tc>
          <w:tcPr>
            <w:tcW w:w="457" w:type="pct"/>
            <w:tcBorders>
              <w:top w:val="single" w:color="000000" w:sz="2" w:space="0"/>
              <w:left w:val="single" w:color="000000" w:sz="8" w:space="0"/>
              <w:bottom w:val="single" w:color="000000" w:sz="8"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7</w:t>
            </w:r>
          </w:p>
        </w:tc>
        <w:tc>
          <w:tcPr>
            <w:tcW w:w="2765" w:type="pct"/>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Локал у јавном власништву</w:t>
            </w:r>
          </w:p>
        </w:tc>
        <w:tc>
          <w:tcPr>
            <w:tcW w:w="988" w:type="pct"/>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локал</w:t>
            </w:r>
          </w:p>
        </w:tc>
        <w:tc>
          <w:tcPr>
            <w:tcW w:w="790" w:type="pct"/>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jc w:val="right"/>
              <w:rPr>
                <w:rFonts w:ascii="Arial" w:hAnsi="Arial" w:cs="Arial"/>
              </w:rPr>
            </w:pPr>
            <w:r>
              <w:rPr>
                <w:rFonts w:ascii="Arial" w:hAnsi="Arial" w:cs="Arial"/>
                <w:sz w:val="22"/>
                <w:szCs w:val="22"/>
                <w:lang w:val="en-US" w:eastAsia="zh-CN"/>
              </w:rPr>
              <w:t>125</w:t>
            </w:r>
          </w:p>
        </w:tc>
      </w:tr>
    </w:tbl>
    <w:p/>
    <w:p>
      <w:pPr>
        <w:rPr>
          <w:rFonts w:ascii="Arial" w:hAnsi="Arial" w:cs="Arial"/>
          <w:sz w:val="24"/>
          <w:szCs w:val="24"/>
        </w:rPr>
      </w:pPr>
    </w:p>
    <w:p>
      <w:pPr>
        <w:rPr>
          <w:rFonts w:ascii="Arial" w:hAnsi="Arial" w:cs="Arial"/>
          <w:sz w:val="24"/>
          <w:szCs w:val="24"/>
          <w:lang w:val="sr-Cyrl-RS"/>
        </w:rPr>
      </w:pPr>
      <w:r>
        <w:rPr>
          <w:rFonts w:ascii="Arial" w:hAnsi="Arial" w:cs="Arial"/>
          <w:sz w:val="24"/>
          <w:szCs w:val="24"/>
        </w:rPr>
        <w:t xml:space="preserve">Делатност: </w:t>
      </w:r>
      <w:r>
        <w:rPr>
          <w:rFonts w:ascii="Arial" w:hAnsi="Arial" w:cs="Arial"/>
          <w:sz w:val="24"/>
          <w:szCs w:val="24"/>
          <w:lang w:val="sr-Cyrl-RS"/>
        </w:rPr>
        <w:t>Уређење и одржавање паркова, зелених и рекреационих површина</w:t>
      </w:r>
    </w:p>
    <w:p>
      <w:pPr>
        <w:pStyle w:val="12"/>
        <w:spacing w:after="160" w:line="259" w:lineRule="auto"/>
        <w:ind w:left="720"/>
        <w:rPr>
          <w:rFonts w:ascii="Arial" w:hAnsi="Arial" w:cs="Arial"/>
          <w:lang w:val="sr-Cyrl-RS"/>
        </w:rPr>
      </w:pPr>
      <w:r>
        <w:rPr>
          <w:rFonts w:ascii="Arial" w:hAnsi="Arial" w:cs="Arial"/>
          <w:lang w:val="sr-Cyrl-RS"/>
        </w:rPr>
        <w:t>1. Одржавање јавних зелених површина</w:t>
      </w:r>
    </w:p>
    <w:tbl>
      <w:tblPr>
        <w:tblStyle w:val="10"/>
        <w:tblW w:w="10763" w:type="dxa"/>
        <w:tblInd w:w="0" w:type="dxa"/>
        <w:tblLayout w:type="autofit"/>
        <w:tblCellMar>
          <w:top w:w="0" w:type="dxa"/>
          <w:left w:w="70" w:type="dxa"/>
          <w:bottom w:w="0" w:type="dxa"/>
          <w:right w:w="70" w:type="dxa"/>
        </w:tblCellMar>
      </w:tblPr>
      <w:tblGrid>
        <w:gridCol w:w="983"/>
        <w:gridCol w:w="6900"/>
        <w:gridCol w:w="1186"/>
        <w:gridCol w:w="1694"/>
      </w:tblGrid>
      <w:tr>
        <w:tblPrEx>
          <w:tblCellMar>
            <w:top w:w="0" w:type="dxa"/>
            <w:left w:w="70" w:type="dxa"/>
            <w:bottom w:w="0" w:type="dxa"/>
            <w:right w:w="70" w:type="dxa"/>
          </w:tblCellMar>
        </w:tblPrEx>
        <w:trPr>
          <w:trHeight w:val="510" w:hRule="atLeast"/>
        </w:trPr>
        <w:tc>
          <w:tcPr>
            <w:tcW w:w="983" w:type="dxa"/>
            <w:tcBorders>
              <w:top w:val="single" w:color="auto" w:sz="8" w:space="0"/>
              <w:left w:val="single" w:color="auto" w:sz="8" w:space="0"/>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Ред</w:t>
            </w:r>
            <w:r>
              <w:rPr>
                <w:rFonts w:ascii="Arial" w:hAnsi="Arial" w:cs="Arial"/>
                <w:b/>
                <w:bCs/>
                <w:lang w:val="sr-Cyrl-RS" w:eastAsia="zh-CN"/>
              </w:rPr>
              <w:t>ни</w:t>
            </w:r>
            <w:r>
              <w:rPr>
                <w:rFonts w:ascii="Arial" w:hAnsi="Arial" w:cs="Arial"/>
                <w:b/>
                <w:bCs/>
                <w:lang w:val="en-US" w:eastAsia="zh-CN"/>
              </w:rPr>
              <w:t xml:space="preserve"> брoj</w:t>
            </w:r>
          </w:p>
        </w:tc>
        <w:tc>
          <w:tcPr>
            <w:tcW w:w="6900" w:type="dxa"/>
            <w:tcBorders>
              <w:top w:val="single" w:color="auto" w:sz="8" w:space="0"/>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ОПИС ПОЗИЦИЈЕ</w:t>
            </w:r>
          </w:p>
        </w:tc>
        <w:tc>
          <w:tcPr>
            <w:tcW w:w="1186" w:type="dxa"/>
            <w:tcBorders>
              <w:top w:val="single" w:color="auto" w:sz="8" w:space="0"/>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Јединица мере</w:t>
            </w:r>
          </w:p>
        </w:tc>
        <w:tc>
          <w:tcPr>
            <w:tcW w:w="1694" w:type="dxa"/>
            <w:tcBorders>
              <w:top w:val="single" w:color="auto" w:sz="8"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Реализација</w:t>
            </w:r>
          </w:p>
        </w:tc>
      </w:tr>
      <w:tr>
        <w:tblPrEx>
          <w:tblCellMar>
            <w:top w:w="0" w:type="dxa"/>
            <w:left w:w="70" w:type="dxa"/>
            <w:bottom w:w="0" w:type="dxa"/>
            <w:right w:w="70" w:type="dxa"/>
          </w:tblCellMar>
        </w:tblPrEx>
        <w:trPr>
          <w:trHeight w:val="300" w:hRule="atLeast"/>
        </w:trPr>
        <w:tc>
          <w:tcPr>
            <w:tcW w:w="9069" w:type="dxa"/>
            <w:gridSpan w:val="3"/>
            <w:tcBorders>
              <w:top w:val="single" w:color="auto" w:sz="4" w:space="0"/>
              <w:left w:val="single" w:color="auto" w:sz="8" w:space="0"/>
              <w:bottom w:val="single" w:color="auto" w:sz="4" w:space="0"/>
              <w:right w:val="nil"/>
            </w:tcBorders>
            <w:shd w:val="clear" w:color="000000" w:fill="D9D9D9"/>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А - ОДРЖАВАЊЕ ТРАВЊАКА</w:t>
            </w:r>
          </w:p>
        </w:tc>
        <w:tc>
          <w:tcPr>
            <w:tcW w:w="1694" w:type="dxa"/>
            <w:tcBorders>
              <w:top w:val="nil"/>
              <w:left w:val="nil"/>
              <w:bottom w:val="nil"/>
              <w:right w:val="nil"/>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 xml:space="preserve">ГРАБУЉАЊЕ ТРАВНИХ ПОВРШИНА </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98.610,00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КОШЕЊЕ ТРАВЊАКА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2.418.400,00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А-2.1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УТОВАР ТРАВЕ И ОДВОЗ</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489.600,00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А-3.</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ЗАЛИВАЊЕ ЈАВНИХ ЗЕЛЕНИХ ПОВРШИНА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А-3.а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хидрантом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А-3.б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цистерном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34.800,00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А-4.</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ЂУБРЕЊЕ ТРАВНИХ ПОВРШИНА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80.000,00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А-5.1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 xml:space="preserve">ОБНОВА ОШТЕЋЕНИХ ТРАВЊАКА     </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700,00</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А-5.2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 xml:space="preserve">ОБНОВА ОШТЕЋЕНИХ ТРАВЊАКА  ДОВОЗОМ ХУМУСНЕ ЗЕМЉЕ   </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52"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А-5.3</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ЗАСНИВАЊЕ ТРАВЊАКА БУСЕНОМ СА ПРИПРЕМОМ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559" w:hRule="atLeast"/>
        </w:trPr>
        <w:tc>
          <w:tcPr>
            <w:tcW w:w="10763" w:type="dxa"/>
            <w:gridSpan w:val="4"/>
            <w:tcBorders>
              <w:top w:val="single" w:color="auto" w:sz="4" w:space="0"/>
              <w:left w:val="single" w:color="auto" w:sz="8" w:space="0"/>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Б - ОДРЖАВАЊЕ ДРВОРЕДНИХ САДНИЦА И САДНИЦА ДРВЕЋА У ПАРКОВИМА И НА ОСТАЛИМ  ЈАВНИМ ГРАДСКИМ ПОВРШИНАМА</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ОКОПАВАЊЕ ДРВЕЋА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176,00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ЗАЛИВАЊЕ САДНИЦА ДРВЕЋА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Б-2.а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хидрантима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Б-2.б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цистерном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Б-3</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ЂУБРЕЊЕ ДРВОРЕДНИХ САДНИЦА ОРГАНСКИМ И МИНЕРАЛНИМ ЂУБРИВОМ</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Б-3.а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органским ђубривима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Б-3.б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минералним ђубривима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Б-4</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УКЛАЊАЊЕ ИЗБОЈАКА И ИЗДАНАКА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Б-4.а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са јачим избојцима и изданцима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870,00</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Б-4.б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стабла са младим избојцима и изданцима (заперцима)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6"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Б-5</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ЗАШТИТА ДРВЕЋА ОД ШТЕТОЧИНА И ПАРАЗИТА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Б-6.</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 xml:space="preserve">ФОРМИРАЊЕ КРУНА ДРВЕЋА   </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Б-6.а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Одрасло дрвеће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672,00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Б-6.б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Младе саднице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Б-6.ц</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Коришћење платформе по потреби</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1.619,00</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Б-7</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ОРЕЗИВАЊЕ И УКЛАЊАЊЕ СУВИХ, ПОЛОМЉЕНИХ И ОБОЛЕЛИХ ГРАНА ДРВЕЋА (САНИТАРНА СЕЧА)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val="sr-Cyrl-RS" w:eastAsia="sr-Latn-CS"/>
              </w:rPr>
            </w:pPr>
            <w:r>
              <w:rPr>
                <w:rFonts w:ascii="Arial" w:hAnsi="Arial" w:eastAsia="Times New Roman" w:cs="Arial"/>
                <w:lang w:eastAsia="sr-Latn-CS"/>
              </w:rPr>
              <w:t>ком</w:t>
            </w:r>
            <w:r>
              <w:rPr>
                <w:rFonts w:ascii="Arial" w:hAnsi="Arial" w:eastAsia="Times New Roman" w:cs="Arial"/>
                <w:lang w:val="sr-Cyrl-RS" w:eastAsia="sr-Latn-CS"/>
              </w:rPr>
              <w:t>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639,00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Б-8.а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до Ф 10 цм.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Б-8.б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10 цм - Ф 30 цм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159,00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Б-8.ц</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преко Ф 30 цм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97,00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Б-9</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ВАЂЕЊЕ ПАЊЕВА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Б-9.а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 до 25 цм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Б-9.б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 од 25 до 40 цм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17,00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Б-9.ц</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 од 40 до 60 цм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5,00</w:t>
            </w:r>
          </w:p>
        </w:tc>
      </w:tr>
      <w:tr>
        <w:tblPrEx>
          <w:tblCellMar>
            <w:top w:w="0" w:type="dxa"/>
            <w:left w:w="70" w:type="dxa"/>
            <w:bottom w:w="0" w:type="dxa"/>
            <w:right w:w="70" w:type="dxa"/>
          </w:tblCellMar>
        </w:tblPrEx>
        <w:trPr>
          <w:trHeight w:val="352"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Б-10</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КОПАЊЕ ЈАМА ЗА САДЊУ ДРВЕЋА (ПОПУНА)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Б-10.а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60x60</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595,00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Б-10.б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80x80</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Б-10.ц</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100x100 </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53" w:hRule="atLeast"/>
        </w:trPr>
        <w:tc>
          <w:tcPr>
            <w:tcW w:w="983"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 xml:space="preserve">САДЊА ЛИСТОПАДНОГ И ЧЕТИНАРСКОГ ДРВЕЋА  </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247,00</w:t>
            </w:r>
          </w:p>
        </w:tc>
      </w:tr>
      <w:tr>
        <w:tblPrEx>
          <w:tblCellMar>
            <w:top w:w="0" w:type="dxa"/>
            <w:left w:w="70" w:type="dxa"/>
            <w:bottom w:w="0" w:type="dxa"/>
            <w:right w:w="70" w:type="dxa"/>
          </w:tblCellMar>
        </w:tblPrEx>
        <w:trPr>
          <w:trHeight w:val="14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Б-11.1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ВАЂЕЊЕ СУВИХ ЗИМЗЕЛЕНИХ И ЛИСТОПАДНИХ САДНИЦА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36,00</w:t>
            </w:r>
          </w:p>
        </w:tc>
      </w:tr>
      <w:tr>
        <w:tblPrEx>
          <w:tblCellMar>
            <w:top w:w="0" w:type="dxa"/>
            <w:left w:w="70" w:type="dxa"/>
            <w:bottom w:w="0" w:type="dxa"/>
            <w:right w:w="70" w:type="dxa"/>
          </w:tblCellMar>
        </w:tblPrEx>
        <w:trPr>
          <w:trHeight w:val="331"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ПРОМЕНА КОЉА И ВЕЗИВАЊЕ МЛАДИХ САДНИЦА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Б-12.1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Стресање снега са четинара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069" w:type="dxa"/>
            <w:gridSpan w:val="3"/>
            <w:tcBorders>
              <w:top w:val="single" w:color="auto" w:sz="4" w:space="0"/>
              <w:left w:val="single" w:color="auto" w:sz="8" w:space="0"/>
              <w:bottom w:val="single" w:color="auto" w:sz="4" w:space="0"/>
              <w:right w:val="nil"/>
            </w:tcBorders>
            <w:shd w:val="clear" w:color="000000" w:fill="D9D9D9"/>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Ц - ОДРЖАВАЊЕ УКРАСНОГ  ШИБЉА,  ЖИВЕ ОГРАДЕ И РУЖА</w:t>
            </w:r>
          </w:p>
        </w:tc>
        <w:tc>
          <w:tcPr>
            <w:tcW w:w="1694"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ОРЕЗИВАЊЕ УКРАСНОГ ШИБЉА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млађари</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старо шибље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310,00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Ц-2.ц</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подмлађивање шибља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ОКОПАВАЊЕ УКРАСНОГ ШИБЉА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56,00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Ц-3</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ЗАГРТАЊЕ И ОДГРТАЊЕ ШИБЉА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val="sr-Cyrl-RS" w:eastAsia="sr-Latn-CS"/>
              </w:rPr>
            </w:pPr>
            <w:r>
              <w:rPr>
                <w:rFonts w:ascii="Arial" w:hAnsi="Arial" w:eastAsia="Times New Roman" w:cs="Arial"/>
                <w:lang w:eastAsia="sr-Latn-CS"/>
              </w:rPr>
              <w:t>ком</w:t>
            </w:r>
            <w:r>
              <w:rPr>
                <w:rFonts w:ascii="Arial" w:hAnsi="Arial" w:eastAsia="Times New Roman" w:cs="Arial"/>
                <w:lang w:val="sr-Cyrl-RS" w:eastAsia="sr-Latn-CS"/>
              </w:rPr>
              <w:t>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Ц-4</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ЗАЛИВАЊЕ УКРАСНОГ ШИБЉА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Ц-4.а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хидрантима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Ц-4.б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цистерном</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Ц-5</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ЂУБРЕЊЕ УКРАСНОГ ШИБЉА И РУЖА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Ц-5.а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Органским ђубривима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Ц-5.б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Минералним ђубривима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Ц-6</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САДЊА УКРАСНОГ ШИБЉА (ПОПУНА)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121,00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Ц-7</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ОРЕЗИВАЊЕ РУЖА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2.352,00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Ц-8</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ОКОПАВАЊЕ РУЖА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4.472,00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Ц-9</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ЗАЛИВАЊЕ РУЖА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Ц-9.а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хидрантима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Ц-9.б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цистернама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Ц-10</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ЗАШТИТА РУЖА И УКРАСНОГ ШИБЉА ОД БОЛЕСТИ И ШТЕТОЧИНА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4.704,00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ЗАГРТАЊЕ И ОДГРТАЊЕ РУЖА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Ц-11.а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загртање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Ц-11.б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одгртање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САДЊА РУЖА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Ц-13.</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СКИДАЊЕ ПРЕЦВЕТАЛИХ ЦВЕТОВА РУЖА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Ц-14</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ОРЕЗИВАЊЕ ЖИВЕ ОГРАДЕ</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Ц-14.а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орезивање живе ограде</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8.204,00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Ц-14.б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подмлађивање живе ограде</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Ц-15</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ОКОПАВАЊЕ ЖИВЕ ОГРАДЕ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18"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Ц-15.1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ПЛЕВљЕЊЕ ЖИВЕ ОГРАДЕ И УКРАСНОГ ШИБљА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Ц-16</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ЗАЛИВАЊЕ ЖИВЕ ОГРАДЕ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Ц-17</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ЂУБРЕЊЕ ЖИВЕ ОГРАДЕ</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Ц-18</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САДЊА ЖИВЕ ОГРАДЕ</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39"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Ц-19</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ЗАШТИТА ЖИВЕ ОГРАДЕ ОД БОЛЕСТИ И ШТЕТОЧИНА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069" w:type="dxa"/>
            <w:gridSpan w:val="3"/>
            <w:tcBorders>
              <w:top w:val="single" w:color="auto" w:sz="4" w:space="0"/>
              <w:left w:val="single" w:color="auto" w:sz="8" w:space="0"/>
              <w:bottom w:val="single" w:color="auto" w:sz="4" w:space="0"/>
              <w:right w:val="nil"/>
            </w:tcBorders>
            <w:shd w:val="clear" w:color="000000" w:fill="D9D9D9"/>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Д - ОДРЖАВАЊЕ ЦВЕЋА: СЕЗОНСКО, ЛУКОВИЦЕ, ПЕРЕНЕ</w:t>
            </w:r>
          </w:p>
        </w:tc>
        <w:tc>
          <w:tcPr>
            <w:tcW w:w="1694"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ПРИПРЕМА ЛЕЈА ЗА САДЊУ ЦВЕЋА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456,00</w:t>
            </w:r>
          </w:p>
        </w:tc>
      </w:tr>
      <w:tr>
        <w:tblPrEx>
          <w:tblCellMar>
            <w:top w:w="0" w:type="dxa"/>
            <w:left w:w="70" w:type="dxa"/>
            <w:bottom w:w="0" w:type="dxa"/>
            <w:right w:w="70" w:type="dxa"/>
          </w:tblCellMar>
        </w:tblPrEx>
        <w:trPr>
          <w:trHeight w:val="327"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Д-1.2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УЗГОЈ И НЕГА РАСАДА ЦВЕЋА У ПЛАСТЕНИКУ ДО САДЊЕ</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Д-1.2.а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за летњу садњу</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Д-1.2.б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за јесењу садњу</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САДЊА РАСАДА ЦВЕЋА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39.780,00</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Д-3</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ОКОПАВАЊЕ ЦВЕТНИХ ЛЕЈА СА УНОШЕЊЕМ ЂУБРИВА ПО ПОТРЕБИ</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3.566,00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Д-4</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ЗАЛИВАЊЕ ЦВЕЋА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Д-4.б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хидрантима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Д-4.ц</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цистерном</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41.314,00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Д-5</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СКИДАЊЕ ПРЕЦВЕТАЛИХ ЦВЕТОВА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Д-6</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САДЊА ПЕРЕНА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Д-7</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ВАЂЕЊЕ ОСУШЕНОГ БИЉНОГ МАТЕРИЈАЛА ИЗ ЦВЕТНИХ ЛЕЈА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13.400,00</w:t>
            </w:r>
          </w:p>
        </w:tc>
      </w:tr>
      <w:tr>
        <w:tblPrEx>
          <w:tblCellMar>
            <w:top w:w="0" w:type="dxa"/>
            <w:left w:w="70" w:type="dxa"/>
            <w:bottom w:w="0" w:type="dxa"/>
            <w:right w:w="70" w:type="dxa"/>
          </w:tblCellMar>
        </w:tblPrEx>
        <w:trPr>
          <w:trHeight w:val="244" w:hRule="atLeast"/>
        </w:trPr>
        <w:tc>
          <w:tcPr>
            <w:tcW w:w="10763" w:type="dxa"/>
            <w:gridSpan w:val="4"/>
            <w:tcBorders>
              <w:top w:val="single" w:color="auto" w:sz="4" w:space="0"/>
              <w:left w:val="single" w:color="auto" w:sz="8" w:space="0"/>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Е - ПРИВОЂЕЊЕ КУЛТУРИ НЕУРЕЂЕНИХ ПОВРШИНА И ЧИШЋЕЊЕ СТАЗА И ТРОТОАРА</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ЧИШЋЕЊЕ И УКЛАЊАЊЕ ДИВЉЕГ ШИБЉА И ДРВЕЋА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11.300,00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ЧИШЋЕЊЕ ПОВРШИНА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Е-3</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НИВЕЛАЦИЈА ТЕРЕНА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Е-4</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 xml:space="preserve">ДОВОЗ ХУМУСНЕ ЗЕМЉЕ  </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m³</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248,00</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Е-5</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ЧИШЋЕЊЕ КОРОВА НА СТАЗАМА, ТРОТОАРИМА И ПОРЕД ИВИЧЊАКА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Е-5.а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крај ивичњака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Е-5.б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по површини тротоара и стаза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1.000,00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Е-6</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ЗАСЕЦАЊЕ КОРЕНА ДРВЕЋУ</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Е-6.а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за мале саднице без  корена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36"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Е-6.б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за дрвеће где се вршио ископ по m³ ископане земље</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m³</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Е-7</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 xml:space="preserve">ОДРЖАВАЊЕ ЈАВНИХ ЗЕЛЕНИХ ПОВРШИНА  </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23.906,00</w:t>
            </w:r>
          </w:p>
        </w:tc>
      </w:tr>
      <w:tr>
        <w:tblPrEx>
          <w:tblCellMar>
            <w:top w:w="0" w:type="dxa"/>
            <w:left w:w="70" w:type="dxa"/>
            <w:bottom w:w="0" w:type="dxa"/>
            <w:right w:w="70" w:type="dxa"/>
          </w:tblCellMar>
        </w:tblPrEx>
        <w:trPr>
          <w:trHeight w:val="618"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Е-8</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УРЕЂЕЊЕ И ЧИШЋЕЊЕ ЗЕЛЕНИХ ПОВРШИНА ПОСЛЕ ЈАВНИХ СКУПОВА И ПО ПОТРЕБИ</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678,00</w:t>
            </w:r>
          </w:p>
        </w:tc>
      </w:tr>
      <w:tr>
        <w:tblPrEx>
          <w:tblCellMar>
            <w:top w:w="0" w:type="dxa"/>
            <w:left w:w="70" w:type="dxa"/>
            <w:bottom w:w="0" w:type="dxa"/>
            <w:right w:w="70" w:type="dxa"/>
          </w:tblCellMar>
        </w:tblPrEx>
        <w:trPr>
          <w:trHeight w:val="300" w:hRule="atLeast"/>
        </w:trPr>
        <w:tc>
          <w:tcPr>
            <w:tcW w:w="9069" w:type="dxa"/>
            <w:gridSpan w:val="3"/>
            <w:tcBorders>
              <w:top w:val="single" w:color="auto" w:sz="4" w:space="0"/>
              <w:left w:val="single" w:color="auto" w:sz="8" w:space="0"/>
              <w:bottom w:val="single" w:color="auto" w:sz="4" w:space="0"/>
              <w:right w:val="nil"/>
            </w:tcBorders>
            <w:shd w:val="clear" w:color="000000" w:fill="D9D9D9"/>
            <w:vAlign w:val="center"/>
          </w:tcPr>
          <w:p>
            <w:pPr>
              <w:spacing w:after="0" w:line="240" w:lineRule="auto"/>
              <w:rPr>
                <w:rFonts w:ascii="Arial" w:hAnsi="Arial" w:eastAsia="Times New Roman" w:cs="Arial"/>
                <w:b/>
                <w:bCs/>
                <w:lang w:eastAsia="sr-Latn-CS"/>
              </w:rPr>
            </w:pPr>
            <w:r>
              <w:rPr>
                <w:rFonts w:ascii="Arial" w:hAnsi="Arial" w:eastAsia="Times New Roman" w:cs="Arial"/>
                <w:b/>
                <w:bCs/>
                <w:lang w:eastAsia="sr-Latn-CS"/>
              </w:rPr>
              <w:t>Ф - ОДРЖАВАЊЕ ЖАРДИЊЕРА</w:t>
            </w:r>
          </w:p>
        </w:tc>
        <w:tc>
          <w:tcPr>
            <w:tcW w:w="1694"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51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Ф-1</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 xml:space="preserve"> ПОПУЊАВАЊЕ ЖАРДИЊЕРА ХУМУСОМ ИЛИ ОРГАНСКИМ ЂУБРИВОМ </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m³</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Ф-2</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КОМАДА ЗАСАЂЕНОГ ЦВЕЋА И ШИБЉА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Ф-2.а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комада цвећа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Ф-2.б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комада шибља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56"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Ф-3</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i/>
                <w:iCs/>
                <w:lang w:eastAsia="sr-Latn-CS"/>
              </w:rPr>
            </w:pPr>
            <w:r>
              <w:rPr>
                <w:rFonts w:ascii="Arial" w:hAnsi="Arial" w:eastAsia="Times New Roman" w:cs="Arial"/>
                <w:b/>
                <w:bCs/>
                <w:i/>
                <w:iCs/>
                <w:lang w:eastAsia="sr-Latn-CS"/>
              </w:rPr>
              <w:t>ОДРЖАВАЊЕ БИЉНОГ МАТЕРИЈАЛА У ЖАРДИЊЕРАМА</w:t>
            </w:r>
          </w:p>
        </w:tc>
        <w:tc>
          <w:tcPr>
            <w:tcW w:w="118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Ф-3.а</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плевљење </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Ф-3.б</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окопавање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Ф-3.ц</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заливање</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983" w:type="dxa"/>
            <w:tcBorders>
              <w:top w:val="nil"/>
              <w:left w:val="single" w:color="auto" w:sz="8" w:space="0"/>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Ф-3.д</w:t>
            </w:r>
          </w:p>
        </w:tc>
        <w:tc>
          <w:tcPr>
            <w:tcW w:w="690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вађење осушеног биљног материјала</w:t>
            </w:r>
          </w:p>
        </w:tc>
        <w:tc>
          <w:tcPr>
            <w:tcW w:w="1186" w:type="dxa"/>
            <w:tcBorders>
              <w:top w:val="nil"/>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15" w:hRule="atLeast"/>
        </w:trPr>
        <w:tc>
          <w:tcPr>
            <w:tcW w:w="983" w:type="dxa"/>
            <w:tcBorders>
              <w:top w:val="nil"/>
              <w:left w:val="single" w:color="auto" w:sz="8" w:space="0"/>
              <w:bottom w:val="single" w:color="auto" w:sz="8"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Ф-3.е</w:t>
            </w:r>
          </w:p>
        </w:tc>
        <w:tc>
          <w:tcPr>
            <w:tcW w:w="6900" w:type="dxa"/>
            <w:tcBorders>
              <w:top w:val="nil"/>
              <w:left w:val="nil"/>
              <w:bottom w:val="single" w:color="auto" w:sz="8" w:space="0"/>
              <w:right w:val="single" w:color="auto" w:sz="4" w:space="0"/>
            </w:tcBorders>
            <w:shd w:val="clear" w:color="000000" w:fill="FFFFFF"/>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прихрана вештачким ђубривом</w:t>
            </w:r>
          </w:p>
        </w:tc>
        <w:tc>
          <w:tcPr>
            <w:tcW w:w="1186" w:type="dxa"/>
            <w:tcBorders>
              <w:top w:val="nil"/>
              <w:left w:val="nil"/>
              <w:bottom w:val="single" w:color="auto" w:sz="8" w:space="0"/>
              <w:right w:val="single" w:color="auto" w:sz="4" w:space="0"/>
            </w:tcBorders>
            <w:shd w:val="clear" w:color="000000" w:fill="FFFFFF"/>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69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bl>
    <w:p>
      <w:pPr>
        <w:pStyle w:val="12"/>
        <w:ind w:left="720"/>
        <w:rPr>
          <w:rFonts w:ascii="Arial" w:hAnsi="Arial" w:cs="Arial"/>
          <w:lang w:val="sr-Cyrl-RS"/>
        </w:rPr>
      </w:pPr>
      <w:r>
        <w:rPr>
          <w:rFonts w:ascii="Arial" w:hAnsi="Arial" w:cs="Arial"/>
          <w:lang w:val="sr-Cyrl-RS"/>
        </w:rPr>
        <w:t>2. Опремање и поправка реквизита за забаву деце и омладине</w:t>
      </w:r>
    </w:p>
    <w:p>
      <w:pPr>
        <w:pStyle w:val="12"/>
        <w:ind w:left="720"/>
        <w:rPr>
          <w:rFonts w:ascii="Arial" w:hAnsi="Arial" w:cs="Arial"/>
          <w:lang w:val="sr-Cyrl-RS"/>
        </w:rPr>
      </w:pPr>
    </w:p>
    <w:tbl>
      <w:tblPr>
        <w:tblStyle w:val="10"/>
        <w:tblW w:w="10763" w:type="dxa"/>
        <w:tblInd w:w="0" w:type="dxa"/>
        <w:tblLayout w:type="autofit"/>
        <w:tblCellMar>
          <w:top w:w="0" w:type="dxa"/>
          <w:left w:w="70" w:type="dxa"/>
          <w:bottom w:w="0" w:type="dxa"/>
          <w:right w:w="70" w:type="dxa"/>
        </w:tblCellMar>
      </w:tblPr>
      <w:tblGrid>
        <w:gridCol w:w="939"/>
        <w:gridCol w:w="1120"/>
        <w:gridCol w:w="5882"/>
        <w:gridCol w:w="1121"/>
        <w:gridCol w:w="1701"/>
      </w:tblGrid>
      <w:tr>
        <w:tblPrEx>
          <w:tblCellMar>
            <w:top w:w="0" w:type="dxa"/>
            <w:left w:w="70" w:type="dxa"/>
            <w:bottom w:w="0" w:type="dxa"/>
            <w:right w:w="70" w:type="dxa"/>
          </w:tblCellMar>
        </w:tblPrEx>
        <w:trPr>
          <w:trHeight w:val="657" w:hRule="atLeast"/>
        </w:trPr>
        <w:tc>
          <w:tcPr>
            <w:tcW w:w="939" w:type="dxa"/>
            <w:tcBorders>
              <w:top w:val="single" w:color="auto" w:sz="4" w:space="0"/>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Редни број</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Шифра предмер</w:t>
            </w:r>
          </w:p>
        </w:tc>
        <w:tc>
          <w:tcPr>
            <w:tcW w:w="588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Опис позиције</w:t>
            </w:r>
          </w:p>
        </w:tc>
        <w:tc>
          <w:tcPr>
            <w:tcW w:w="112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Јединица мере</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Реализација</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Монтажа седишта клацкалице</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 </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седишта клацкалице од панел плоче са завршним фарбањем. Облик и димензије према постојећем.</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128,00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Припрема места за уградњу, испорука и уградња седишта на металном носачу - флаху</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128,00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Монтажа љуљашке</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љуљашке - седиште и пар ланаца дужине 2,2 м, са фарбањем седишта</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Припрема места за уградњу, испорука и монтажа љуљашке на постојећу носећу конструкцију</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Монтажа седишта љуљашке</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седишта љуљашке од чамове даске у металном раму, за завршном заштитом фарбањем, у свему према постојећем</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36,00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Испорука и монтажа седишта љуљашке,</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36,00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и монтажа рукохвата на клацкалицама од Фи 14 са минизирањем  и завршним бојењем.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уграђених рукохвата.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142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Санација корита тобогана.                                                         Демонтажа старог лима, израда и монтажа корита тобогана,  припрема места за уградњу, минизирање и завршно фарбање.</w:t>
            </w:r>
            <w:r>
              <w:rPr>
                <w:rFonts w:ascii="Arial" w:hAnsi="Arial" w:eastAsia="Times New Roman" w:cs="Arial"/>
                <w:lang w:val="sr-Cyrl-RS" w:eastAsia="sr-Latn-CS"/>
              </w:rPr>
              <w:t xml:space="preserve"> </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намонтираног лима.             </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138,00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Монтажа греде клацкалице</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нове греде клацкалице, без постоља, од црних шавних цеви, дужине 2,8 м, са дрвеним седиштима. Израда у свему према постојећем.</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Припрема места за уградњу, испорука, монтажа греде клацкалице. Након монтаже извршити завршно фарбање преко основног премаза.</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испорука и монтажа дасака, клупа од букове грађе на металним и бетонским постољима димензија:</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5x6 цм    </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1.082,00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17</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5x12 цм    </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Одржавање металних клупа</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19</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Браварско варилачки радови на репарацији конструкције клупе.</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121,00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20</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Антикорозивна заштита. Шмирглање, брушење, основно и завршно фарбање</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121,00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21</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испорука и монтажа обруча кош табле са предходним минизирањем и мрежицом, димензија према постојећим.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монтираног обруча.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48,00</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22</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Уградња кош табли комплет са фарбањем и монтажом на локацији коју одреди инвеститор </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уграђене табле.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44,00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Демонтирање старих осовина љуљашки са првом кариком ланца и постављање нових осовина са минизирањем истих.</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замењених осовина.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28,00</w:t>
            </w:r>
          </w:p>
        </w:tc>
      </w:tr>
      <w:tr>
        <w:tblPrEx>
          <w:tblCellMar>
            <w:top w:w="0" w:type="dxa"/>
            <w:left w:w="70" w:type="dxa"/>
            <w:bottom w:w="0" w:type="dxa"/>
            <w:right w:w="70" w:type="dxa"/>
          </w:tblCellMar>
        </w:tblPrEx>
        <w:trPr>
          <w:trHeight w:val="142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24</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Варење ланаца за седишта љуљашки (на покиданим местима)</w:t>
            </w:r>
            <w:r>
              <w:rPr>
                <w:rFonts w:ascii="Arial" w:hAnsi="Arial" w:eastAsia="Times New Roman" w:cs="Arial"/>
                <w:lang w:eastAsia="sr-Latn-CS"/>
              </w:rPr>
              <w:br w:type="textWrapping"/>
            </w:r>
            <w:r>
              <w:rPr>
                <w:rFonts w:ascii="Arial" w:hAnsi="Arial" w:eastAsia="Times New Roman" w:cs="Arial"/>
                <w:lang w:eastAsia="sr-Latn-CS"/>
              </w:rPr>
              <w:t>као и варење гвозденог рама седишта љуљашки и минизирање варова основном бојом.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вареног места.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292,00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25</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Промена  шрафова седишта љуљашки и клацкалица</w:t>
            </w:r>
            <w:r>
              <w:rPr>
                <w:rFonts w:ascii="Arial" w:hAnsi="Arial" w:eastAsia="Times New Roman" w:cs="Arial"/>
                <w:lang w:eastAsia="sr-Latn-CS"/>
              </w:rPr>
              <w:br w:type="textWrapping"/>
            </w:r>
            <w:r>
              <w:rPr>
                <w:rFonts w:ascii="Arial" w:hAnsi="Arial" w:eastAsia="Times New Roman" w:cs="Arial"/>
                <w:lang w:eastAsia="sr-Latn-CS"/>
              </w:rPr>
              <w:t>М6 на местима где су дотрајали са кирновањем након монтаже.</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замењеног шрафа.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158,00</w:t>
            </w:r>
          </w:p>
        </w:tc>
      </w:tr>
      <w:tr>
        <w:tblPrEx>
          <w:tblCellMar>
            <w:top w:w="0" w:type="dxa"/>
            <w:left w:w="70" w:type="dxa"/>
            <w:bottom w:w="0" w:type="dxa"/>
            <w:right w:w="70" w:type="dxa"/>
          </w:tblCellMar>
        </w:tblPrEx>
        <w:trPr>
          <w:trHeight w:val="171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26</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Санација прслина попречних елемената пењалице 5/4". Извршити припрему места на којој је дошло до прслине или кидања, заварити припремљени састав, извршити анитикорозивну заштиту заварених спојева основном фарбом.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завареног елемента.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187,00</w:t>
            </w:r>
          </w:p>
        </w:tc>
      </w:tr>
      <w:tr>
        <w:tblPrEx>
          <w:tblCellMar>
            <w:top w:w="0" w:type="dxa"/>
            <w:left w:w="70" w:type="dxa"/>
            <w:bottom w:w="0" w:type="dxa"/>
            <w:right w:w="70" w:type="dxa"/>
          </w:tblCellMar>
        </w:tblPrEx>
        <w:trPr>
          <w:trHeight w:val="142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27</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и монтажа цеви 5/4" варењем на пењалици на местима где недостају са минизирањем  варова и нових елемената основном бојом. Просечна дужина 55цм.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завареног елемента.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28</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Заварити носач гондоле на дотрајалом месту и исти минизирати основном бојом.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завареног елемента.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73,00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17.</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Замена песка у пешчаницима</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17.1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Ручни утовар и одвоз старог песка. Чишћење пешчаника.</w:t>
            </w:r>
          </w:p>
        </w:tc>
        <w:tc>
          <w:tcPr>
            <w:tcW w:w="112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3</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30"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31</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17.2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Убацивање новог ситног песка фракције 0-2 мм.</w:t>
            </w:r>
          </w:p>
        </w:tc>
        <w:tc>
          <w:tcPr>
            <w:tcW w:w="112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3</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32</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Фарбање гвоздених елемената реквизита уз претходно чишћење дотрајале боје као и на местима где су минизиране  површине након отклањања недостатака. </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33</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арматура   Ø 10</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28,00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пречника цеви од: Р 1/2"................................</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162,00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18.3</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3/4" ...............................</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150,00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36</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18.4</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1"  ..............................</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41,00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37</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18.5</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5/4"..............................            </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228,00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38</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18.6</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6/4"...............................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479,00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39</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18.7</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2" .............................</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352,00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40</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18.8</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Ø 14...............................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41</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18.9</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Ø 80............................</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176,00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42</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18.10</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Ø 100 ........................... </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246,00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43</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18.11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Ø 150..........................</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1.586,00</w:t>
            </w:r>
          </w:p>
        </w:tc>
      </w:tr>
      <w:tr>
        <w:tblPrEx>
          <w:tblCellMar>
            <w:top w:w="0" w:type="dxa"/>
            <w:left w:w="70" w:type="dxa"/>
            <w:bottom w:w="0" w:type="dxa"/>
            <w:right w:w="70" w:type="dxa"/>
          </w:tblCellMar>
        </w:tblPrEx>
        <w:trPr>
          <w:trHeight w:val="1347"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44</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19.</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Фарбање дрвених елемената клупа, комбинованом бојом садолина и безбојног лака у тону тиковине у радионици пре </w:t>
            </w:r>
            <w:r>
              <w:rPr>
                <w:rFonts w:ascii="Arial" w:hAnsi="Arial" w:eastAsia="Times New Roman" w:cs="Arial"/>
                <w:lang w:eastAsia="sr-Latn-CS"/>
              </w:rPr>
              <w:br w:type="textWrapping"/>
            </w:r>
            <w:r>
              <w:rPr>
                <w:rFonts w:ascii="Arial" w:hAnsi="Arial" w:eastAsia="Times New Roman" w:cs="Arial"/>
                <w:lang w:eastAsia="sr-Latn-CS"/>
              </w:rPr>
              <w:t>монтирања,или масном бојом у одређеном тону.</w:t>
            </w:r>
            <w:r>
              <w:rPr>
                <w:rFonts w:ascii="Arial" w:hAnsi="Arial" w:eastAsia="Times New Roman" w:cs="Arial"/>
                <w:lang w:eastAsia="sr-Latn-CS"/>
              </w:rPr>
              <w:br w:type="textWrapping"/>
            </w:r>
            <w:r>
              <w:rPr>
                <w:rFonts w:ascii="Arial" w:hAnsi="Arial" w:eastAsia="Times New Roman" w:cs="Arial"/>
                <w:lang w:eastAsia="sr-Latn-CS"/>
              </w:rPr>
              <w:t>Обрачунава се и плаћа по дужном метру</w:t>
            </w:r>
            <w:r>
              <w:rPr>
                <w:rFonts w:ascii="Arial" w:hAnsi="Arial" w:eastAsia="Times New Roman" w:cs="Arial"/>
                <w:lang w:eastAsia="sr-Latn-CS"/>
              </w:rPr>
              <w:br w:type="textWrapping"/>
            </w:r>
            <w:r>
              <w:rPr>
                <w:rFonts w:ascii="Arial" w:hAnsi="Arial" w:eastAsia="Times New Roman" w:cs="Arial"/>
                <w:lang w:eastAsia="sr-Latn-CS"/>
              </w:rPr>
              <w:t xml:space="preserve">фарбаних елемената.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2.402,00</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45</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20.</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Фарбање дрвених елемената реквизита односно седишта љуљашки масном бојом у одређеном тону.</w:t>
            </w:r>
            <w:r>
              <w:rPr>
                <w:rFonts w:ascii="Arial" w:hAnsi="Arial" w:eastAsia="Times New Roman" w:cs="Arial"/>
                <w:lang w:eastAsia="sr-Latn-CS"/>
              </w:rPr>
              <w:br w:type="textWrapping"/>
            </w:r>
            <w:r>
              <w:rPr>
                <w:rFonts w:ascii="Arial" w:hAnsi="Arial" w:eastAsia="Times New Roman" w:cs="Arial"/>
                <w:lang w:eastAsia="sr-Latn-CS"/>
              </w:rPr>
              <w:t>Обрачунава се по комаду офарбаног елемента.</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46</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21.</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Фарбање дрвених елемената реквизита односно седишта клацкалица и вртешки масном бојом у одређеном тону.</w:t>
            </w:r>
            <w:r>
              <w:rPr>
                <w:rFonts w:ascii="Arial" w:hAnsi="Arial" w:eastAsia="Times New Roman" w:cs="Arial"/>
                <w:lang w:eastAsia="sr-Latn-CS"/>
              </w:rPr>
              <w:br w:type="textWrapping"/>
            </w:r>
            <w:r>
              <w:rPr>
                <w:rFonts w:ascii="Arial" w:hAnsi="Arial" w:eastAsia="Times New Roman" w:cs="Arial"/>
                <w:lang w:eastAsia="sr-Latn-CS"/>
              </w:rPr>
              <w:t>Обрачунава се по комаду офарбаног елемента.</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38,00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47</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22.</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и монтажа испуна рамова обрада од пресованог профила са минизирањем  основном бојом.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м2 уграђене испуне.               </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164,00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48</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и монтажа рамова од L профила 30x30мм са минизирањем основном бојом дим. 150x100 и 200x100.</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m’ уграђених L профила у рамове.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449,60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49</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24.</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Настављање цевастих стубова Р2" на већ постојеће варењем  </w:t>
            </w:r>
            <w:r>
              <w:rPr>
                <w:rFonts w:ascii="Arial" w:hAnsi="Arial" w:eastAsia="Times New Roman" w:cs="Arial"/>
                <w:lang w:eastAsia="sr-Latn-CS"/>
              </w:rPr>
              <w:br w:type="textWrapping"/>
            </w:r>
            <w:r>
              <w:rPr>
                <w:rFonts w:ascii="Arial" w:hAnsi="Arial" w:eastAsia="Times New Roman" w:cs="Arial"/>
                <w:lang w:eastAsia="sr-Latn-CS"/>
              </w:rPr>
              <w:t>и минизирањем основном бојом Л=1,00м.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комаду надграђеног стуба.         </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50</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25.</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Демонтажа дотрајале истег алуминијумске или пластифициране жице, њен утовар и извоз на депонију.</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м2 демонтиране жице.             </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30,00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51</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26.</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Монтажа развезане истег жице на постојећим стубовима</w:t>
            </w:r>
            <w:r>
              <w:rPr>
                <w:rFonts w:ascii="Arial" w:hAnsi="Arial" w:eastAsia="Times New Roman" w:cs="Arial"/>
                <w:lang w:eastAsia="sr-Latn-CS"/>
              </w:rPr>
              <w:br w:type="textWrapping"/>
            </w:r>
            <w:r>
              <w:rPr>
                <w:rFonts w:ascii="Arial" w:hAnsi="Arial" w:eastAsia="Times New Roman" w:cs="Arial"/>
                <w:lang w:eastAsia="sr-Latn-CS"/>
              </w:rPr>
              <w:t>поцинкованом жицом 2мм везивањем.</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м2 везане жице.                      </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79,00</w:t>
            </w:r>
          </w:p>
        </w:tc>
      </w:tr>
      <w:tr>
        <w:tblPrEx>
          <w:tblCellMar>
            <w:top w:w="0" w:type="dxa"/>
            <w:left w:w="70" w:type="dxa"/>
            <w:bottom w:w="0" w:type="dxa"/>
            <w:right w:w="70" w:type="dxa"/>
          </w:tblCellMar>
        </w:tblPrEx>
        <w:trPr>
          <w:trHeight w:val="142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52</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27.</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Испорука и монтажа истег поцинковане жице везивањем</w:t>
            </w:r>
            <w:r>
              <w:rPr>
                <w:rFonts w:ascii="Arial" w:hAnsi="Arial" w:eastAsia="Times New Roman" w:cs="Arial"/>
                <w:lang w:eastAsia="sr-Latn-CS"/>
              </w:rPr>
              <w:br w:type="textWrapping"/>
            </w:r>
            <w:r>
              <w:rPr>
                <w:rFonts w:ascii="Arial" w:hAnsi="Arial" w:eastAsia="Times New Roman" w:cs="Arial"/>
                <w:lang w:eastAsia="sr-Latn-CS"/>
              </w:rPr>
              <w:t xml:space="preserve">поцинкованом жицом д=2мм на постојећу конструкцију </w:t>
            </w:r>
            <w:r>
              <w:rPr>
                <w:rFonts w:ascii="Arial" w:hAnsi="Arial" w:eastAsia="Times New Roman" w:cs="Arial"/>
                <w:lang w:eastAsia="sr-Latn-CS"/>
              </w:rPr>
              <w:br w:type="textWrapping"/>
            </w:r>
            <w:r>
              <w:rPr>
                <w:rFonts w:ascii="Arial" w:hAnsi="Arial" w:eastAsia="Times New Roman" w:cs="Arial"/>
                <w:lang w:eastAsia="sr-Latn-CS"/>
              </w:rPr>
              <w:t>ограда игралишта.</w:t>
            </w:r>
            <w:r>
              <w:rPr>
                <w:rFonts w:ascii="Arial" w:hAnsi="Arial" w:eastAsia="Times New Roman" w:cs="Arial"/>
                <w:lang w:eastAsia="sr-Latn-CS"/>
              </w:rPr>
              <w:br w:type="textWrapping"/>
            </w:r>
            <w:r>
              <w:rPr>
                <w:rFonts w:ascii="Arial" w:hAnsi="Arial" w:eastAsia="Times New Roman" w:cs="Arial"/>
                <w:lang w:eastAsia="sr-Latn-CS"/>
              </w:rPr>
              <w:t xml:space="preserve">Обрачунава се и плаћа по м2  постављене жице. </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53</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28.</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Испорука и монтажа пластифициране жице и њено везивање на постојећу конструкцију ограда игралишта.</w:t>
            </w:r>
            <w:r>
              <w:rPr>
                <w:rFonts w:ascii="Arial" w:hAnsi="Arial" w:eastAsia="Times New Roman" w:cs="Arial"/>
                <w:lang w:eastAsia="sr-Latn-CS"/>
              </w:rPr>
              <w:br w:type="textWrapping"/>
            </w:r>
            <w:r>
              <w:rPr>
                <w:rFonts w:ascii="Arial" w:hAnsi="Arial" w:eastAsia="Times New Roman" w:cs="Arial"/>
                <w:lang w:eastAsia="sr-Latn-CS"/>
              </w:rPr>
              <w:t>Обрачунава се по м2  постављене жице</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1.862,00</w:t>
            </w:r>
          </w:p>
        </w:tc>
      </w:tr>
      <w:tr>
        <w:tblPrEx>
          <w:tblCellMar>
            <w:top w:w="0" w:type="dxa"/>
            <w:left w:w="70" w:type="dxa"/>
            <w:bottom w:w="0" w:type="dxa"/>
            <w:right w:w="70" w:type="dxa"/>
          </w:tblCellMar>
        </w:tblPrEx>
        <w:trPr>
          <w:trHeight w:val="171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54</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Уградња стуба у темељну стопу МБ20, дим.40x0,40x0,80цм, за израду ограде игралишта. Стуб је потребно минизирати и офарбати масном бојом, одређеном од стране надзорног органа. </w:t>
            </w:r>
            <w:r>
              <w:rPr>
                <w:rFonts w:ascii="Arial" w:hAnsi="Arial" w:eastAsia="Times New Roman" w:cs="Arial"/>
                <w:lang w:eastAsia="sr-Latn-CS"/>
              </w:rPr>
              <w:br w:type="textWrapping"/>
            </w:r>
            <w:r>
              <w:rPr>
                <w:rFonts w:ascii="Arial" w:hAnsi="Arial" w:eastAsia="Times New Roman" w:cs="Arial"/>
                <w:lang w:eastAsia="sr-Latn-CS"/>
              </w:rPr>
              <w:t>Висина стуба биће одређена од стране надзорног органа.</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пречник цеви од: Р 5/4"....................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95,00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56</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6/4"....................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1.081,90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57</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29.3</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2"....................</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58</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29.4</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3"....................</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13,00</w:t>
            </w:r>
          </w:p>
        </w:tc>
      </w:tr>
      <w:tr>
        <w:tblPrEx>
          <w:tblCellMar>
            <w:top w:w="0" w:type="dxa"/>
            <w:left w:w="70" w:type="dxa"/>
            <w:bottom w:w="0" w:type="dxa"/>
            <w:right w:w="70" w:type="dxa"/>
          </w:tblCellMar>
        </w:tblPrEx>
        <w:trPr>
          <w:trHeight w:val="1437"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59</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Израда и уградња рукохвата у постојеће гелендере на</w:t>
            </w:r>
            <w:r>
              <w:rPr>
                <w:rFonts w:ascii="Arial" w:hAnsi="Arial" w:eastAsia="Times New Roman" w:cs="Arial"/>
                <w:lang w:eastAsia="sr-Latn-CS"/>
              </w:rPr>
              <w:br w:type="textWrapping"/>
            </w:r>
            <w:r>
              <w:rPr>
                <w:rFonts w:ascii="Arial" w:hAnsi="Arial" w:eastAsia="Times New Roman" w:cs="Arial"/>
                <w:lang w:eastAsia="sr-Latn-CS"/>
              </w:rPr>
              <w:t xml:space="preserve">местима где недостају. Рукохват истог пречника, као </w:t>
            </w:r>
            <w:r>
              <w:rPr>
                <w:rFonts w:ascii="Arial" w:hAnsi="Arial" w:eastAsia="Times New Roman" w:cs="Arial"/>
                <w:lang w:eastAsia="sr-Latn-CS"/>
              </w:rPr>
              <w:br w:type="textWrapping"/>
            </w:r>
            <w:r>
              <w:rPr>
                <w:rFonts w:ascii="Arial" w:hAnsi="Arial" w:eastAsia="Times New Roman" w:cs="Arial"/>
                <w:lang w:eastAsia="sr-Latn-CS"/>
              </w:rPr>
              <w:t>постојећи, заварити, минизирати и офарбати у боји одређеној</w:t>
            </w:r>
            <w:r>
              <w:rPr>
                <w:rFonts w:ascii="Arial" w:hAnsi="Arial" w:eastAsia="Times New Roman" w:cs="Arial"/>
                <w:lang w:eastAsia="sr-Latn-CS"/>
              </w:rPr>
              <w:br w:type="textWrapping"/>
            </w:r>
            <w:r>
              <w:rPr>
                <w:rFonts w:ascii="Arial" w:hAnsi="Arial" w:eastAsia="Times New Roman" w:cs="Arial"/>
                <w:lang w:eastAsia="sr-Latn-CS"/>
              </w:rPr>
              <w:t>од стране надзорног органа.                                              Обрачунава се и плаћа по m’ уграђеног рукохвата.</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60</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арматура   Ø 10</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913,00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61</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пречник цеви од:    Р 1/2".....................</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62</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30.3</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3/4".....................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75,00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63</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30.4</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1"........................</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4,00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64</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30.5</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5/4".....................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141,00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65</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30.6</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6/4".....................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15,40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66</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30.7</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2"........................</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14,00</w:t>
            </w:r>
          </w:p>
        </w:tc>
      </w:tr>
      <w:tr>
        <w:tblPrEx>
          <w:tblCellMar>
            <w:top w:w="0" w:type="dxa"/>
            <w:left w:w="70" w:type="dxa"/>
            <w:bottom w:w="0" w:type="dxa"/>
            <w:right w:w="70" w:type="dxa"/>
          </w:tblCellMar>
        </w:tblPrEx>
        <w:trPr>
          <w:trHeight w:val="114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67</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31.</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Транспорт и уградња косника у ограду игралишта.  Коснике минизирати и офарбати масном бојом,  одређеном од стране надзорног органа.                                                                 Обрачунава се и плаћа по m’ уграђеног косника.</w:t>
            </w:r>
          </w:p>
        </w:tc>
        <w:tc>
          <w:tcPr>
            <w:tcW w:w="1121"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 </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68</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31.1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Пречник цеви:  Р 5/4".........................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916,00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69</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31.2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6/4".........................</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256,00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70</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31.3</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                                            2"............................</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71</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32.</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Уградња канти на постојећу бетонску површину </w:t>
            </w:r>
            <w:r>
              <w:rPr>
                <w:rFonts w:ascii="Arial" w:hAnsi="Arial" w:eastAsia="Times New Roman" w:cs="Arial"/>
                <w:lang w:eastAsia="sr-Latn-CS"/>
              </w:rPr>
              <w:br w:type="textWrapping"/>
            </w:r>
            <w:r>
              <w:rPr>
                <w:rFonts w:ascii="Arial" w:hAnsi="Arial" w:eastAsia="Times New Roman" w:cs="Arial"/>
                <w:lang w:eastAsia="sr-Latn-CS"/>
              </w:rPr>
              <w:t>(транспорт и уградња)</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32,00</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72</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32.1.</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Уградња парковских клупа на постојећу бетонску површину</w:t>
            </w:r>
            <w:r>
              <w:rPr>
                <w:rFonts w:ascii="Arial" w:hAnsi="Arial" w:eastAsia="Times New Roman" w:cs="Arial"/>
                <w:lang w:eastAsia="sr-Latn-CS"/>
              </w:rPr>
              <w:br w:type="textWrapping"/>
            </w:r>
            <w:r>
              <w:rPr>
                <w:rFonts w:ascii="Arial" w:hAnsi="Arial" w:eastAsia="Times New Roman" w:cs="Arial"/>
                <w:lang w:eastAsia="sr-Latn-CS"/>
              </w:rPr>
              <w:t xml:space="preserve"> ( транспорт и уградња)</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112,00</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73</w:t>
            </w:r>
          </w:p>
        </w:tc>
        <w:tc>
          <w:tcPr>
            <w:tcW w:w="11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32.2.</w:t>
            </w:r>
          </w:p>
        </w:tc>
        <w:tc>
          <w:tcPr>
            <w:tcW w:w="5882"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Уградња парковских клупа - бетонирањем( ископ земље,</w:t>
            </w:r>
            <w:r>
              <w:rPr>
                <w:rFonts w:ascii="Arial" w:hAnsi="Arial" w:eastAsia="Times New Roman" w:cs="Arial"/>
                <w:lang w:eastAsia="sr-Latn-CS"/>
              </w:rPr>
              <w:br w:type="textWrapping"/>
            </w:r>
            <w:r>
              <w:rPr>
                <w:rFonts w:ascii="Arial" w:hAnsi="Arial" w:eastAsia="Times New Roman" w:cs="Arial"/>
                <w:lang w:eastAsia="sr-Latn-CS"/>
              </w:rPr>
              <w:t xml:space="preserve"> постављање клупе и бетонирање две стопе)</w:t>
            </w:r>
          </w:p>
        </w:tc>
        <w:tc>
          <w:tcPr>
            <w:tcW w:w="1121" w:type="dxa"/>
            <w:tcBorders>
              <w:top w:val="nil"/>
              <w:left w:val="nil"/>
              <w:bottom w:val="single" w:color="auto" w:sz="4" w:space="0"/>
              <w:right w:val="nil"/>
            </w:tcBorders>
            <w:shd w:val="clear" w:color="000000" w:fill="FFFFFF"/>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11,00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74</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33.</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Уградња ланаца у постојеће љуљашке, обрачунава се</w:t>
            </w:r>
            <w:r>
              <w:rPr>
                <w:rFonts w:ascii="Arial" w:hAnsi="Arial" w:eastAsia="Times New Roman" w:cs="Arial"/>
                <w:lang w:eastAsia="sr-Latn-CS"/>
              </w:rPr>
              <w:br w:type="textWrapping"/>
            </w:r>
            <w:r>
              <w:rPr>
                <w:rFonts w:ascii="Arial" w:hAnsi="Arial" w:eastAsia="Times New Roman" w:cs="Arial"/>
                <w:lang w:eastAsia="sr-Latn-CS"/>
              </w:rPr>
              <w:t>и плаћа по метру уграђеног ланца</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59,00</w:t>
            </w:r>
          </w:p>
        </w:tc>
      </w:tr>
      <w:tr>
        <w:tblPrEx>
          <w:tblCellMar>
            <w:top w:w="0" w:type="dxa"/>
            <w:left w:w="70" w:type="dxa"/>
            <w:bottom w:w="0" w:type="dxa"/>
            <w:right w:w="70" w:type="dxa"/>
          </w:tblCellMar>
        </w:tblPrEx>
        <w:trPr>
          <w:trHeight w:val="417"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75</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34.</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Демонтажа парковских реквизита  (клупе и канте) и одвоз</w:t>
            </w:r>
            <w:r>
              <w:rPr>
                <w:rFonts w:ascii="Arial" w:hAnsi="Arial" w:eastAsia="Times New Roman" w:cs="Arial"/>
                <w:lang w:val="sr-Cyrl-RS" w:eastAsia="sr-Latn-CS"/>
              </w:rPr>
              <w:t xml:space="preserve"> </w:t>
            </w:r>
            <w:r>
              <w:rPr>
                <w:rFonts w:ascii="Arial" w:hAnsi="Arial" w:eastAsia="Times New Roman" w:cs="Arial"/>
                <w:lang w:eastAsia="sr-Latn-CS"/>
              </w:rPr>
              <w:t>истих у фирму</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120,00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76</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35.</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Монтажа љуљашки и вртешке (ископ земље, постављање љуљашке и бетонирање  четири стопе)</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16,00</w:t>
            </w:r>
          </w:p>
        </w:tc>
      </w:tr>
      <w:tr>
        <w:tblPrEx>
          <w:tblCellMar>
            <w:top w:w="0" w:type="dxa"/>
            <w:left w:w="70" w:type="dxa"/>
            <w:bottom w:w="0" w:type="dxa"/>
            <w:right w:w="70" w:type="dxa"/>
          </w:tblCellMar>
        </w:tblPrEx>
        <w:trPr>
          <w:trHeight w:val="28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77</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36.</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Демонтажа љуљашке и тобогана  и одвоз истих</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78</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37.</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Монтажа клацкалице (ископ земље, постављање клацкалице и бетонирање  две стопе)</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10,00</w:t>
            </w:r>
          </w:p>
        </w:tc>
      </w:tr>
      <w:tr>
        <w:tblPrEx>
          <w:tblCellMar>
            <w:top w:w="0" w:type="dxa"/>
            <w:left w:w="70" w:type="dxa"/>
            <w:bottom w:w="0" w:type="dxa"/>
            <w:right w:w="70" w:type="dxa"/>
          </w:tblCellMar>
        </w:tblPrEx>
        <w:trPr>
          <w:trHeight w:val="570"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79</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38.</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Демонтажа клацкалице, вртешке и пењалица и одвоз истих</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6,00</w:t>
            </w:r>
          </w:p>
        </w:tc>
      </w:tr>
      <w:tr>
        <w:tblPrEx>
          <w:tblCellMar>
            <w:top w:w="0" w:type="dxa"/>
            <w:left w:w="70" w:type="dxa"/>
            <w:bottom w:w="0" w:type="dxa"/>
            <w:right w:w="70" w:type="dxa"/>
          </w:tblCellMar>
        </w:tblPrEx>
        <w:trPr>
          <w:trHeight w:val="855" w:hRule="atLeast"/>
        </w:trPr>
        <w:tc>
          <w:tcPr>
            <w:tcW w:w="939" w:type="dxa"/>
            <w:tcBorders>
              <w:top w:val="nil"/>
              <w:left w:val="single" w:color="auto" w:sz="8" w:space="0"/>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80</w:t>
            </w:r>
          </w:p>
        </w:tc>
        <w:tc>
          <w:tcPr>
            <w:tcW w:w="1120" w:type="dxa"/>
            <w:tcBorders>
              <w:top w:val="nil"/>
              <w:left w:val="nil"/>
              <w:bottom w:val="single" w:color="auto" w:sz="4"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39.</w:t>
            </w:r>
          </w:p>
        </w:tc>
        <w:tc>
          <w:tcPr>
            <w:tcW w:w="5882" w:type="dxa"/>
            <w:tcBorders>
              <w:top w:val="nil"/>
              <w:left w:val="nil"/>
              <w:bottom w:val="single" w:color="auto" w:sz="4"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Монтажа конструкције коша (ископ земље, постављање </w:t>
            </w:r>
            <w:r>
              <w:rPr>
                <w:rFonts w:ascii="Arial" w:hAnsi="Arial" w:eastAsia="Times New Roman" w:cs="Arial"/>
                <w:lang w:eastAsia="sr-Latn-CS"/>
              </w:rPr>
              <w:br w:type="textWrapping"/>
            </w:r>
            <w:r>
              <w:rPr>
                <w:rFonts w:ascii="Arial" w:hAnsi="Arial" w:eastAsia="Times New Roman" w:cs="Arial"/>
                <w:lang w:eastAsia="sr-Latn-CS"/>
              </w:rPr>
              <w:t>конструкције коша, бетонирање конструкције)</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10,00</w:t>
            </w:r>
          </w:p>
        </w:tc>
      </w:tr>
      <w:tr>
        <w:tblPrEx>
          <w:tblCellMar>
            <w:top w:w="0" w:type="dxa"/>
            <w:left w:w="70" w:type="dxa"/>
            <w:bottom w:w="0" w:type="dxa"/>
            <w:right w:w="70" w:type="dxa"/>
          </w:tblCellMar>
        </w:tblPrEx>
        <w:trPr>
          <w:trHeight w:val="300" w:hRule="atLeast"/>
        </w:trPr>
        <w:tc>
          <w:tcPr>
            <w:tcW w:w="939" w:type="dxa"/>
            <w:tcBorders>
              <w:top w:val="nil"/>
              <w:left w:val="single" w:color="auto" w:sz="8" w:space="0"/>
              <w:bottom w:val="single" w:color="auto" w:sz="8"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81</w:t>
            </w:r>
          </w:p>
        </w:tc>
        <w:tc>
          <w:tcPr>
            <w:tcW w:w="1120" w:type="dxa"/>
            <w:tcBorders>
              <w:top w:val="nil"/>
              <w:left w:val="nil"/>
              <w:bottom w:val="single" w:color="auto" w:sz="8" w:space="0"/>
              <w:right w:val="single" w:color="auto" w:sz="4" w:space="0"/>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40.</w:t>
            </w:r>
          </w:p>
        </w:tc>
        <w:tc>
          <w:tcPr>
            <w:tcW w:w="5882" w:type="dxa"/>
            <w:tcBorders>
              <w:top w:val="nil"/>
              <w:left w:val="nil"/>
              <w:bottom w:val="single" w:color="auto" w:sz="8" w:space="0"/>
              <w:right w:val="single" w:color="auto" w:sz="4" w:space="0"/>
            </w:tcBorders>
            <w:shd w:val="clear" w:color="000000" w:fill="D9D9D9"/>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Демонтажа конструкције коша</w:t>
            </w:r>
          </w:p>
        </w:tc>
        <w:tc>
          <w:tcPr>
            <w:tcW w:w="1121" w:type="dxa"/>
            <w:tcBorders>
              <w:top w:val="nil"/>
              <w:left w:val="nil"/>
              <w:bottom w:val="single" w:color="auto" w:sz="4" w:space="0"/>
              <w:right w:val="nil"/>
            </w:tcBorders>
            <w:shd w:val="clear" w:color="000000" w:fill="D9D9D9"/>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701" w:type="dxa"/>
            <w:tcBorders>
              <w:top w:val="nil"/>
              <w:left w:val="single" w:color="auto" w:sz="4" w:space="0"/>
              <w:bottom w:val="single" w:color="auto" w:sz="4" w:space="0"/>
              <w:right w:val="single" w:color="auto" w:sz="4" w:space="0"/>
            </w:tcBorders>
            <w:shd w:val="clear" w:color="000000" w:fill="D9D9D9"/>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bl>
    <w:p/>
    <w:p>
      <w:pPr>
        <w:pStyle w:val="12"/>
        <w:rPr>
          <w:rFonts w:ascii="Arial" w:hAnsi="Arial" w:cs="Arial"/>
          <w:lang w:val="sr-Cyrl-RS"/>
        </w:rPr>
      </w:pPr>
      <w:r>
        <w:rPr>
          <w:rFonts w:ascii="Arial" w:hAnsi="Arial" w:cs="Arial"/>
        </w:rPr>
        <w:t xml:space="preserve">Делатност: </w:t>
      </w:r>
      <w:r>
        <w:rPr>
          <w:rFonts w:ascii="Arial" w:hAnsi="Arial" w:cs="Arial"/>
          <w:lang w:val="sr-Cyrl-RS"/>
        </w:rPr>
        <w:t>Сахрањивање умрлих лица и уређење и одржавање Новог гробља</w:t>
      </w:r>
    </w:p>
    <w:p>
      <w:pPr>
        <w:pStyle w:val="12"/>
        <w:rPr>
          <w:rFonts w:ascii="Arial" w:hAnsi="Arial" w:cs="Arial"/>
          <w:lang w:val="sr-Cyrl-RS"/>
        </w:rPr>
      </w:pPr>
    </w:p>
    <w:tbl>
      <w:tblPr>
        <w:tblStyle w:val="10"/>
        <w:tblpPr w:leftFromText="180" w:rightFromText="180" w:vertAnchor="text" w:horzAnchor="page" w:tblpX="459" w:tblpY="38"/>
        <w:tblOverlap w:val="never"/>
        <w:tblW w:w="10763" w:type="dxa"/>
        <w:tblInd w:w="0" w:type="dxa"/>
        <w:tblLayout w:type="fixed"/>
        <w:tblCellMar>
          <w:top w:w="15" w:type="dxa"/>
          <w:left w:w="15" w:type="dxa"/>
          <w:bottom w:w="15" w:type="dxa"/>
          <w:right w:w="15" w:type="dxa"/>
        </w:tblCellMar>
      </w:tblPr>
      <w:tblGrid>
        <w:gridCol w:w="983"/>
        <w:gridCol w:w="6662"/>
        <w:gridCol w:w="1417"/>
        <w:gridCol w:w="1701"/>
      </w:tblGrid>
      <w:tr>
        <w:tblPrEx>
          <w:tblCellMar>
            <w:top w:w="15" w:type="dxa"/>
            <w:left w:w="15" w:type="dxa"/>
            <w:bottom w:w="15" w:type="dxa"/>
            <w:right w:w="15" w:type="dxa"/>
          </w:tblCellMar>
        </w:tblPrEx>
        <w:trPr>
          <w:trHeight w:val="433" w:hRule="atLeast"/>
        </w:trPr>
        <w:tc>
          <w:tcPr>
            <w:tcW w:w="983" w:type="dxa"/>
            <w:vMerge w:val="restart"/>
            <w:tcBorders>
              <w:top w:val="single" w:color="000000" w:sz="8"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b/>
                <w:bCs/>
                <w:sz w:val="22"/>
                <w:szCs w:val="22"/>
                <w:lang w:val="sr-Cyrl-RS"/>
              </w:rPr>
            </w:pPr>
            <w:r>
              <w:rPr>
                <w:rFonts w:ascii="Arial" w:hAnsi="Arial" w:cs="Arial"/>
                <w:b/>
                <w:bCs/>
                <w:sz w:val="22"/>
                <w:szCs w:val="22"/>
                <w:lang w:val="en-US" w:eastAsia="zh-CN"/>
              </w:rPr>
              <w:t>Ред</w:t>
            </w:r>
            <w:r>
              <w:rPr>
                <w:rFonts w:ascii="Arial" w:hAnsi="Arial" w:cs="Arial"/>
                <w:b/>
                <w:bCs/>
                <w:sz w:val="22"/>
                <w:szCs w:val="22"/>
                <w:lang w:val="sr-Cyrl-RS" w:eastAsia="zh-CN"/>
              </w:rPr>
              <w:t>ни</w:t>
            </w:r>
            <w:r>
              <w:rPr>
                <w:rFonts w:ascii="Arial" w:hAnsi="Arial" w:cs="Arial"/>
                <w:b/>
                <w:bCs/>
                <w:sz w:val="22"/>
                <w:szCs w:val="22"/>
                <w:lang w:val="en-US" w:eastAsia="zh-CN"/>
              </w:rPr>
              <w:t xml:space="preserve"> бр</w:t>
            </w:r>
            <w:r>
              <w:rPr>
                <w:rFonts w:ascii="Arial" w:hAnsi="Arial" w:cs="Arial"/>
                <w:b/>
                <w:bCs/>
                <w:sz w:val="22"/>
                <w:szCs w:val="22"/>
                <w:lang w:val="sr-Cyrl-RS" w:eastAsia="zh-CN"/>
              </w:rPr>
              <w:t>ој</w:t>
            </w:r>
          </w:p>
        </w:tc>
        <w:tc>
          <w:tcPr>
            <w:tcW w:w="6662" w:type="dxa"/>
            <w:vMerge w:val="restart"/>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b/>
                <w:bCs/>
                <w:sz w:val="22"/>
                <w:szCs w:val="22"/>
              </w:rPr>
            </w:pPr>
            <w:r>
              <w:rPr>
                <w:rFonts w:ascii="Arial" w:hAnsi="Arial" w:cs="Arial"/>
                <w:b/>
                <w:bCs/>
                <w:sz w:val="22"/>
                <w:szCs w:val="22"/>
                <w:lang w:val="en-US" w:eastAsia="zh-CN"/>
              </w:rPr>
              <w:t>Назив услуге</w:t>
            </w:r>
          </w:p>
        </w:tc>
        <w:tc>
          <w:tcPr>
            <w:tcW w:w="1417" w:type="dxa"/>
            <w:vMerge w:val="restart"/>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b/>
                <w:bCs/>
                <w:sz w:val="22"/>
                <w:szCs w:val="22"/>
              </w:rPr>
            </w:pPr>
            <w:r>
              <w:rPr>
                <w:rFonts w:ascii="Arial" w:hAnsi="Arial" w:cs="Arial"/>
                <w:b/>
                <w:bCs/>
                <w:sz w:val="22"/>
                <w:szCs w:val="22"/>
                <w:lang w:val="en-US" w:eastAsia="zh-CN"/>
              </w:rPr>
              <w:t>Јединица мере</w:t>
            </w:r>
          </w:p>
        </w:tc>
        <w:tc>
          <w:tcPr>
            <w:tcW w:w="1701" w:type="dxa"/>
            <w:vMerge w:val="restart"/>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b/>
                <w:bCs/>
                <w:sz w:val="22"/>
                <w:szCs w:val="22"/>
              </w:rPr>
            </w:pPr>
            <w:r>
              <w:rPr>
                <w:rFonts w:ascii="Arial" w:hAnsi="Arial" w:cs="Arial"/>
                <w:b/>
                <w:bCs/>
                <w:sz w:val="22"/>
                <w:szCs w:val="22"/>
                <w:lang w:val="en-US" w:eastAsia="zh-CN"/>
              </w:rPr>
              <w:t>Реализација</w:t>
            </w:r>
          </w:p>
        </w:tc>
      </w:tr>
      <w:tr>
        <w:tblPrEx>
          <w:tblCellMar>
            <w:top w:w="15" w:type="dxa"/>
            <w:left w:w="15" w:type="dxa"/>
            <w:bottom w:w="15" w:type="dxa"/>
            <w:right w:w="15" w:type="dxa"/>
          </w:tblCellMar>
        </w:tblPrEx>
        <w:trPr>
          <w:trHeight w:val="276" w:hRule="atLeast"/>
        </w:trPr>
        <w:tc>
          <w:tcPr>
            <w:tcW w:w="983" w:type="dxa"/>
            <w:vMerge w:val="continue"/>
            <w:tcBorders>
              <w:top w:val="single" w:color="000000" w:sz="8"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6662" w:type="dxa"/>
            <w:vMerge w:val="continue"/>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1417" w:type="dxa"/>
            <w:vMerge w:val="continue"/>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1701" w:type="dxa"/>
            <w:vMerge w:val="continue"/>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r>
      <w:tr>
        <w:tblPrEx>
          <w:tblCellMar>
            <w:top w:w="15" w:type="dxa"/>
            <w:left w:w="15" w:type="dxa"/>
            <w:bottom w:w="15" w:type="dxa"/>
            <w:right w:w="15" w:type="dxa"/>
          </w:tblCellMar>
        </w:tblPrEx>
        <w:trPr>
          <w:trHeight w:val="249" w:hRule="atLeast"/>
        </w:trPr>
        <w:tc>
          <w:tcPr>
            <w:tcW w:w="983" w:type="dxa"/>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1</w:t>
            </w:r>
          </w:p>
        </w:tc>
        <w:tc>
          <w:tcPr>
            <w:tcW w:w="666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Сахрањивање</w:t>
            </w:r>
          </w:p>
        </w:tc>
        <w:tc>
          <w:tcPr>
            <w:tcW w:w="14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сахрана</w:t>
            </w:r>
          </w:p>
        </w:tc>
        <w:tc>
          <w:tcPr>
            <w:tcW w:w="1701" w:type="dxa"/>
            <w:tcBorders>
              <w:top w:val="single" w:color="000000" w:sz="2" w:space="0"/>
              <w:left w:val="single" w:color="000000" w:sz="2" w:space="0"/>
              <w:bottom w:val="single" w:color="000000" w:sz="2" w:space="0"/>
              <w:right w:val="single" w:color="000000" w:sz="2" w:space="0"/>
            </w:tcBorders>
            <w:shd w:val="clear" w:color="auto" w:fill="auto"/>
          </w:tcPr>
          <w:p>
            <w:pPr>
              <w:pStyle w:val="12"/>
              <w:jc w:val="right"/>
              <w:rPr>
                <w:rFonts w:ascii="Arial" w:hAnsi="Arial" w:cs="Arial"/>
                <w:sz w:val="22"/>
                <w:szCs w:val="22"/>
                <w:highlight w:val="red"/>
              </w:rPr>
            </w:pPr>
            <w:r>
              <w:rPr>
                <w:rFonts w:ascii="Arial" w:hAnsi="Arial" w:cs="Arial"/>
                <w:sz w:val="22"/>
                <w:szCs w:val="22"/>
              </w:rPr>
              <w:t xml:space="preserve">  439</w:t>
            </w:r>
          </w:p>
        </w:tc>
      </w:tr>
      <w:tr>
        <w:tblPrEx>
          <w:tblCellMar>
            <w:top w:w="15" w:type="dxa"/>
            <w:left w:w="15" w:type="dxa"/>
            <w:bottom w:w="15" w:type="dxa"/>
            <w:right w:w="15" w:type="dxa"/>
          </w:tblCellMar>
        </w:tblPrEx>
        <w:trPr>
          <w:trHeight w:val="249" w:hRule="atLeast"/>
        </w:trPr>
        <w:tc>
          <w:tcPr>
            <w:tcW w:w="983" w:type="dxa"/>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2</w:t>
            </w:r>
          </w:p>
        </w:tc>
        <w:tc>
          <w:tcPr>
            <w:tcW w:w="666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Ексхумирање посм. остатака</w:t>
            </w:r>
          </w:p>
        </w:tc>
        <w:tc>
          <w:tcPr>
            <w:tcW w:w="14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ексхумација</w:t>
            </w:r>
          </w:p>
        </w:tc>
        <w:tc>
          <w:tcPr>
            <w:tcW w:w="1701" w:type="dxa"/>
            <w:tcBorders>
              <w:top w:val="single" w:color="000000" w:sz="2" w:space="0"/>
              <w:left w:val="single" w:color="000000" w:sz="2" w:space="0"/>
              <w:bottom w:val="single" w:color="000000" w:sz="2" w:space="0"/>
              <w:right w:val="single" w:color="000000" w:sz="2" w:space="0"/>
            </w:tcBorders>
            <w:shd w:val="clear" w:color="auto" w:fill="auto"/>
          </w:tcPr>
          <w:p>
            <w:pPr>
              <w:pStyle w:val="12"/>
              <w:jc w:val="right"/>
              <w:rPr>
                <w:rFonts w:ascii="Arial" w:hAnsi="Arial" w:cs="Arial"/>
                <w:sz w:val="22"/>
                <w:szCs w:val="22"/>
                <w:highlight w:val="red"/>
              </w:rPr>
            </w:pPr>
            <w:r>
              <w:rPr>
                <w:rFonts w:ascii="Arial" w:hAnsi="Arial" w:cs="Arial"/>
                <w:sz w:val="22"/>
                <w:szCs w:val="22"/>
              </w:rPr>
              <w:t xml:space="preserve">    0</w:t>
            </w:r>
          </w:p>
        </w:tc>
      </w:tr>
      <w:tr>
        <w:tblPrEx>
          <w:tblCellMar>
            <w:top w:w="15" w:type="dxa"/>
            <w:left w:w="15" w:type="dxa"/>
            <w:bottom w:w="15" w:type="dxa"/>
            <w:right w:w="15" w:type="dxa"/>
          </w:tblCellMar>
        </w:tblPrEx>
        <w:trPr>
          <w:trHeight w:val="249" w:hRule="atLeast"/>
        </w:trPr>
        <w:tc>
          <w:tcPr>
            <w:tcW w:w="983" w:type="dxa"/>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3</w:t>
            </w:r>
          </w:p>
        </w:tc>
        <w:tc>
          <w:tcPr>
            <w:tcW w:w="666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Превоз  посмртних</w:t>
            </w:r>
          </w:p>
        </w:tc>
        <w:tc>
          <w:tcPr>
            <w:tcW w:w="14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превоз</w:t>
            </w:r>
          </w:p>
        </w:tc>
        <w:tc>
          <w:tcPr>
            <w:tcW w:w="1701" w:type="dxa"/>
            <w:tcBorders>
              <w:top w:val="single" w:color="000000" w:sz="2" w:space="0"/>
              <w:left w:val="single" w:color="000000" w:sz="2" w:space="0"/>
              <w:bottom w:val="single" w:color="000000" w:sz="2" w:space="0"/>
              <w:right w:val="single" w:color="000000" w:sz="2" w:space="0"/>
            </w:tcBorders>
            <w:shd w:val="clear" w:color="auto" w:fill="auto"/>
          </w:tcPr>
          <w:p>
            <w:pPr>
              <w:pStyle w:val="12"/>
              <w:jc w:val="right"/>
              <w:rPr>
                <w:rFonts w:ascii="Arial" w:hAnsi="Arial" w:cs="Arial"/>
                <w:sz w:val="22"/>
                <w:szCs w:val="22"/>
                <w:highlight w:val="red"/>
              </w:rPr>
            </w:pPr>
            <w:r>
              <w:rPr>
                <w:rFonts w:ascii="Arial" w:hAnsi="Arial" w:cs="Arial"/>
                <w:sz w:val="22"/>
                <w:szCs w:val="22"/>
              </w:rPr>
              <w:t xml:space="preserve">    114</w:t>
            </w:r>
          </w:p>
        </w:tc>
      </w:tr>
      <w:tr>
        <w:tblPrEx>
          <w:tblCellMar>
            <w:top w:w="15" w:type="dxa"/>
            <w:left w:w="15" w:type="dxa"/>
            <w:bottom w:w="15" w:type="dxa"/>
            <w:right w:w="15" w:type="dxa"/>
          </w:tblCellMar>
        </w:tblPrEx>
        <w:trPr>
          <w:trHeight w:val="249" w:hRule="atLeast"/>
        </w:trPr>
        <w:tc>
          <w:tcPr>
            <w:tcW w:w="983" w:type="dxa"/>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4</w:t>
            </w:r>
          </w:p>
        </w:tc>
        <w:tc>
          <w:tcPr>
            <w:tcW w:w="666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Одрж. гробних места и зел. површина у компл. гробља</w:t>
            </w:r>
          </w:p>
        </w:tc>
        <w:tc>
          <w:tcPr>
            <w:tcW w:w="14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m</w:t>
            </w:r>
            <w:r>
              <w:rPr>
                <w:rFonts w:ascii="Arial" w:hAnsi="Arial" w:cs="Arial"/>
                <w:sz w:val="22"/>
                <w:szCs w:val="22"/>
                <w:vertAlign w:val="superscript"/>
                <w:lang w:val="en-US" w:eastAsia="zh-CN"/>
              </w:rPr>
              <w:t>2</w:t>
            </w:r>
          </w:p>
        </w:tc>
        <w:tc>
          <w:tcPr>
            <w:tcW w:w="1701" w:type="dxa"/>
            <w:tcBorders>
              <w:top w:val="single" w:color="000000" w:sz="2" w:space="0"/>
              <w:left w:val="single" w:color="000000" w:sz="2" w:space="0"/>
              <w:bottom w:val="single" w:color="000000" w:sz="2" w:space="0"/>
              <w:right w:val="single" w:color="000000" w:sz="2" w:space="0"/>
            </w:tcBorders>
            <w:shd w:val="clear" w:color="auto" w:fill="auto"/>
          </w:tcPr>
          <w:p>
            <w:pPr>
              <w:pStyle w:val="12"/>
              <w:jc w:val="right"/>
              <w:rPr>
                <w:rFonts w:ascii="Arial" w:hAnsi="Arial" w:cs="Arial"/>
                <w:sz w:val="22"/>
                <w:szCs w:val="22"/>
                <w:highlight w:val="red"/>
              </w:rPr>
            </w:pPr>
            <w:r>
              <w:rPr>
                <w:rFonts w:ascii="Arial" w:hAnsi="Arial" w:cs="Arial"/>
                <w:sz w:val="22"/>
                <w:szCs w:val="22"/>
              </w:rPr>
              <w:t xml:space="preserve">    450.000</w:t>
            </w:r>
          </w:p>
        </w:tc>
      </w:tr>
      <w:tr>
        <w:tblPrEx>
          <w:tblCellMar>
            <w:top w:w="15" w:type="dxa"/>
            <w:left w:w="15" w:type="dxa"/>
            <w:bottom w:w="15" w:type="dxa"/>
            <w:right w:w="15" w:type="dxa"/>
          </w:tblCellMar>
        </w:tblPrEx>
        <w:trPr>
          <w:trHeight w:val="249" w:hRule="atLeast"/>
        </w:trPr>
        <w:tc>
          <w:tcPr>
            <w:tcW w:w="983" w:type="dxa"/>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5</w:t>
            </w:r>
          </w:p>
        </w:tc>
        <w:tc>
          <w:tcPr>
            <w:tcW w:w="666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Покопавање медицинског отпада</w:t>
            </w:r>
          </w:p>
        </w:tc>
        <w:tc>
          <w:tcPr>
            <w:tcW w:w="14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покопавање</w:t>
            </w:r>
          </w:p>
        </w:tc>
        <w:tc>
          <w:tcPr>
            <w:tcW w:w="1701" w:type="dxa"/>
            <w:tcBorders>
              <w:top w:val="single" w:color="000000" w:sz="2" w:space="0"/>
              <w:left w:val="single" w:color="000000" w:sz="2" w:space="0"/>
              <w:bottom w:val="single" w:color="000000" w:sz="2" w:space="0"/>
              <w:right w:val="single" w:color="000000" w:sz="2" w:space="0"/>
            </w:tcBorders>
            <w:shd w:val="clear" w:color="auto" w:fill="auto"/>
          </w:tcPr>
          <w:p>
            <w:pPr>
              <w:pStyle w:val="12"/>
              <w:jc w:val="right"/>
              <w:rPr>
                <w:rFonts w:ascii="Arial" w:hAnsi="Arial" w:cs="Arial"/>
                <w:sz w:val="22"/>
                <w:szCs w:val="22"/>
                <w:highlight w:val="red"/>
              </w:rPr>
            </w:pPr>
            <w:r>
              <w:rPr>
                <w:rFonts w:ascii="Arial" w:hAnsi="Arial" w:cs="Arial"/>
                <w:sz w:val="22"/>
                <w:szCs w:val="22"/>
              </w:rPr>
              <w:t xml:space="preserve">     27</w:t>
            </w:r>
          </w:p>
        </w:tc>
      </w:tr>
      <w:tr>
        <w:tblPrEx>
          <w:tblCellMar>
            <w:top w:w="15" w:type="dxa"/>
            <w:left w:w="15" w:type="dxa"/>
            <w:bottom w:w="15" w:type="dxa"/>
            <w:right w:w="15" w:type="dxa"/>
          </w:tblCellMar>
        </w:tblPrEx>
        <w:trPr>
          <w:trHeight w:val="249" w:hRule="atLeast"/>
        </w:trPr>
        <w:tc>
          <w:tcPr>
            <w:tcW w:w="983" w:type="dxa"/>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6</w:t>
            </w:r>
          </w:p>
        </w:tc>
        <w:tc>
          <w:tcPr>
            <w:tcW w:w="666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Интервенције на позив СУП-а на терену</w:t>
            </w:r>
          </w:p>
        </w:tc>
        <w:tc>
          <w:tcPr>
            <w:tcW w:w="14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превоз</w:t>
            </w:r>
          </w:p>
        </w:tc>
        <w:tc>
          <w:tcPr>
            <w:tcW w:w="1701" w:type="dxa"/>
            <w:tcBorders>
              <w:top w:val="single" w:color="000000" w:sz="2" w:space="0"/>
              <w:left w:val="single" w:color="000000" w:sz="2" w:space="0"/>
              <w:bottom w:val="single" w:color="000000" w:sz="2" w:space="0"/>
              <w:right w:val="single" w:color="000000" w:sz="2" w:space="0"/>
            </w:tcBorders>
            <w:shd w:val="clear" w:color="auto" w:fill="auto"/>
          </w:tcPr>
          <w:p>
            <w:pPr>
              <w:pStyle w:val="12"/>
              <w:jc w:val="right"/>
              <w:rPr>
                <w:rFonts w:ascii="Arial" w:hAnsi="Arial" w:cs="Arial"/>
                <w:sz w:val="22"/>
                <w:szCs w:val="22"/>
                <w:highlight w:val="red"/>
              </w:rPr>
            </w:pPr>
            <w:r>
              <w:rPr>
                <w:rFonts w:ascii="Arial" w:hAnsi="Arial" w:cs="Arial"/>
                <w:sz w:val="22"/>
                <w:szCs w:val="22"/>
              </w:rPr>
              <w:t xml:space="preserve">       5</w:t>
            </w:r>
          </w:p>
        </w:tc>
      </w:tr>
      <w:tr>
        <w:tblPrEx>
          <w:tblCellMar>
            <w:top w:w="15" w:type="dxa"/>
            <w:left w:w="15" w:type="dxa"/>
            <w:bottom w:w="15" w:type="dxa"/>
            <w:right w:w="15" w:type="dxa"/>
          </w:tblCellMar>
        </w:tblPrEx>
        <w:trPr>
          <w:trHeight w:val="249" w:hRule="atLeast"/>
        </w:trPr>
        <w:tc>
          <w:tcPr>
            <w:tcW w:w="983" w:type="dxa"/>
            <w:tcBorders>
              <w:top w:val="single" w:color="000000" w:sz="2" w:space="0"/>
              <w:left w:val="single" w:color="000000" w:sz="8" w:space="0"/>
              <w:bottom w:val="single" w:color="000000" w:sz="8"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7</w:t>
            </w:r>
          </w:p>
        </w:tc>
        <w:tc>
          <w:tcPr>
            <w:tcW w:w="6662" w:type="dxa"/>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Израда бетонских стаза</w:t>
            </w:r>
          </w:p>
        </w:tc>
        <w:tc>
          <w:tcPr>
            <w:tcW w:w="1417" w:type="dxa"/>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m</w:t>
            </w:r>
            <w:r>
              <w:rPr>
                <w:rFonts w:ascii="Arial" w:hAnsi="Arial" w:cs="Arial"/>
                <w:sz w:val="22"/>
                <w:szCs w:val="22"/>
                <w:vertAlign w:val="superscript"/>
                <w:lang w:val="en-US" w:eastAsia="zh-CN"/>
              </w:rPr>
              <w:t>2</w:t>
            </w:r>
          </w:p>
        </w:tc>
        <w:tc>
          <w:tcPr>
            <w:tcW w:w="1701" w:type="dxa"/>
            <w:tcBorders>
              <w:top w:val="single" w:color="000000" w:sz="2" w:space="0"/>
              <w:left w:val="single" w:color="000000" w:sz="2" w:space="0"/>
              <w:bottom w:val="single" w:color="000000" w:sz="8" w:space="0"/>
              <w:right w:val="single" w:color="000000" w:sz="2" w:space="0"/>
            </w:tcBorders>
            <w:shd w:val="clear" w:color="auto" w:fill="auto"/>
          </w:tcPr>
          <w:p>
            <w:pPr>
              <w:pStyle w:val="12"/>
              <w:jc w:val="right"/>
              <w:rPr>
                <w:rFonts w:ascii="Arial" w:hAnsi="Arial" w:cs="Arial"/>
                <w:sz w:val="22"/>
                <w:szCs w:val="22"/>
                <w:highlight w:val="red"/>
              </w:rPr>
            </w:pPr>
            <w:r>
              <w:rPr>
                <w:rFonts w:ascii="Arial" w:hAnsi="Arial" w:cs="Arial"/>
                <w:sz w:val="22"/>
                <w:szCs w:val="22"/>
              </w:rPr>
              <w:t xml:space="preserve">    176</w:t>
            </w:r>
          </w:p>
        </w:tc>
      </w:tr>
    </w:tbl>
    <w:p>
      <w:pPr>
        <w:pStyle w:val="12"/>
        <w:rPr>
          <w:rFonts w:ascii="Arial" w:hAnsi="Arial" w:cs="Arial"/>
          <w:lang w:val="sr-Cyrl-RS"/>
        </w:rPr>
      </w:pPr>
    </w:p>
    <w:p>
      <w:pPr>
        <w:pStyle w:val="12"/>
        <w:rPr>
          <w:rFonts w:ascii="Arial" w:hAnsi="Arial" w:cs="Arial"/>
          <w:sz w:val="22"/>
          <w:szCs w:val="22"/>
        </w:rPr>
      </w:pPr>
      <w:r>
        <w:rPr>
          <w:rFonts w:ascii="Arial" w:hAnsi="Arial" w:cs="Arial"/>
          <w:sz w:val="22"/>
          <w:szCs w:val="22"/>
          <w:lang w:val="sr-Cyrl-RS"/>
        </w:rPr>
        <w:t xml:space="preserve">У извештајном периоду урађено је </w:t>
      </w:r>
      <w:r>
        <w:rPr>
          <w:rFonts w:ascii="Arial" w:hAnsi="Arial" w:cs="Arial"/>
          <w:sz w:val="22"/>
          <w:szCs w:val="22"/>
        </w:rPr>
        <w:t>150</w:t>
      </w:r>
      <w:r>
        <w:rPr>
          <w:rFonts w:ascii="Arial" w:hAnsi="Arial" w:cs="Arial"/>
          <w:sz w:val="22"/>
          <w:szCs w:val="22"/>
          <w:lang w:val="sr-Cyrl-RS"/>
        </w:rPr>
        <w:t xml:space="preserve"> гробна оквира са уређеним бетонским стазама.</w:t>
      </w:r>
      <w:r>
        <w:rPr>
          <w:rFonts w:ascii="Arial" w:hAnsi="Arial" w:cs="Arial"/>
          <w:sz w:val="22"/>
          <w:szCs w:val="22"/>
        </w:rPr>
        <w:t xml:space="preserve"> </w:t>
      </w:r>
    </w:p>
    <w:p>
      <w:pPr>
        <w:pStyle w:val="12"/>
        <w:rPr>
          <w:rFonts w:ascii="Arial" w:hAnsi="Arial" w:cs="Arial"/>
          <w:sz w:val="22"/>
          <w:szCs w:val="22"/>
        </w:rPr>
      </w:pPr>
    </w:p>
    <w:p>
      <w:pPr>
        <w:pStyle w:val="12"/>
        <w:rPr>
          <w:rFonts w:ascii="Arial" w:hAnsi="Arial" w:cs="Arial"/>
          <w:sz w:val="22"/>
          <w:szCs w:val="22"/>
          <w:lang w:val="sr-Cyrl-RS"/>
        </w:rPr>
      </w:pPr>
      <w:r>
        <w:rPr>
          <w:rFonts w:ascii="Arial" w:hAnsi="Arial" w:cs="Arial"/>
          <w:sz w:val="22"/>
          <w:szCs w:val="22"/>
          <w:lang w:val="sr-Cyrl-RS"/>
        </w:rPr>
        <w:t>Изграђене су бетонске стазе ширине:</w:t>
      </w:r>
    </w:p>
    <w:p>
      <w:pPr>
        <w:pStyle w:val="12"/>
        <w:rPr>
          <w:rFonts w:ascii="Arial" w:hAnsi="Arial" w:cs="Arial"/>
          <w:sz w:val="22"/>
          <w:szCs w:val="22"/>
          <w:lang w:val="sr-Cyrl-RS"/>
        </w:rPr>
      </w:pPr>
    </w:p>
    <w:p>
      <w:pPr>
        <w:pStyle w:val="14"/>
        <w:rPr>
          <w:rFonts w:ascii="Arial" w:hAnsi="Arial" w:cs="Arial"/>
          <w:sz w:val="22"/>
          <w:szCs w:val="22"/>
        </w:rPr>
      </w:pPr>
      <w:r>
        <w:rPr>
          <w:rFonts w:ascii="Arial" w:hAnsi="Arial" w:cs="Arial"/>
          <w:sz w:val="22"/>
          <w:szCs w:val="22"/>
        </w:rPr>
        <w:t>- 1,40 m u dužini od 107,00 m</w:t>
      </w:r>
    </w:p>
    <w:p>
      <w:pPr>
        <w:pStyle w:val="14"/>
        <w:rPr>
          <w:rFonts w:ascii="Arial" w:hAnsi="Arial" w:cs="Arial"/>
          <w:sz w:val="22"/>
          <w:szCs w:val="22"/>
        </w:rPr>
      </w:pPr>
      <w:r>
        <w:rPr>
          <w:rFonts w:ascii="Arial" w:hAnsi="Arial" w:cs="Arial"/>
          <w:sz w:val="22"/>
          <w:szCs w:val="22"/>
        </w:rPr>
        <w:t>- 1,45 m u dužini od 0,70 m</w:t>
      </w:r>
    </w:p>
    <w:p>
      <w:pPr>
        <w:pStyle w:val="14"/>
        <w:rPr>
          <w:rFonts w:ascii="Arial" w:hAnsi="Arial" w:cs="Arial"/>
          <w:sz w:val="22"/>
          <w:szCs w:val="22"/>
        </w:rPr>
      </w:pPr>
      <w:r>
        <w:rPr>
          <w:rFonts w:ascii="Arial" w:hAnsi="Arial" w:cs="Arial"/>
          <w:sz w:val="22"/>
          <w:szCs w:val="22"/>
        </w:rPr>
        <w:t>- 1,46 m u dužini od 1,00 m</w:t>
      </w:r>
    </w:p>
    <w:p>
      <w:pPr>
        <w:pStyle w:val="14"/>
        <w:rPr>
          <w:rFonts w:ascii="Arial" w:hAnsi="Arial" w:cs="Arial"/>
          <w:sz w:val="22"/>
          <w:szCs w:val="22"/>
        </w:rPr>
      </w:pPr>
      <w:r>
        <w:rPr>
          <w:rFonts w:ascii="Arial" w:hAnsi="Arial" w:cs="Arial"/>
          <w:sz w:val="22"/>
          <w:szCs w:val="22"/>
        </w:rPr>
        <w:t>- 1,80 m u dužini od 5,50 m</w:t>
      </w:r>
    </w:p>
    <w:p>
      <w:pPr>
        <w:pStyle w:val="14"/>
        <w:rPr>
          <w:rFonts w:ascii="Arial" w:hAnsi="Arial" w:cs="Arial"/>
          <w:sz w:val="22"/>
          <w:szCs w:val="22"/>
        </w:rPr>
      </w:pPr>
      <w:r>
        <w:rPr>
          <w:rFonts w:ascii="Arial" w:hAnsi="Arial" w:cs="Arial"/>
          <w:sz w:val="22"/>
          <w:szCs w:val="22"/>
        </w:rPr>
        <w:t>- 1,90 m u dužini od 6,40 m</w:t>
      </w:r>
    </w:p>
    <w:p>
      <w:pPr>
        <w:pStyle w:val="14"/>
        <w:rPr>
          <w:rFonts w:ascii="Arial" w:hAnsi="Arial" w:cs="Arial"/>
          <w:sz w:val="22"/>
          <w:szCs w:val="22"/>
        </w:rPr>
      </w:pPr>
      <w:r>
        <w:rPr>
          <w:rFonts w:ascii="Arial" w:hAnsi="Arial" w:cs="Arial"/>
          <w:sz w:val="22"/>
          <w:szCs w:val="22"/>
        </w:rPr>
        <w:t>- 2,00 m u dužini od 1,40 m</w:t>
      </w:r>
    </w:p>
    <w:p>
      <w:pPr>
        <w:pStyle w:val="12"/>
        <w:rPr>
          <w:rFonts w:ascii="Arial" w:hAnsi="Arial" w:cs="Arial"/>
          <w:lang w:val="sr-Cyrl-RS"/>
        </w:rPr>
      </w:pPr>
    </w:p>
    <w:p>
      <w:pPr>
        <w:pStyle w:val="12"/>
        <w:rPr>
          <w:rFonts w:ascii="Arial" w:hAnsi="Arial" w:cs="Arial"/>
          <w:lang w:val="sr-Cyrl-RS"/>
        </w:rPr>
      </w:pPr>
    </w:p>
    <w:p>
      <w:pPr>
        <w:pStyle w:val="12"/>
        <w:rPr>
          <w:rFonts w:ascii="Arial" w:hAnsi="Arial" w:cs="Arial"/>
        </w:rPr>
      </w:pPr>
      <w:r>
        <w:rPr>
          <w:rFonts w:ascii="Arial" w:hAnsi="Arial" w:cs="Arial"/>
        </w:rPr>
        <w:t>Делатност: Чишћење заједничких делова стамбених зграда</w:t>
      </w:r>
    </w:p>
    <w:tbl>
      <w:tblPr>
        <w:tblStyle w:val="10"/>
        <w:tblpPr w:leftFromText="180" w:rightFromText="180" w:vertAnchor="text" w:horzAnchor="page" w:tblpX="435" w:tblpY="260"/>
        <w:tblOverlap w:val="never"/>
        <w:tblW w:w="10763" w:type="dxa"/>
        <w:tblInd w:w="0" w:type="dxa"/>
        <w:tblLayout w:type="fixed"/>
        <w:tblCellMar>
          <w:top w:w="15" w:type="dxa"/>
          <w:left w:w="15" w:type="dxa"/>
          <w:bottom w:w="15" w:type="dxa"/>
          <w:right w:w="15" w:type="dxa"/>
        </w:tblCellMar>
      </w:tblPr>
      <w:tblGrid>
        <w:gridCol w:w="983"/>
        <w:gridCol w:w="6662"/>
        <w:gridCol w:w="1417"/>
        <w:gridCol w:w="1701"/>
      </w:tblGrid>
      <w:tr>
        <w:tblPrEx>
          <w:tblCellMar>
            <w:top w:w="15" w:type="dxa"/>
            <w:left w:w="15" w:type="dxa"/>
            <w:bottom w:w="15" w:type="dxa"/>
            <w:right w:w="15" w:type="dxa"/>
          </w:tblCellMar>
        </w:tblPrEx>
        <w:trPr>
          <w:trHeight w:val="433" w:hRule="atLeast"/>
        </w:trPr>
        <w:tc>
          <w:tcPr>
            <w:tcW w:w="983" w:type="dxa"/>
            <w:vMerge w:val="restart"/>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b/>
                <w:bCs/>
                <w:sz w:val="22"/>
                <w:szCs w:val="22"/>
                <w:lang w:val="en-US" w:eastAsia="zh-CN"/>
              </w:rPr>
              <w:t>Ред</w:t>
            </w:r>
            <w:r>
              <w:rPr>
                <w:rFonts w:ascii="Arial" w:hAnsi="Arial" w:cs="Arial"/>
                <w:b/>
                <w:bCs/>
                <w:sz w:val="22"/>
                <w:szCs w:val="22"/>
                <w:lang w:val="sr-Cyrl-RS" w:eastAsia="zh-CN"/>
              </w:rPr>
              <w:t>ни</w:t>
            </w:r>
            <w:r>
              <w:rPr>
                <w:rFonts w:ascii="Arial" w:hAnsi="Arial" w:cs="Arial"/>
                <w:b/>
                <w:bCs/>
                <w:sz w:val="22"/>
                <w:szCs w:val="22"/>
                <w:lang w:val="en-US" w:eastAsia="zh-CN"/>
              </w:rPr>
              <w:t xml:space="preserve"> бр</w:t>
            </w:r>
            <w:r>
              <w:rPr>
                <w:rFonts w:ascii="Arial" w:hAnsi="Arial" w:cs="Arial"/>
                <w:b/>
                <w:bCs/>
                <w:sz w:val="22"/>
                <w:szCs w:val="22"/>
                <w:lang w:val="sr-Cyrl-RS" w:eastAsia="zh-CN"/>
              </w:rPr>
              <w:t>ој</w:t>
            </w:r>
          </w:p>
        </w:tc>
        <w:tc>
          <w:tcPr>
            <w:tcW w:w="666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b/>
                <w:bCs/>
                <w:sz w:val="22"/>
                <w:szCs w:val="22"/>
                <w:lang w:val="en-US" w:eastAsia="zh-CN"/>
              </w:rPr>
              <w:t>Назив услуге</w:t>
            </w:r>
          </w:p>
        </w:tc>
        <w:tc>
          <w:tcPr>
            <w:tcW w:w="141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b/>
                <w:bCs/>
                <w:sz w:val="22"/>
                <w:szCs w:val="22"/>
                <w:lang w:val="en-US" w:eastAsia="zh-CN"/>
              </w:rPr>
              <w:t>Јединица мере</w:t>
            </w:r>
          </w:p>
        </w:tc>
        <w:tc>
          <w:tcPr>
            <w:tcW w:w="1701"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lang w:val="sr-Cyrl-RS"/>
              </w:rPr>
            </w:pPr>
            <w:r>
              <w:rPr>
                <w:rFonts w:ascii="Arial" w:hAnsi="Arial" w:cs="Arial"/>
                <w:b/>
                <w:bCs/>
                <w:sz w:val="22"/>
                <w:szCs w:val="22"/>
                <w:lang w:val="en-US" w:eastAsia="zh-CN"/>
              </w:rPr>
              <w:t>Реализација</w:t>
            </w:r>
          </w:p>
        </w:tc>
      </w:tr>
      <w:tr>
        <w:tblPrEx>
          <w:tblCellMar>
            <w:top w:w="15" w:type="dxa"/>
            <w:left w:w="15" w:type="dxa"/>
            <w:bottom w:w="15" w:type="dxa"/>
            <w:right w:w="15" w:type="dxa"/>
          </w:tblCellMar>
        </w:tblPrEx>
        <w:trPr>
          <w:trHeight w:val="276" w:hRule="atLeast"/>
        </w:trPr>
        <w:tc>
          <w:tcPr>
            <w:tcW w:w="983"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666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141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1701"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r>
      <w:tr>
        <w:tblPrEx>
          <w:tblCellMar>
            <w:top w:w="15" w:type="dxa"/>
            <w:left w:w="15" w:type="dxa"/>
            <w:bottom w:w="15" w:type="dxa"/>
            <w:right w:w="15" w:type="dxa"/>
          </w:tblCellMar>
        </w:tblPrEx>
        <w:trPr>
          <w:trHeight w:val="324" w:hRule="atLeast"/>
        </w:trPr>
        <w:tc>
          <w:tcPr>
            <w:tcW w:w="983" w:type="dxa"/>
            <w:tcBorders>
              <w:top w:val="single" w:color="000000" w:sz="2" w:space="0"/>
              <w:left w:val="single" w:color="000000" w:sz="8" w:space="0"/>
              <w:bottom w:val="single" w:color="000000" w:sz="8"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1</w:t>
            </w:r>
          </w:p>
        </w:tc>
        <w:tc>
          <w:tcPr>
            <w:tcW w:w="6662" w:type="dxa"/>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 xml:space="preserve">Чишћење заједничких просторија у </w:t>
            </w:r>
            <w:r>
              <w:rPr>
                <w:rFonts w:ascii="Arial" w:hAnsi="Arial" w:cs="Arial"/>
                <w:sz w:val="22"/>
                <w:szCs w:val="22"/>
                <w:lang w:val="sr-Cyrl-RS" w:eastAsia="zh-CN"/>
              </w:rPr>
              <w:t xml:space="preserve">94 </w:t>
            </w:r>
            <w:r>
              <w:rPr>
                <w:rFonts w:ascii="Arial" w:hAnsi="Arial" w:cs="Arial"/>
                <w:sz w:val="22"/>
                <w:szCs w:val="22"/>
                <w:lang w:val="en-US" w:eastAsia="zh-CN"/>
              </w:rPr>
              <w:t>стамбених</w:t>
            </w:r>
            <w:r>
              <w:rPr>
                <w:rFonts w:ascii="Arial" w:hAnsi="Arial" w:cs="Arial"/>
                <w:sz w:val="22"/>
                <w:szCs w:val="22"/>
                <w:lang w:val="sr-Cyrl-RS" w:eastAsia="zh-CN"/>
              </w:rPr>
              <w:t xml:space="preserve"> </w:t>
            </w:r>
            <w:r>
              <w:rPr>
                <w:rFonts w:ascii="Arial" w:hAnsi="Arial" w:cs="Arial"/>
                <w:sz w:val="22"/>
                <w:szCs w:val="22"/>
                <w:lang w:val="en-US" w:eastAsia="zh-CN"/>
              </w:rPr>
              <w:t>зграда</w:t>
            </w:r>
            <w:r>
              <w:rPr>
                <w:rFonts w:ascii="Arial" w:hAnsi="Arial" w:cs="Arial"/>
                <w:sz w:val="22"/>
                <w:szCs w:val="22"/>
                <w:lang w:val="sr-Cyrl-RS" w:eastAsia="zh-CN"/>
              </w:rPr>
              <w:t xml:space="preserve"> </w:t>
            </w:r>
            <w:r>
              <w:rPr>
                <w:rFonts w:ascii="Arial" w:hAnsi="Arial" w:cs="Arial"/>
                <w:sz w:val="22"/>
                <w:szCs w:val="22"/>
                <w:lang w:val="en-US" w:eastAsia="zh-CN"/>
              </w:rPr>
              <w:t>-</w:t>
            </w:r>
            <w:r>
              <w:rPr>
                <w:rFonts w:ascii="Arial" w:hAnsi="Arial" w:cs="Arial"/>
                <w:sz w:val="22"/>
                <w:szCs w:val="22"/>
                <w:lang w:val="sr-Cyrl-RS" w:eastAsia="zh-CN"/>
              </w:rPr>
              <w:t xml:space="preserve"> </w:t>
            </w:r>
            <w:r>
              <w:rPr>
                <w:rFonts w:ascii="Arial" w:hAnsi="Arial" w:cs="Arial"/>
                <w:sz w:val="22"/>
                <w:szCs w:val="22"/>
                <w:lang w:val="en-US" w:eastAsia="zh-CN"/>
              </w:rPr>
              <w:t>улаза</w:t>
            </w:r>
          </w:p>
        </w:tc>
        <w:tc>
          <w:tcPr>
            <w:tcW w:w="1417" w:type="dxa"/>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m</w:t>
            </w:r>
            <w:r>
              <w:rPr>
                <w:rFonts w:ascii="Arial" w:hAnsi="Arial" w:cs="Arial"/>
                <w:sz w:val="22"/>
                <w:szCs w:val="22"/>
                <w:vertAlign w:val="superscript"/>
                <w:lang w:val="en-US" w:eastAsia="zh-CN"/>
              </w:rPr>
              <w:t>2</w:t>
            </w:r>
          </w:p>
        </w:tc>
        <w:tc>
          <w:tcPr>
            <w:tcW w:w="1701" w:type="dxa"/>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jc w:val="right"/>
              <w:rPr>
                <w:rFonts w:ascii="Arial" w:hAnsi="Arial" w:cs="Arial"/>
                <w:lang w:val="sr-Cyrl-RS" w:eastAsia="zh-CN"/>
              </w:rPr>
            </w:pPr>
            <w:r>
              <w:rPr>
                <w:rFonts w:ascii="Arial" w:hAnsi="Arial" w:cs="Arial"/>
                <w:sz w:val="22"/>
                <w:szCs w:val="22"/>
                <w:lang w:val="sr-Cyrl-RS" w:eastAsia="zh-CN"/>
              </w:rPr>
              <w:t>17.116</w:t>
            </w:r>
          </w:p>
        </w:tc>
      </w:tr>
    </w:tbl>
    <w:p>
      <w:pPr>
        <w:pStyle w:val="12"/>
        <w:rPr>
          <w:rFonts w:ascii="Arial" w:hAnsi="Arial" w:cs="Arial"/>
        </w:rPr>
      </w:pPr>
    </w:p>
    <w:p>
      <w:pPr>
        <w:pStyle w:val="12"/>
        <w:rPr>
          <w:rFonts w:ascii="Arial" w:hAnsi="Arial" w:cs="Arial"/>
          <w:lang w:val="sr-Cyrl-RS"/>
        </w:rPr>
      </w:pPr>
      <w:r>
        <w:rPr>
          <w:rFonts w:ascii="Arial" w:hAnsi="Arial" w:cs="Arial"/>
        </w:rPr>
        <w:t xml:space="preserve">Делатност: </w:t>
      </w:r>
      <w:r>
        <w:rPr>
          <w:rFonts w:ascii="Arial" w:hAnsi="Arial" w:cs="Arial"/>
          <w:lang w:val="sr-Cyrl-RS"/>
        </w:rPr>
        <w:t xml:space="preserve">Робна пијаца </w:t>
      </w:r>
    </w:p>
    <w:p>
      <w:pPr>
        <w:pStyle w:val="12"/>
        <w:rPr>
          <w:rFonts w:ascii="Arial" w:hAnsi="Arial" w:cs="Arial"/>
          <w:lang w:val="sr-Cyrl-RS"/>
        </w:rPr>
      </w:pPr>
    </w:p>
    <w:tbl>
      <w:tblPr>
        <w:tblStyle w:val="10"/>
        <w:tblW w:w="0" w:type="auto"/>
        <w:tblInd w:w="-10" w:type="dxa"/>
        <w:tblLayout w:type="fixed"/>
        <w:tblCellMar>
          <w:top w:w="15" w:type="dxa"/>
          <w:left w:w="15" w:type="dxa"/>
          <w:bottom w:w="15" w:type="dxa"/>
          <w:right w:w="15" w:type="dxa"/>
        </w:tblCellMar>
      </w:tblPr>
      <w:tblGrid>
        <w:gridCol w:w="851"/>
        <w:gridCol w:w="6237"/>
        <w:gridCol w:w="2127"/>
        <w:gridCol w:w="1417"/>
      </w:tblGrid>
      <w:tr>
        <w:tblPrEx>
          <w:tblCellMar>
            <w:top w:w="15" w:type="dxa"/>
            <w:left w:w="15" w:type="dxa"/>
            <w:bottom w:w="15" w:type="dxa"/>
            <w:right w:w="15" w:type="dxa"/>
          </w:tblCellMar>
        </w:tblPrEx>
        <w:trPr>
          <w:trHeight w:val="433" w:hRule="atLeast"/>
        </w:trPr>
        <w:tc>
          <w:tcPr>
            <w:tcW w:w="851" w:type="dxa"/>
            <w:vMerge w:val="restart"/>
            <w:tcBorders>
              <w:top w:val="single" w:color="000000" w:sz="8"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b/>
                <w:bCs/>
                <w:sz w:val="22"/>
                <w:szCs w:val="22"/>
                <w:lang w:val="en-US" w:eastAsia="zh-CN"/>
              </w:rPr>
              <w:t>Ред</w:t>
            </w:r>
            <w:r>
              <w:rPr>
                <w:rFonts w:ascii="Arial" w:hAnsi="Arial" w:cs="Arial"/>
                <w:b/>
                <w:bCs/>
                <w:sz w:val="22"/>
                <w:szCs w:val="22"/>
                <w:lang w:val="sr-Cyrl-RS" w:eastAsia="zh-CN"/>
              </w:rPr>
              <w:t>ни</w:t>
            </w:r>
            <w:r>
              <w:rPr>
                <w:rFonts w:ascii="Arial" w:hAnsi="Arial" w:cs="Arial"/>
                <w:b/>
                <w:bCs/>
                <w:sz w:val="22"/>
                <w:szCs w:val="22"/>
                <w:lang w:val="en-US" w:eastAsia="zh-CN"/>
              </w:rPr>
              <w:t xml:space="preserve"> бр</w:t>
            </w:r>
            <w:r>
              <w:rPr>
                <w:rFonts w:ascii="Arial" w:hAnsi="Arial" w:cs="Arial"/>
                <w:b/>
                <w:bCs/>
                <w:sz w:val="22"/>
                <w:szCs w:val="22"/>
                <w:lang w:val="sr-Cyrl-RS" w:eastAsia="zh-CN"/>
              </w:rPr>
              <w:t>ој</w:t>
            </w:r>
          </w:p>
        </w:tc>
        <w:tc>
          <w:tcPr>
            <w:tcW w:w="6237" w:type="dxa"/>
            <w:vMerge w:val="restart"/>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b/>
                <w:bCs/>
                <w:sz w:val="22"/>
                <w:szCs w:val="22"/>
                <w:lang w:val="en-US" w:eastAsia="zh-CN"/>
              </w:rPr>
              <w:t>Назив услуге</w:t>
            </w:r>
          </w:p>
        </w:tc>
        <w:tc>
          <w:tcPr>
            <w:tcW w:w="2127" w:type="dxa"/>
            <w:vMerge w:val="restart"/>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b/>
                <w:bCs/>
                <w:sz w:val="22"/>
                <w:szCs w:val="22"/>
                <w:lang w:val="en-US" w:eastAsia="zh-CN"/>
              </w:rPr>
              <w:t>Јединица мере</w:t>
            </w:r>
          </w:p>
        </w:tc>
        <w:tc>
          <w:tcPr>
            <w:tcW w:w="1417" w:type="dxa"/>
            <w:vMerge w:val="restart"/>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lang w:val="sr-Cyrl-RS"/>
              </w:rPr>
            </w:pPr>
            <w:r>
              <w:rPr>
                <w:rFonts w:ascii="Arial" w:hAnsi="Arial" w:cs="Arial"/>
                <w:b/>
                <w:bCs/>
                <w:sz w:val="22"/>
                <w:szCs w:val="22"/>
                <w:lang w:val="en-US" w:eastAsia="zh-CN"/>
              </w:rPr>
              <w:t>Реализација</w:t>
            </w:r>
          </w:p>
        </w:tc>
      </w:tr>
      <w:tr>
        <w:tblPrEx>
          <w:tblCellMar>
            <w:top w:w="15" w:type="dxa"/>
            <w:left w:w="15" w:type="dxa"/>
            <w:bottom w:w="15" w:type="dxa"/>
            <w:right w:w="15" w:type="dxa"/>
          </w:tblCellMar>
        </w:tblPrEx>
        <w:trPr>
          <w:trHeight w:val="276" w:hRule="atLeast"/>
        </w:trPr>
        <w:tc>
          <w:tcPr>
            <w:tcW w:w="851" w:type="dxa"/>
            <w:vMerge w:val="continue"/>
            <w:tcBorders>
              <w:top w:val="single" w:color="000000" w:sz="8"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6237" w:type="dxa"/>
            <w:vMerge w:val="continue"/>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2127" w:type="dxa"/>
            <w:vMerge w:val="continue"/>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c>
          <w:tcPr>
            <w:tcW w:w="1417" w:type="dxa"/>
            <w:vMerge w:val="continue"/>
            <w:tcBorders>
              <w:top w:val="single" w:color="000000" w:sz="8"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p>
        </w:tc>
      </w:tr>
      <w:tr>
        <w:tblPrEx>
          <w:tblCellMar>
            <w:top w:w="15" w:type="dxa"/>
            <w:left w:w="15" w:type="dxa"/>
            <w:bottom w:w="15" w:type="dxa"/>
            <w:right w:w="15" w:type="dxa"/>
          </w:tblCellMar>
        </w:tblPrEx>
        <w:trPr>
          <w:trHeight w:val="350" w:hRule="atLeast"/>
        </w:trPr>
        <w:tc>
          <w:tcPr>
            <w:tcW w:w="851" w:type="dxa"/>
            <w:tcBorders>
              <w:top w:val="single" w:color="000000" w:sz="2" w:space="0"/>
              <w:left w:val="single" w:color="000000" w:sz="8"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1</w:t>
            </w:r>
          </w:p>
        </w:tc>
        <w:tc>
          <w:tcPr>
            <w:tcW w:w="62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Закуп пијачних тезги и пијачних места</w:t>
            </w:r>
          </w:p>
        </w:tc>
        <w:tc>
          <w:tcPr>
            <w:tcW w:w="212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пијачно место-тезга</w:t>
            </w:r>
          </w:p>
        </w:tc>
        <w:tc>
          <w:tcPr>
            <w:tcW w:w="14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lang w:val="sr-Cyrl-RS"/>
              </w:rPr>
            </w:pPr>
            <w:r>
              <w:rPr>
                <w:rFonts w:ascii="Arial" w:hAnsi="Arial" w:cs="Arial"/>
                <w:sz w:val="22"/>
                <w:szCs w:val="22"/>
                <w:lang w:val="sr-Cyrl-RS" w:eastAsia="zh-CN"/>
              </w:rPr>
              <w:t>98</w:t>
            </w:r>
          </w:p>
        </w:tc>
      </w:tr>
      <w:tr>
        <w:tblPrEx>
          <w:tblCellMar>
            <w:top w:w="15" w:type="dxa"/>
            <w:left w:w="15" w:type="dxa"/>
            <w:bottom w:w="15" w:type="dxa"/>
            <w:right w:w="15" w:type="dxa"/>
          </w:tblCellMar>
        </w:tblPrEx>
        <w:trPr>
          <w:trHeight w:val="406" w:hRule="atLeast"/>
        </w:trPr>
        <w:tc>
          <w:tcPr>
            <w:tcW w:w="851" w:type="dxa"/>
            <w:tcBorders>
              <w:top w:val="single" w:color="000000" w:sz="2" w:space="0"/>
              <w:left w:val="single" w:color="000000" w:sz="8" w:space="0"/>
              <w:bottom w:val="single" w:color="000000" w:sz="8"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2</w:t>
            </w:r>
          </w:p>
        </w:tc>
        <w:tc>
          <w:tcPr>
            <w:tcW w:w="6237" w:type="dxa"/>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rPr>
                <w:rFonts w:ascii="Arial" w:hAnsi="Arial" w:cs="Arial"/>
              </w:rPr>
            </w:pPr>
            <w:r>
              <w:rPr>
                <w:rFonts w:ascii="Arial" w:hAnsi="Arial" w:cs="Arial"/>
                <w:sz w:val="22"/>
                <w:szCs w:val="22"/>
                <w:lang w:val="en-US" w:eastAsia="zh-CN"/>
              </w:rPr>
              <w:t>Чишћење робне пијаце</w:t>
            </w:r>
          </w:p>
        </w:tc>
        <w:tc>
          <w:tcPr>
            <w:tcW w:w="2127" w:type="dxa"/>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jc w:val="center"/>
              <w:rPr>
                <w:rFonts w:ascii="Arial" w:hAnsi="Arial" w:cs="Arial"/>
              </w:rPr>
            </w:pPr>
            <w:r>
              <w:rPr>
                <w:rFonts w:ascii="Arial" w:hAnsi="Arial" w:cs="Arial"/>
                <w:sz w:val="22"/>
                <w:szCs w:val="22"/>
                <w:lang w:val="en-US" w:eastAsia="zh-CN"/>
              </w:rPr>
              <w:t>пијачно место-тезга</w:t>
            </w:r>
          </w:p>
        </w:tc>
        <w:tc>
          <w:tcPr>
            <w:tcW w:w="1417" w:type="dxa"/>
            <w:tcBorders>
              <w:top w:val="single" w:color="000000" w:sz="2" w:space="0"/>
              <w:left w:val="single" w:color="000000" w:sz="2" w:space="0"/>
              <w:bottom w:val="single" w:color="000000" w:sz="8" w:space="0"/>
              <w:right w:val="single" w:color="000000" w:sz="2" w:space="0"/>
            </w:tcBorders>
            <w:shd w:val="clear" w:color="auto" w:fill="auto"/>
            <w:vAlign w:val="center"/>
          </w:tcPr>
          <w:p>
            <w:pPr>
              <w:pStyle w:val="12"/>
              <w:jc w:val="right"/>
              <w:rPr>
                <w:rFonts w:ascii="Arial" w:hAnsi="Arial" w:cs="Arial"/>
                <w:lang w:val="sr-Cyrl-RS"/>
              </w:rPr>
            </w:pPr>
            <w:r>
              <w:rPr>
                <w:rFonts w:ascii="Arial" w:hAnsi="Arial" w:cs="Arial"/>
                <w:sz w:val="22"/>
                <w:szCs w:val="22"/>
                <w:lang w:val="sr-Cyrl-RS" w:eastAsia="zh-CN"/>
              </w:rPr>
              <w:t>98</w:t>
            </w:r>
          </w:p>
        </w:tc>
      </w:tr>
    </w:tbl>
    <w:p>
      <w:pPr>
        <w:pStyle w:val="12"/>
        <w:rPr>
          <w:rFonts w:ascii="Arial" w:hAnsi="Arial" w:cs="Arial"/>
          <w:lang w:val="sr-Cyrl-RS"/>
        </w:rPr>
      </w:pPr>
    </w:p>
    <w:p>
      <w:pPr>
        <w:pStyle w:val="12"/>
        <w:rPr>
          <w:rFonts w:ascii="Arial" w:hAnsi="Arial" w:cs="Arial"/>
          <w:lang w:val="sr-Cyrl-RS"/>
        </w:rPr>
      </w:pPr>
      <w:r>
        <w:rPr>
          <w:rFonts w:ascii="Arial" w:hAnsi="Arial" w:cs="Arial"/>
        </w:rPr>
        <w:t xml:space="preserve">Делатност: </w:t>
      </w:r>
      <w:r>
        <w:rPr>
          <w:rFonts w:ascii="Arial" w:hAnsi="Arial" w:cs="Arial"/>
          <w:lang w:val="sr-Cyrl-RS"/>
        </w:rPr>
        <w:t>Послови Зоохигијенске службе</w:t>
      </w:r>
    </w:p>
    <w:p>
      <w:pPr>
        <w:pStyle w:val="12"/>
        <w:rPr>
          <w:rFonts w:ascii="Arial" w:hAnsi="Arial" w:cs="Arial"/>
          <w:lang w:val="sr-Cyrl-RS"/>
        </w:rPr>
      </w:pPr>
    </w:p>
    <w:tbl>
      <w:tblPr>
        <w:tblStyle w:val="10"/>
        <w:tblW w:w="10702" w:type="dxa"/>
        <w:tblInd w:w="0" w:type="dxa"/>
        <w:tblLayout w:type="autofit"/>
        <w:tblCellMar>
          <w:top w:w="0" w:type="dxa"/>
          <w:left w:w="70" w:type="dxa"/>
          <w:bottom w:w="0" w:type="dxa"/>
          <w:right w:w="70" w:type="dxa"/>
        </w:tblCellMar>
      </w:tblPr>
      <w:tblGrid>
        <w:gridCol w:w="846"/>
        <w:gridCol w:w="7229"/>
        <w:gridCol w:w="1134"/>
        <w:gridCol w:w="1493"/>
      </w:tblGrid>
      <w:tr>
        <w:tblPrEx>
          <w:tblCellMar>
            <w:top w:w="0" w:type="dxa"/>
            <w:left w:w="70" w:type="dxa"/>
            <w:bottom w:w="0" w:type="dxa"/>
            <w:right w:w="70" w:type="dxa"/>
          </w:tblCellMar>
        </w:tblPrEx>
        <w:trPr>
          <w:trHeight w:val="480"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cs="Arial"/>
                <w:b/>
                <w:bCs/>
                <w:lang w:val="en-US" w:eastAsia="zh-CN"/>
              </w:rPr>
              <w:t>Ред</w:t>
            </w:r>
            <w:r>
              <w:rPr>
                <w:rFonts w:ascii="Arial" w:hAnsi="Arial" w:cs="Arial"/>
                <w:b/>
                <w:bCs/>
                <w:lang w:val="sr-Cyrl-RS" w:eastAsia="zh-CN"/>
              </w:rPr>
              <w:t>ни</w:t>
            </w:r>
            <w:r>
              <w:rPr>
                <w:rFonts w:ascii="Arial" w:hAnsi="Arial" w:cs="Arial"/>
                <w:b/>
                <w:bCs/>
                <w:lang w:val="en-US" w:eastAsia="zh-CN"/>
              </w:rPr>
              <w:t xml:space="preserve"> бр</w:t>
            </w:r>
            <w:r>
              <w:rPr>
                <w:rFonts w:ascii="Arial" w:hAnsi="Arial" w:cs="Arial"/>
                <w:b/>
                <w:bCs/>
                <w:lang w:val="sr-Cyrl-RS" w:eastAsia="zh-CN"/>
              </w:rPr>
              <w:t>ој</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cs="Arial"/>
                <w:b/>
                <w:bCs/>
                <w:lang w:val="en-US" w:eastAsia="zh-CN"/>
              </w:rPr>
              <w:t>Назив услуге</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cs="Arial"/>
                <w:b/>
                <w:bCs/>
                <w:lang w:val="en-US" w:eastAsia="zh-CN"/>
              </w:rPr>
              <w:t>Јединица мере</w:t>
            </w:r>
          </w:p>
        </w:tc>
        <w:tc>
          <w:tcPr>
            <w:tcW w:w="149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cs="Arial"/>
                <w:b/>
                <w:bCs/>
                <w:lang w:val="en-US" w:eastAsia="zh-CN"/>
              </w:rPr>
              <w:t>Реализација</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Излаз екипе и возила градске МЗ</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дан</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339,00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Излаз екипе и возила сеоске МЗ</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дан</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75,00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Хватање напуштених паса (и мачака)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945,00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Преглед паса ( и мачака)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Храњење, појење, збрињавање (дневно)</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102.262,00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Опсервација животиње сумњиве на беснило</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Третирање животиња против бува и крпеља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Дехелминтизација животиња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336,00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Кастрација пса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256,00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Стерилизација кује</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372,00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Обележавање микрочипом</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616,00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Вакцинација против беснила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613,00</w:t>
            </w:r>
          </w:p>
        </w:tc>
      </w:tr>
      <w:tr>
        <w:tblPrEx>
          <w:tblCellMar>
            <w:top w:w="0" w:type="dxa"/>
            <w:left w:w="70" w:type="dxa"/>
            <w:bottom w:w="0" w:type="dxa"/>
            <w:right w:w="70" w:type="dxa"/>
          </w:tblCellMar>
        </w:tblPrEx>
        <w:trPr>
          <w:trHeight w:val="306"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w:t>
            </w:r>
          </w:p>
        </w:tc>
        <w:tc>
          <w:tcPr>
            <w:tcW w:w="7229"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Вакцинација против беснила код пса којима је истекла важност вакцине</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106,00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Лечење болесне животиње</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Еутаназија животиње</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16,00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Нешкодљиво уклањање лешева са јав.површина</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4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123,00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17.</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Чишћење, прање, дезинфекција возила</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комада</w:t>
            </w:r>
          </w:p>
        </w:tc>
        <w:tc>
          <w:tcPr>
            <w:tcW w:w="14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87,00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Чишћење, прање, дезинфекција опреме</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дан</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81,00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19.</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Чишћење и прање објекта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дан</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570,00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20.</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Дезинфекција објекта</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27.960,00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21.</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Дезинсекција објекта</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14.460,00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22.</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Дератизација објекта</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3.000,00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Хигијенско-терапијско купање животиња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24.</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Извођење паса у шетњу (група паса који се трпе)</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дан</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25.</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Кастрација мачора</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26.</w:t>
            </w:r>
          </w:p>
        </w:tc>
        <w:tc>
          <w:tcPr>
            <w:tcW w:w="72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Стерилизација мачке</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јединка</w:t>
            </w:r>
          </w:p>
        </w:tc>
        <w:tc>
          <w:tcPr>
            <w:tcW w:w="149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bl>
    <w:p>
      <w:pPr>
        <w:pStyle w:val="12"/>
        <w:rPr>
          <w:rFonts w:ascii="Arial" w:hAnsi="Arial" w:cs="Arial"/>
          <w:lang w:val="sr-Cyrl-RS"/>
        </w:rPr>
      </w:pPr>
    </w:p>
    <w:p>
      <w:pPr>
        <w:pStyle w:val="12"/>
        <w:rPr>
          <w:rFonts w:ascii="Arial" w:hAnsi="Arial" w:cs="Arial"/>
          <w:lang w:val="sr-Cyrl-RS"/>
        </w:rPr>
      </w:pPr>
    </w:p>
    <w:p>
      <w:pPr>
        <w:pStyle w:val="12"/>
        <w:rPr>
          <w:rFonts w:ascii="Arial" w:hAnsi="Arial" w:cs="Arial"/>
          <w:lang w:val="sr-Cyrl-RS"/>
        </w:rPr>
      </w:pPr>
      <w:r>
        <w:rPr>
          <w:rFonts w:ascii="Arial" w:hAnsi="Arial" w:cs="Arial"/>
        </w:rPr>
        <w:t>Делатност:</w:t>
      </w:r>
      <w:r>
        <w:rPr>
          <w:rFonts w:ascii="Arial" w:hAnsi="Arial" w:cs="Arial"/>
          <w:lang w:val="sr-Cyrl-RS"/>
        </w:rPr>
        <w:t xml:space="preserve"> Радови на зимском и летњем одржавању улица и путева</w:t>
      </w:r>
    </w:p>
    <w:p>
      <w:pPr>
        <w:pStyle w:val="12"/>
        <w:rPr>
          <w:rFonts w:ascii="Arial" w:hAnsi="Arial" w:cs="Arial"/>
          <w:lang w:val="sr-Cyrl-RS"/>
        </w:rPr>
      </w:pPr>
    </w:p>
    <w:p>
      <w:pPr>
        <w:pStyle w:val="12"/>
        <w:spacing w:after="160" w:line="259" w:lineRule="auto"/>
        <w:ind w:left="720"/>
        <w:rPr>
          <w:rFonts w:ascii="Arial" w:hAnsi="Arial" w:cs="Arial"/>
          <w:lang w:val="sr-Cyrl-RS"/>
        </w:rPr>
      </w:pPr>
      <w:r>
        <w:rPr>
          <w:rFonts w:ascii="Arial" w:hAnsi="Arial" w:cs="Arial"/>
          <w:lang w:val="sr-Cyrl-RS"/>
        </w:rPr>
        <w:t>1. Зимско одржавање – у граду</w:t>
      </w:r>
    </w:p>
    <w:tbl>
      <w:tblPr>
        <w:tblStyle w:val="10"/>
        <w:tblW w:w="10763" w:type="dxa"/>
        <w:tblInd w:w="0" w:type="dxa"/>
        <w:tblLayout w:type="autofit"/>
        <w:tblCellMar>
          <w:top w:w="0" w:type="dxa"/>
          <w:left w:w="70" w:type="dxa"/>
          <w:bottom w:w="0" w:type="dxa"/>
          <w:right w:w="70" w:type="dxa"/>
        </w:tblCellMar>
      </w:tblPr>
      <w:tblGrid>
        <w:gridCol w:w="841"/>
        <w:gridCol w:w="7087"/>
        <w:gridCol w:w="1276"/>
        <w:gridCol w:w="1559"/>
      </w:tblGrid>
      <w:tr>
        <w:tblPrEx>
          <w:tblCellMar>
            <w:top w:w="0" w:type="dxa"/>
            <w:left w:w="70" w:type="dxa"/>
            <w:bottom w:w="0" w:type="dxa"/>
            <w:right w:w="70" w:type="dxa"/>
          </w:tblCellMar>
        </w:tblPrEx>
        <w:trPr>
          <w:trHeight w:val="604" w:hRule="atLeast"/>
        </w:trPr>
        <w:tc>
          <w:tcPr>
            <w:tcW w:w="841" w:type="dxa"/>
            <w:tcBorders>
              <w:top w:val="single" w:color="auto" w:sz="8" w:space="0"/>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Ред</w:t>
            </w:r>
            <w:r>
              <w:rPr>
                <w:rFonts w:ascii="Arial" w:hAnsi="Arial" w:cs="Arial"/>
                <w:b/>
                <w:bCs/>
                <w:lang w:val="sr-Cyrl-RS" w:eastAsia="zh-CN"/>
              </w:rPr>
              <w:t>ни</w:t>
            </w:r>
            <w:r>
              <w:rPr>
                <w:rFonts w:ascii="Arial" w:hAnsi="Arial" w:cs="Arial"/>
                <w:b/>
                <w:bCs/>
                <w:lang w:val="en-US" w:eastAsia="zh-CN"/>
              </w:rPr>
              <w:t xml:space="preserve"> бр</w:t>
            </w:r>
            <w:r>
              <w:rPr>
                <w:rFonts w:ascii="Arial" w:hAnsi="Arial" w:cs="Arial"/>
                <w:b/>
                <w:bCs/>
                <w:lang w:val="sr-Cyrl-RS" w:eastAsia="zh-CN"/>
              </w:rPr>
              <w:t>ој</w:t>
            </w:r>
          </w:p>
        </w:tc>
        <w:tc>
          <w:tcPr>
            <w:tcW w:w="7087" w:type="dxa"/>
            <w:tcBorders>
              <w:top w:val="single" w:color="auto" w:sz="8"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Назив услуге</w:t>
            </w:r>
          </w:p>
        </w:tc>
        <w:tc>
          <w:tcPr>
            <w:tcW w:w="1276" w:type="dxa"/>
            <w:tcBorders>
              <w:top w:val="single" w:color="auto" w:sz="8"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Јединица мере</w:t>
            </w:r>
          </w:p>
        </w:tc>
        <w:tc>
          <w:tcPr>
            <w:tcW w:w="1559" w:type="dxa"/>
            <w:tcBorders>
              <w:top w:val="single" w:color="auto" w:sz="8"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Реализација</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камиона до 350 КС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78</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камиона до 250 КС</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130,5</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камиона УНИМАГ-а</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50</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камиона до 150 КС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85</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ротационе солане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151</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утоваривача 90 КС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67,5</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трактора до 50 КС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239</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трактора од 50-100 КС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24,5</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комбиноване машине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67,5</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утоваривача од 90-220 КС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75</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елеватора за чишћење снега</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74</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грејдера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8</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мултифункционалне машине</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188</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тракторске ротационе носеће солане </w:t>
            </w:r>
          </w:p>
        </w:tc>
        <w:tc>
          <w:tcPr>
            <w:tcW w:w="1276" w:type="dxa"/>
            <w:tcBorders>
              <w:top w:val="nil"/>
              <w:left w:val="nil"/>
              <w:bottom w:val="single" w:color="auto" w:sz="4" w:space="0"/>
              <w:right w:val="single" w:color="auto" w:sz="4" w:space="0"/>
            </w:tcBorders>
            <w:shd w:val="clear" w:color="auto" w:fill="auto"/>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162</w:t>
            </w:r>
          </w:p>
        </w:tc>
      </w:tr>
      <w:tr>
        <w:tblPrEx>
          <w:tblCellMar>
            <w:top w:w="0" w:type="dxa"/>
            <w:left w:w="70" w:type="dxa"/>
            <w:bottom w:w="0" w:type="dxa"/>
            <w:right w:w="70" w:type="dxa"/>
          </w:tblCellMar>
        </w:tblPrEx>
        <w:trPr>
          <w:trHeight w:val="300" w:hRule="atLeast"/>
        </w:trPr>
        <w:tc>
          <w:tcPr>
            <w:tcW w:w="841"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w:t>
            </w:r>
          </w:p>
        </w:tc>
        <w:tc>
          <w:tcPr>
            <w:tcW w:w="7087" w:type="dxa"/>
            <w:tcBorders>
              <w:top w:val="nil"/>
              <w:left w:val="nil"/>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Рад ротационе носеће солане на мултифункционалној машини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1559"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32</w:t>
            </w:r>
          </w:p>
        </w:tc>
      </w:tr>
      <w:tr>
        <w:tblPrEx>
          <w:tblCellMar>
            <w:top w:w="0" w:type="dxa"/>
            <w:left w:w="70" w:type="dxa"/>
            <w:bottom w:w="0" w:type="dxa"/>
            <w:right w:w="70" w:type="dxa"/>
          </w:tblCellMar>
        </w:tblPrEx>
        <w:trPr>
          <w:trHeight w:val="345" w:hRule="atLeast"/>
        </w:trPr>
        <w:tc>
          <w:tcPr>
            <w:tcW w:w="841" w:type="dxa"/>
            <w:tcBorders>
              <w:top w:val="nil"/>
              <w:left w:val="single" w:color="auto" w:sz="8" w:space="0"/>
              <w:bottom w:val="single" w:color="auto" w:sz="8"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w:t>
            </w:r>
          </w:p>
        </w:tc>
        <w:tc>
          <w:tcPr>
            <w:tcW w:w="7087" w:type="dxa"/>
            <w:tcBorders>
              <w:top w:val="nil"/>
              <w:left w:val="nil"/>
              <w:bottom w:val="single" w:color="auto" w:sz="8"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Чишћење снега и леда, посипање одговарајућим агрегатом </w:t>
            </w:r>
          </w:p>
        </w:tc>
        <w:tc>
          <w:tcPr>
            <w:tcW w:w="1276" w:type="dxa"/>
            <w:tcBorders>
              <w:top w:val="nil"/>
              <w:left w:val="nil"/>
              <w:bottom w:val="single" w:color="auto" w:sz="8"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m</w:t>
            </w:r>
            <w:r>
              <w:rPr>
                <w:rFonts w:ascii="Arial" w:hAnsi="Arial" w:eastAsia="Times New Roman" w:cs="Arial"/>
                <w:vertAlign w:val="superscript"/>
                <w:lang w:eastAsia="sr-Latn-CS"/>
              </w:rPr>
              <w:t>2</w:t>
            </w:r>
          </w:p>
        </w:tc>
        <w:tc>
          <w:tcPr>
            <w:tcW w:w="1559" w:type="dxa"/>
            <w:tcBorders>
              <w:top w:val="nil"/>
              <w:left w:val="nil"/>
              <w:bottom w:val="single" w:color="auto" w:sz="8" w:space="0"/>
              <w:right w:val="single" w:color="auto" w:sz="4" w:space="0"/>
            </w:tcBorders>
            <w:shd w:val="clear" w:color="auto" w:fill="auto"/>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5692</w:t>
            </w:r>
          </w:p>
        </w:tc>
      </w:tr>
    </w:tbl>
    <w:p>
      <w:pPr>
        <w:pStyle w:val="12"/>
        <w:rPr>
          <w:rFonts w:ascii="Arial" w:hAnsi="Arial" w:cs="Arial"/>
          <w:lang w:val="sr-Cyrl-RS"/>
        </w:rPr>
      </w:pPr>
    </w:p>
    <w:p>
      <w:pPr>
        <w:pStyle w:val="12"/>
        <w:spacing w:after="160" w:line="259" w:lineRule="auto"/>
        <w:ind w:left="720"/>
        <w:rPr>
          <w:rFonts w:ascii="Arial" w:hAnsi="Arial" w:cs="Arial"/>
          <w:lang w:val="sr-Cyrl-RS"/>
        </w:rPr>
      </w:pPr>
      <w:r>
        <w:rPr>
          <w:rFonts w:ascii="Arial" w:hAnsi="Arial" w:cs="Arial"/>
          <w:lang w:val="sr-Cyrl-RS"/>
        </w:rPr>
        <w:t>2.</w:t>
      </w:r>
      <w:r>
        <w:rPr>
          <w:rFonts w:ascii="Arial" w:hAnsi="Arial" w:cs="Arial"/>
        </w:rPr>
        <w:t xml:space="preserve"> Зимско одржавање </w:t>
      </w:r>
      <w:r>
        <w:rPr>
          <w:rFonts w:ascii="Arial" w:hAnsi="Arial" w:cs="Arial"/>
          <w:lang w:val="sr-Cyrl-RS"/>
        </w:rPr>
        <w:t>путева на територији града Бора</w:t>
      </w:r>
      <w:bookmarkStart w:id="5" w:name="_GoBack"/>
      <w:bookmarkEnd w:id="5"/>
    </w:p>
    <w:tbl>
      <w:tblPr>
        <w:tblStyle w:val="10"/>
        <w:tblW w:w="4950" w:type="pct"/>
        <w:tblInd w:w="0" w:type="dxa"/>
        <w:tblLayout w:type="autofit"/>
        <w:tblCellMar>
          <w:top w:w="0" w:type="dxa"/>
          <w:left w:w="70" w:type="dxa"/>
          <w:bottom w:w="0" w:type="dxa"/>
          <w:right w:w="70" w:type="dxa"/>
        </w:tblCellMar>
      </w:tblPr>
      <w:tblGrid>
        <w:gridCol w:w="838"/>
        <w:gridCol w:w="7445"/>
        <w:gridCol w:w="1215"/>
        <w:gridCol w:w="1529"/>
      </w:tblGrid>
      <w:tr>
        <w:tblPrEx>
          <w:tblCellMar>
            <w:top w:w="0" w:type="dxa"/>
            <w:left w:w="70" w:type="dxa"/>
            <w:bottom w:w="0" w:type="dxa"/>
            <w:right w:w="70" w:type="dxa"/>
          </w:tblCellMar>
        </w:tblPrEx>
        <w:trPr>
          <w:trHeight w:val="418" w:hRule="atLeast"/>
        </w:trPr>
        <w:tc>
          <w:tcPr>
            <w:tcW w:w="380" w:type="pct"/>
            <w:tcBorders>
              <w:top w:val="single" w:color="auto" w:sz="8" w:space="0"/>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Ред</w:t>
            </w:r>
            <w:r>
              <w:rPr>
                <w:rFonts w:ascii="Arial" w:hAnsi="Arial" w:cs="Arial"/>
                <w:b/>
                <w:bCs/>
                <w:lang w:val="sr-Cyrl-RS" w:eastAsia="zh-CN"/>
              </w:rPr>
              <w:t>ни</w:t>
            </w:r>
            <w:r>
              <w:rPr>
                <w:rFonts w:ascii="Arial" w:hAnsi="Arial" w:cs="Arial"/>
                <w:b/>
                <w:bCs/>
                <w:lang w:val="en-US" w:eastAsia="zh-CN"/>
              </w:rPr>
              <w:t xml:space="preserve"> бр</w:t>
            </w:r>
            <w:r>
              <w:rPr>
                <w:rFonts w:ascii="Arial" w:hAnsi="Arial" w:cs="Arial"/>
                <w:b/>
                <w:bCs/>
                <w:lang w:val="sr-Cyrl-RS" w:eastAsia="zh-CN"/>
              </w:rPr>
              <w:t>ој</w:t>
            </w:r>
          </w:p>
        </w:tc>
        <w:tc>
          <w:tcPr>
            <w:tcW w:w="3376" w:type="pct"/>
            <w:tcBorders>
              <w:top w:val="single" w:color="auto" w:sz="8"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Назив услуге</w:t>
            </w:r>
          </w:p>
        </w:tc>
        <w:tc>
          <w:tcPr>
            <w:tcW w:w="551" w:type="pct"/>
            <w:tcBorders>
              <w:top w:val="single" w:color="auto" w:sz="8"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Јединица мере</w:t>
            </w:r>
          </w:p>
        </w:tc>
        <w:tc>
          <w:tcPr>
            <w:tcW w:w="693" w:type="pct"/>
            <w:tcBorders>
              <w:top w:val="single" w:color="auto" w:sz="8"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lang w:eastAsia="sr-Latn-CS"/>
              </w:rPr>
            </w:pPr>
            <w:r>
              <w:rPr>
                <w:rFonts w:ascii="Arial" w:hAnsi="Arial" w:cs="Arial"/>
                <w:b/>
                <w:bCs/>
                <w:lang w:val="en-US" w:eastAsia="zh-CN"/>
              </w:rPr>
              <w:t>Реализација</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w:t>
            </w:r>
          </w:p>
        </w:tc>
        <w:tc>
          <w:tcPr>
            <w:tcW w:w="3376" w:type="pct"/>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радника на чишћењу тротоара и пешачких прелаза</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198,50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камиона кипера снаге преко 170 KW</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233,00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камиона кипера, моторних возила и трактора снаге до 170 KW</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145,00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утоваривача</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298,50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грејдера</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комбиноване машине</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328,00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w:t>
            </w:r>
          </w:p>
        </w:tc>
        <w:tc>
          <w:tcPr>
            <w:tcW w:w="3376" w:type="pct"/>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lang w:eastAsia="sr-Latn-CS"/>
              </w:rPr>
            </w:pPr>
            <w:r>
              <w:rPr>
                <w:rFonts w:ascii="Arial" w:hAnsi="Arial" w:eastAsia="Times New Roman" w:cs="Arial"/>
                <w:lang w:eastAsia="sr-Latn-CS"/>
              </w:rPr>
              <w:t>Рад раоника на чишћењу снега</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211,50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вученог посипача соли</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198,50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ношеног посипача соли</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28,00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Рад радне машине са елеватором за снег</w:t>
            </w:r>
          </w:p>
        </w:tc>
        <w:tc>
          <w:tcPr>
            <w:tcW w:w="551" w:type="pct"/>
            <w:tcBorders>
              <w:top w:val="nil"/>
              <w:left w:val="nil"/>
              <w:bottom w:val="single" w:color="auto" w:sz="4" w:space="0"/>
              <w:right w:val="single" w:color="auto" w:sz="4" w:space="0"/>
            </w:tcBorders>
            <w:shd w:val="clear" w:color="auto" w:fill="auto"/>
            <w:noWrap/>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радни час</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0,00</w:t>
            </w:r>
          </w:p>
        </w:tc>
      </w:tr>
      <w:tr>
        <w:tblPrEx>
          <w:tblCellMar>
            <w:top w:w="0" w:type="dxa"/>
            <w:left w:w="70" w:type="dxa"/>
            <w:bottom w:w="0" w:type="dxa"/>
            <w:right w:w="70" w:type="dxa"/>
          </w:tblCellMar>
        </w:tblPrEx>
        <w:trPr>
          <w:trHeight w:val="255" w:hRule="atLeast"/>
        </w:trPr>
        <w:tc>
          <w:tcPr>
            <w:tcW w:w="380" w:type="pct"/>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w:t>
            </w:r>
          </w:p>
        </w:tc>
        <w:tc>
          <w:tcPr>
            <w:tcW w:w="3376"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Ускладиштење индустријске соли и ризле</w:t>
            </w:r>
          </w:p>
        </w:tc>
        <w:tc>
          <w:tcPr>
            <w:tcW w:w="551"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тона</w:t>
            </w:r>
          </w:p>
        </w:tc>
        <w:tc>
          <w:tcPr>
            <w:tcW w:w="693" w:type="pct"/>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lang w:eastAsia="sr-Latn-CS"/>
              </w:rPr>
            </w:pPr>
            <w:r>
              <w:rPr>
                <w:rFonts w:ascii="Arial" w:hAnsi="Arial" w:eastAsia="Times New Roman" w:cs="Arial"/>
                <w:lang w:eastAsia="sr-Latn-CS"/>
              </w:rPr>
              <w:t>252,16</w:t>
            </w:r>
          </w:p>
        </w:tc>
      </w:tr>
    </w:tbl>
    <w:p>
      <w:pPr>
        <w:pStyle w:val="13"/>
        <w:spacing w:after="200" w:line="276" w:lineRule="auto"/>
        <w:jc w:val="both"/>
        <w:rPr>
          <w:rFonts w:ascii="Arial" w:hAnsi="Arial" w:cs="Arial"/>
          <w:sz w:val="24"/>
          <w:szCs w:val="24"/>
          <w:lang w:val="sr-Cyrl-RS"/>
        </w:rPr>
      </w:pPr>
    </w:p>
    <w:p>
      <w:pPr>
        <w:pStyle w:val="13"/>
        <w:numPr>
          <w:ilvl w:val="0"/>
          <w:numId w:val="2"/>
        </w:numPr>
        <w:spacing w:after="200" w:line="276" w:lineRule="auto"/>
        <w:jc w:val="both"/>
        <w:rPr>
          <w:rFonts w:ascii="Arial" w:hAnsi="Arial" w:cs="Arial"/>
          <w:sz w:val="24"/>
          <w:szCs w:val="24"/>
          <w:lang w:val="sr-Cyrl-RS"/>
        </w:rPr>
      </w:pPr>
      <w:r>
        <w:rPr>
          <w:rFonts w:ascii="Arial" w:hAnsi="Arial" w:cs="Arial"/>
          <w:sz w:val="24"/>
          <w:szCs w:val="24"/>
          <w:lang w:val="sr-Cyrl-RS"/>
        </w:rPr>
        <w:t>Летње одржавање локалних и некатегорисаних путева</w:t>
      </w:r>
    </w:p>
    <w:tbl>
      <w:tblPr>
        <w:tblStyle w:val="10"/>
        <w:tblpPr w:leftFromText="181" w:rightFromText="181" w:vertAnchor="text" w:horzAnchor="margin" w:tblpY="472"/>
        <w:tblOverlap w:val="never"/>
        <w:tblW w:w="4953" w:type="pct"/>
        <w:tblInd w:w="0" w:type="dxa"/>
        <w:tblLayout w:type="autofit"/>
        <w:tblCellMar>
          <w:top w:w="15" w:type="dxa"/>
          <w:left w:w="15" w:type="dxa"/>
          <w:bottom w:w="15" w:type="dxa"/>
          <w:right w:w="15" w:type="dxa"/>
        </w:tblCellMar>
      </w:tblPr>
      <w:tblGrid>
        <w:gridCol w:w="856"/>
        <w:gridCol w:w="7330"/>
        <w:gridCol w:w="1335"/>
        <w:gridCol w:w="1403"/>
      </w:tblGrid>
      <w:tr>
        <w:tblPrEx>
          <w:tblCellMar>
            <w:top w:w="15" w:type="dxa"/>
            <w:left w:w="15" w:type="dxa"/>
            <w:bottom w:w="15" w:type="dxa"/>
            <w:right w:w="15" w:type="dxa"/>
          </w:tblCellMar>
        </w:tblPrEx>
        <w:trPr>
          <w:trHeight w:val="433" w:hRule="atLeast"/>
        </w:trPr>
        <w:tc>
          <w:tcPr>
            <w:tcW w:w="392"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b/>
                <w:bCs/>
                <w:sz w:val="22"/>
                <w:szCs w:val="22"/>
                <w:lang w:val="en-US" w:eastAsia="zh-CN"/>
              </w:rPr>
              <w:t>Ред</w:t>
            </w:r>
            <w:r>
              <w:rPr>
                <w:rFonts w:ascii="Arial" w:hAnsi="Arial" w:cs="Arial"/>
                <w:b/>
                <w:bCs/>
                <w:sz w:val="22"/>
                <w:szCs w:val="22"/>
                <w:lang w:val="sr-Cyrl-RS" w:eastAsia="zh-CN"/>
              </w:rPr>
              <w:t>ни</w:t>
            </w:r>
            <w:r>
              <w:rPr>
                <w:rFonts w:ascii="Arial" w:hAnsi="Arial" w:cs="Arial"/>
                <w:b/>
                <w:bCs/>
                <w:sz w:val="22"/>
                <w:szCs w:val="22"/>
                <w:lang w:val="en-US" w:eastAsia="zh-CN"/>
              </w:rPr>
              <w:t xml:space="preserve"> бр</w:t>
            </w:r>
            <w:r>
              <w:rPr>
                <w:rFonts w:ascii="Arial" w:hAnsi="Arial" w:cs="Arial"/>
                <w:b/>
                <w:bCs/>
                <w:sz w:val="22"/>
                <w:szCs w:val="22"/>
                <w:lang w:val="sr-Cyrl-RS" w:eastAsia="zh-CN"/>
              </w:rPr>
              <w:t>ој</w:t>
            </w:r>
          </w:p>
        </w:tc>
        <w:tc>
          <w:tcPr>
            <w:tcW w:w="3355"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b/>
                <w:bCs/>
                <w:sz w:val="22"/>
                <w:szCs w:val="22"/>
                <w:lang w:val="en-US" w:eastAsia="zh-CN"/>
              </w:rPr>
              <w:t>Назив услуге</w:t>
            </w:r>
          </w:p>
        </w:tc>
        <w:tc>
          <w:tcPr>
            <w:tcW w:w="611"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b/>
                <w:bCs/>
                <w:sz w:val="22"/>
                <w:szCs w:val="22"/>
                <w:lang w:val="en-US" w:eastAsia="zh-CN"/>
              </w:rPr>
              <w:t>Јединица мере</w:t>
            </w:r>
          </w:p>
        </w:tc>
        <w:tc>
          <w:tcPr>
            <w:tcW w:w="642"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b/>
                <w:bCs/>
                <w:sz w:val="22"/>
                <w:szCs w:val="22"/>
                <w:lang w:val="en-US" w:eastAsia="zh-CN"/>
              </w:rPr>
              <w:t>Реализација</w:t>
            </w:r>
          </w:p>
        </w:tc>
      </w:tr>
      <w:tr>
        <w:tblPrEx>
          <w:tblCellMar>
            <w:top w:w="15" w:type="dxa"/>
            <w:left w:w="15" w:type="dxa"/>
            <w:bottom w:w="15" w:type="dxa"/>
            <w:right w:w="15" w:type="dxa"/>
          </w:tblCellMar>
        </w:tblPrEx>
        <w:trPr>
          <w:trHeight w:val="253" w:hRule="atLeast"/>
        </w:trPr>
        <w:tc>
          <w:tcPr>
            <w:tcW w:w="392"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3355"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611"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642"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r>
      <w:tr>
        <w:tblPrEx>
          <w:tblCellMar>
            <w:top w:w="15" w:type="dxa"/>
            <w:left w:w="15" w:type="dxa"/>
            <w:bottom w:w="15" w:type="dxa"/>
            <w:right w:w="15" w:type="dxa"/>
          </w:tblCellMar>
        </w:tblPrEx>
        <w:trPr>
          <w:trHeight w:val="28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1</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Израда слоја од камене дробине гранулације 0-31,5, просечне максималне дебљине д=20мм са распреостирањем</w:t>
            </w:r>
          </w:p>
        </w:tc>
        <w:tc>
          <w:tcPr>
            <w:tcW w:w="611"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lang w:val="sr-Cyrl-RS"/>
              </w:rPr>
            </w:pPr>
            <w:r>
              <w:rPr>
                <w:rFonts w:ascii="Arial" w:hAnsi="Arial" w:eastAsia="Times New Roman" w:cs="Arial"/>
                <w:sz w:val="22"/>
                <w:szCs w:val="22"/>
              </w:rPr>
              <w:t>m</w:t>
            </w:r>
            <w:r>
              <w:rPr>
                <w:rFonts w:ascii="Arial" w:hAnsi="Arial" w:eastAsia="Times New Roman" w:cs="Arial"/>
                <w:sz w:val="22"/>
                <w:szCs w:val="22"/>
                <w:vertAlign w:val="superscript"/>
                <w:lang w:val="sr-Cyrl-RS"/>
              </w:rPr>
              <w:t>3</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7.500</w:t>
            </w:r>
          </w:p>
        </w:tc>
      </w:tr>
      <w:tr>
        <w:tblPrEx>
          <w:tblCellMar>
            <w:top w:w="15" w:type="dxa"/>
            <w:left w:w="15" w:type="dxa"/>
            <w:bottom w:w="15" w:type="dxa"/>
            <w:right w:w="15" w:type="dxa"/>
          </w:tblCellMar>
        </w:tblPrEx>
        <w:trPr>
          <w:trHeight w:val="28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2</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Израда стабилизоване банкине просечне ширине 0,5м од камене дробине гранулације 0-31,5</w:t>
            </w:r>
          </w:p>
        </w:tc>
        <w:tc>
          <w:tcPr>
            <w:tcW w:w="611" w:type="pct"/>
            <w:tcBorders>
              <w:top w:val="single" w:color="000000" w:sz="2" w:space="0"/>
              <w:left w:val="single" w:color="000000" w:sz="2" w:space="0"/>
              <w:bottom w:val="single" w:color="000000" w:sz="2" w:space="0"/>
              <w:right w:val="single" w:color="000000" w:sz="2" w:space="0"/>
            </w:tcBorders>
            <w:shd w:val="clear" w:color="auto" w:fill="auto"/>
          </w:tcPr>
          <w:p>
            <w:pPr>
              <w:pStyle w:val="12"/>
              <w:jc w:val="center"/>
              <w:rPr>
                <w:rFonts w:ascii="Arial" w:hAnsi="Arial" w:cs="Arial"/>
                <w:sz w:val="22"/>
                <w:szCs w:val="22"/>
              </w:rPr>
            </w:pPr>
            <w:r>
              <w:rPr>
                <w:rFonts w:ascii="Arial" w:hAnsi="Arial" w:eastAsia="Times New Roman" w:cs="Arial"/>
                <w:sz w:val="22"/>
                <w:szCs w:val="22"/>
              </w:rPr>
              <w:t>m</w:t>
            </w:r>
            <w:r>
              <w:rPr>
                <w:rFonts w:ascii="Arial" w:hAnsi="Arial" w:eastAsia="Times New Roman" w:cs="Arial"/>
                <w:sz w:val="22"/>
                <w:szCs w:val="22"/>
                <w:vertAlign w:val="superscript"/>
                <w:lang w:val="sr-Cyrl-RS"/>
              </w:rPr>
              <w:t>3</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2.500</w:t>
            </w:r>
          </w:p>
        </w:tc>
      </w:tr>
      <w:tr>
        <w:tblPrEx>
          <w:tblCellMar>
            <w:top w:w="15" w:type="dxa"/>
            <w:left w:w="15" w:type="dxa"/>
            <w:bottom w:w="15" w:type="dxa"/>
            <w:right w:w="15" w:type="dxa"/>
          </w:tblCellMar>
        </w:tblPrEx>
        <w:trPr>
          <w:trHeight w:val="433" w:hRule="atLeast"/>
        </w:trPr>
        <w:tc>
          <w:tcPr>
            <w:tcW w:w="392"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3</w:t>
            </w:r>
          </w:p>
        </w:tc>
        <w:tc>
          <w:tcPr>
            <w:tcW w:w="3355"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Машински ископ одводних јаркова са ручном корекцијом. Цена обухвата ископ земље ровокопачем од 80% са ручним дотеривањем од 20%, утовар у возило и превоз на депонију до 3км</w:t>
            </w:r>
          </w:p>
        </w:tc>
        <w:tc>
          <w:tcPr>
            <w:tcW w:w="611" w:type="pct"/>
            <w:vMerge w:val="restart"/>
            <w:tcBorders>
              <w:top w:val="single" w:color="000000" w:sz="2" w:space="0"/>
              <w:left w:val="single" w:color="000000" w:sz="2" w:space="0"/>
              <w:bottom w:val="single" w:color="000000" w:sz="2" w:space="0"/>
              <w:right w:val="single" w:color="000000" w:sz="2" w:space="0"/>
            </w:tcBorders>
            <w:shd w:val="clear" w:color="auto" w:fill="auto"/>
          </w:tcPr>
          <w:p>
            <w:pPr>
              <w:pStyle w:val="12"/>
              <w:jc w:val="center"/>
              <w:rPr>
                <w:rFonts w:ascii="Arial" w:hAnsi="Arial" w:cs="Arial"/>
                <w:sz w:val="22"/>
                <w:szCs w:val="22"/>
              </w:rPr>
            </w:pPr>
            <w:r>
              <w:rPr>
                <w:rFonts w:ascii="Arial" w:hAnsi="Arial" w:eastAsia="Times New Roman" w:cs="Arial"/>
                <w:sz w:val="22"/>
                <w:szCs w:val="22"/>
              </w:rPr>
              <w:t>m</w:t>
            </w:r>
            <w:r>
              <w:rPr>
                <w:rFonts w:ascii="Arial" w:hAnsi="Arial" w:eastAsia="Times New Roman" w:cs="Arial"/>
                <w:sz w:val="22"/>
                <w:szCs w:val="22"/>
                <w:vertAlign w:val="superscript"/>
                <w:lang w:val="sr-Cyrl-RS"/>
              </w:rPr>
              <w:t>3</w:t>
            </w:r>
          </w:p>
        </w:tc>
        <w:tc>
          <w:tcPr>
            <w:tcW w:w="642"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10.500</w:t>
            </w:r>
          </w:p>
        </w:tc>
      </w:tr>
      <w:tr>
        <w:tblPrEx>
          <w:tblCellMar>
            <w:top w:w="15" w:type="dxa"/>
            <w:left w:w="15" w:type="dxa"/>
            <w:bottom w:w="15" w:type="dxa"/>
            <w:right w:w="15" w:type="dxa"/>
          </w:tblCellMar>
        </w:tblPrEx>
        <w:trPr>
          <w:trHeight w:val="332" w:hRule="atLeast"/>
        </w:trPr>
        <w:tc>
          <w:tcPr>
            <w:tcW w:w="392"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3355"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p>
        </w:tc>
        <w:tc>
          <w:tcPr>
            <w:tcW w:w="611"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642"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p>
        </w:tc>
      </w:tr>
      <w:tr>
        <w:tblPrEx>
          <w:tblCellMar>
            <w:top w:w="15" w:type="dxa"/>
            <w:left w:w="15" w:type="dxa"/>
            <w:bottom w:w="15" w:type="dxa"/>
            <w:right w:w="15" w:type="dxa"/>
          </w:tblCellMar>
        </w:tblPrEx>
        <w:trPr>
          <w:trHeight w:val="42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4</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Кошење траве са банкина самоходном или тракторском косачицом, утовар и одвоз на депонију до 3км</w:t>
            </w:r>
          </w:p>
        </w:tc>
        <w:tc>
          <w:tcPr>
            <w:tcW w:w="611" w:type="pct"/>
            <w:tcBorders>
              <w:top w:val="single" w:color="000000" w:sz="2" w:space="0"/>
              <w:left w:val="single" w:color="000000" w:sz="2" w:space="0"/>
              <w:bottom w:val="single" w:color="000000" w:sz="2" w:space="0"/>
              <w:right w:val="single" w:color="000000" w:sz="2" w:space="0"/>
            </w:tcBorders>
            <w:shd w:val="clear" w:color="auto" w:fill="auto"/>
          </w:tcPr>
          <w:p>
            <w:pPr>
              <w:pStyle w:val="12"/>
              <w:jc w:val="center"/>
              <w:rPr>
                <w:rFonts w:ascii="Arial" w:hAnsi="Arial" w:cs="Arial"/>
                <w:sz w:val="22"/>
                <w:szCs w:val="22"/>
              </w:rPr>
            </w:pPr>
            <w:r>
              <w:rPr>
                <w:rFonts w:ascii="Arial" w:hAnsi="Arial" w:eastAsia="Times New Roman" w:cs="Arial"/>
                <w:sz w:val="22"/>
                <w:szCs w:val="22"/>
              </w:rPr>
              <w:t>m</w:t>
            </w:r>
            <w:r>
              <w:rPr>
                <w:rFonts w:ascii="Arial" w:hAnsi="Arial" w:eastAsia="Times New Roman" w:cs="Arial"/>
                <w:sz w:val="22"/>
                <w:szCs w:val="22"/>
                <w:vertAlign w:val="superscript"/>
              </w:rPr>
              <w:t>2</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60.000</w:t>
            </w:r>
          </w:p>
        </w:tc>
      </w:tr>
      <w:tr>
        <w:tblPrEx>
          <w:tblCellMar>
            <w:top w:w="15" w:type="dxa"/>
            <w:left w:w="15" w:type="dxa"/>
            <w:bottom w:w="15" w:type="dxa"/>
            <w:right w:w="15" w:type="dxa"/>
          </w:tblCellMar>
        </w:tblPrEx>
        <w:trPr>
          <w:trHeight w:val="34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5</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Сечење густог шибља преко 50ком/м2 са ручним слагањем на страну и одвозом на депонију до 3км</w:t>
            </w:r>
          </w:p>
        </w:tc>
        <w:tc>
          <w:tcPr>
            <w:tcW w:w="611" w:type="pct"/>
            <w:tcBorders>
              <w:top w:val="single" w:color="000000" w:sz="2" w:space="0"/>
              <w:left w:val="single" w:color="000000" w:sz="2" w:space="0"/>
              <w:bottom w:val="single" w:color="000000" w:sz="2" w:space="0"/>
              <w:right w:val="single" w:color="000000" w:sz="2" w:space="0"/>
            </w:tcBorders>
            <w:shd w:val="clear" w:color="auto" w:fill="auto"/>
          </w:tcPr>
          <w:p>
            <w:pPr>
              <w:pStyle w:val="12"/>
              <w:jc w:val="center"/>
              <w:rPr>
                <w:rFonts w:ascii="Arial" w:hAnsi="Arial" w:cs="Arial"/>
                <w:sz w:val="22"/>
                <w:szCs w:val="22"/>
              </w:rPr>
            </w:pPr>
            <w:r>
              <w:rPr>
                <w:rFonts w:ascii="Arial" w:hAnsi="Arial" w:eastAsia="Times New Roman" w:cs="Arial"/>
                <w:sz w:val="22"/>
                <w:szCs w:val="22"/>
              </w:rPr>
              <w:t>m</w:t>
            </w:r>
            <w:r>
              <w:rPr>
                <w:rFonts w:ascii="Arial" w:hAnsi="Arial" w:eastAsia="Times New Roman" w:cs="Arial"/>
                <w:sz w:val="22"/>
                <w:szCs w:val="22"/>
                <w:vertAlign w:val="superscript"/>
              </w:rPr>
              <w:t>2</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5.000</w:t>
            </w:r>
          </w:p>
        </w:tc>
      </w:tr>
      <w:tr>
        <w:tblPrEx>
          <w:tblCellMar>
            <w:top w:w="15" w:type="dxa"/>
            <w:left w:w="15" w:type="dxa"/>
            <w:bottom w:w="15" w:type="dxa"/>
            <w:right w:w="15" w:type="dxa"/>
          </w:tblCellMar>
        </w:tblPrEx>
        <w:trPr>
          <w:trHeight w:val="433" w:hRule="atLeast"/>
        </w:trPr>
        <w:tc>
          <w:tcPr>
            <w:tcW w:w="392"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6</w:t>
            </w:r>
          </w:p>
        </w:tc>
        <w:tc>
          <w:tcPr>
            <w:tcW w:w="3355"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Ручно чишћење наноса из цевастих и плочастих пропуста. Цена обухвата одстрањивање свих наноса и отпадака из пропуста са утоваром у колица и одвозом на сепонију до 20км</w:t>
            </w:r>
          </w:p>
        </w:tc>
        <w:tc>
          <w:tcPr>
            <w:tcW w:w="611"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eastAsia="Times New Roman" w:cs="Arial"/>
                <w:sz w:val="22"/>
                <w:szCs w:val="22"/>
              </w:rPr>
              <w:t>m</w:t>
            </w:r>
            <w:r>
              <w:rPr>
                <w:rFonts w:ascii="Arial" w:hAnsi="Arial" w:eastAsia="Times New Roman" w:cs="Arial"/>
                <w:sz w:val="22"/>
                <w:szCs w:val="22"/>
                <w:vertAlign w:val="superscript"/>
                <w:lang w:val="sr-Cyrl-RS"/>
              </w:rPr>
              <w:t>3</w:t>
            </w:r>
          </w:p>
        </w:tc>
        <w:tc>
          <w:tcPr>
            <w:tcW w:w="642" w:type="pct"/>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50</w:t>
            </w:r>
          </w:p>
        </w:tc>
      </w:tr>
      <w:tr>
        <w:tblPrEx>
          <w:tblCellMar>
            <w:top w:w="15" w:type="dxa"/>
            <w:left w:w="15" w:type="dxa"/>
            <w:bottom w:w="15" w:type="dxa"/>
            <w:right w:w="15" w:type="dxa"/>
          </w:tblCellMar>
        </w:tblPrEx>
        <w:trPr>
          <w:trHeight w:val="276" w:hRule="atLeast"/>
        </w:trPr>
        <w:tc>
          <w:tcPr>
            <w:tcW w:w="392"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3355"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p>
        </w:tc>
        <w:tc>
          <w:tcPr>
            <w:tcW w:w="611"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p>
        </w:tc>
        <w:tc>
          <w:tcPr>
            <w:tcW w:w="642" w:type="pct"/>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p>
        </w:tc>
      </w:tr>
      <w:tr>
        <w:tblPrEx>
          <w:tblCellMar>
            <w:top w:w="15" w:type="dxa"/>
            <w:left w:w="15" w:type="dxa"/>
            <w:bottom w:w="15" w:type="dxa"/>
            <w:right w:w="15" w:type="dxa"/>
          </w:tblCellMar>
        </w:tblPrEx>
        <w:trPr>
          <w:trHeight w:val="28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7</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Рад утоваривача</w:t>
            </w:r>
          </w:p>
        </w:tc>
        <w:tc>
          <w:tcPr>
            <w:tcW w:w="611" w:type="pct"/>
            <w:tcBorders>
              <w:top w:val="single" w:color="000000" w:sz="2" w:space="0"/>
              <w:left w:val="single" w:color="000000" w:sz="2" w:space="0"/>
              <w:bottom w:val="single" w:color="000000" w:sz="2" w:space="0"/>
              <w:right w:val="single" w:color="000000" w:sz="2" w:space="0"/>
            </w:tcBorders>
            <w:shd w:val="clear" w:color="auto" w:fill="auto"/>
          </w:tcPr>
          <w:p>
            <w:pPr>
              <w:pStyle w:val="12"/>
              <w:jc w:val="center"/>
              <w:rPr>
                <w:rFonts w:ascii="Arial" w:hAnsi="Arial" w:cs="Arial"/>
                <w:sz w:val="22"/>
                <w:szCs w:val="22"/>
              </w:rPr>
            </w:pPr>
            <w:r>
              <w:rPr>
                <w:rFonts w:ascii="Arial" w:hAnsi="Arial" w:eastAsia="Times New Roman" w:cs="Arial"/>
                <w:sz w:val="22"/>
                <w:szCs w:val="22"/>
              </w:rPr>
              <w:t>радни час</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300</w:t>
            </w:r>
          </w:p>
        </w:tc>
      </w:tr>
      <w:tr>
        <w:tblPrEx>
          <w:tblCellMar>
            <w:top w:w="15" w:type="dxa"/>
            <w:left w:w="15" w:type="dxa"/>
            <w:bottom w:w="15" w:type="dxa"/>
            <w:right w:w="15" w:type="dxa"/>
          </w:tblCellMar>
        </w:tblPrEx>
        <w:trPr>
          <w:trHeight w:val="28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8</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Рад комбиноване машине</w:t>
            </w:r>
          </w:p>
        </w:tc>
        <w:tc>
          <w:tcPr>
            <w:tcW w:w="611" w:type="pct"/>
            <w:tcBorders>
              <w:top w:val="single" w:color="000000" w:sz="2" w:space="0"/>
              <w:left w:val="single" w:color="000000" w:sz="2" w:space="0"/>
              <w:bottom w:val="single" w:color="000000" w:sz="2" w:space="0"/>
              <w:right w:val="single" w:color="000000" w:sz="2" w:space="0"/>
            </w:tcBorders>
            <w:shd w:val="clear" w:color="auto" w:fill="auto"/>
          </w:tcPr>
          <w:p>
            <w:pPr>
              <w:pStyle w:val="12"/>
              <w:jc w:val="center"/>
              <w:rPr>
                <w:rFonts w:ascii="Arial" w:hAnsi="Arial" w:cs="Arial"/>
                <w:sz w:val="22"/>
                <w:szCs w:val="22"/>
              </w:rPr>
            </w:pPr>
            <w:r>
              <w:rPr>
                <w:rFonts w:ascii="Arial" w:hAnsi="Arial" w:eastAsia="Times New Roman" w:cs="Arial"/>
                <w:sz w:val="22"/>
                <w:szCs w:val="22"/>
              </w:rPr>
              <w:t>радни час</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292</w:t>
            </w:r>
          </w:p>
        </w:tc>
      </w:tr>
      <w:tr>
        <w:tblPrEx>
          <w:tblCellMar>
            <w:top w:w="15" w:type="dxa"/>
            <w:left w:w="15" w:type="dxa"/>
            <w:bottom w:w="15" w:type="dxa"/>
            <w:right w:w="15" w:type="dxa"/>
          </w:tblCellMar>
        </w:tblPrEx>
        <w:trPr>
          <w:trHeight w:val="28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9</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Рад грејдера</w:t>
            </w:r>
          </w:p>
        </w:tc>
        <w:tc>
          <w:tcPr>
            <w:tcW w:w="611" w:type="pct"/>
            <w:tcBorders>
              <w:top w:val="single" w:color="000000" w:sz="2" w:space="0"/>
              <w:left w:val="single" w:color="000000" w:sz="2" w:space="0"/>
              <w:bottom w:val="single" w:color="000000" w:sz="2" w:space="0"/>
              <w:right w:val="single" w:color="000000" w:sz="2" w:space="0"/>
            </w:tcBorders>
            <w:shd w:val="clear" w:color="auto" w:fill="auto"/>
          </w:tcPr>
          <w:p>
            <w:pPr>
              <w:pStyle w:val="12"/>
              <w:jc w:val="center"/>
              <w:rPr>
                <w:rFonts w:ascii="Arial" w:hAnsi="Arial" w:cs="Arial"/>
                <w:sz w:val="22"/>
                <w:szCs w:val="22"/>
              </w:rPr>
            </w:pPr>
            <w:r>
              <w:rPr>
                <w:rFonts w:ascii="Arial" w:hAnsi="Arial" w:eastAsia="Times New Roman" w:cs="Arial"/>
                <w:sz w:val="22"/>
                <w:szCs w:val="22"/>
              </w:rPr>
              <w:t>радни час</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35</w:t>
            </w:r>
          </w:p>
        </w:tc>
      </w:tr>
      <w:tr>
        <w:tblPrEx>
          <w:tblCellMar>
            <w:top w:w="15" w:type="dxa"/>
            <w:left w:w="15" w:type="dxa"/>
            <w:bottom w:w="15" w:type="dxa"/>
            <w:right w:w="15" w:type="dxa"/>
          </w:tblCellMar>
        </w:tblPrEx>
        <w:trPr>
          <w:trHeight w:val="28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10</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Рад камиона носивости до 16т</w:t>
            </w:r>
          </w:p>
        </w:tc>
        <w:tc>
          <w:tcPr>
            <w:tcW w:w="611" w:type="pct"/>
            <w:tcBorders>
              <w:top w:val="single" w:color="000000" w:sz="2" w:space="0"/>
              <w:left w:val="single" w:color="000000" w:sz="2" w:space="0"/>
              <w:bottom w:val="single" w:color="000000" w:sz="2" w:space="0"/>
              <w:right w:val="single" w:color="000000" w:sz="2" w:space="0"/>
            </w:tcBorders>
            <w:shd w:val="clear" w:color="auto" w:fill="auto"/>
          </w:tcPr>
          <w:p>
            <w:pPr>
              <w:pStyle w:val="12"/>
              <w:jc w:val="center"/>
              <w:rPr>
                <w:rFonts w:ascii="Arial" w:hAnsi="Arial" w:cs="Arial"/>
                <w:sz w:val="22"/>
                <w:szCs w:val="22"/>
              </w:rPr>
            </w:pPr>
            <w:r>
              <w:rPr>
                <w:rFonts w:ascii="Arial" w:hAnsi="Arial" w:eastAsia="Times New Roman" w:cs="Arial"/>
                <w:sz w:val="22"/>
                <w:szCs w:val="22"/>
              </w:rPr>
              <w:t>радни час</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350</w:t>
            </w:r>
          </w:p>
        </w:tc>
      </w:tr>
      <w:tr>
        <w:tblPrEx>
          <w:tblCellMar>
            <w:top w:w="15" w:type="dxa"/>
            <w:left w:w="15" w:type="dxa"/>
            <w:bottom w:w="15" w:type="dxa"/>
            <w:right w:w="15" w:type="dxa"/>
          </w:tblCellMar>
        </w:tblPrEx>
        <w:trPr>
          <w:trHeight w:val="280" w:hRule="atLeast"/>
        </w:trPr>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rPr>
            </w:pPr>
            <w:r>
              <w:rPr>
                <w:rFonts w:ascii="Arial" w:hAnsi="Arial" w:cs="Arial"/>
                <w:sz w:val="22"/>
                <w:szCs w:val="22"/>
                <w:lang w:val="en-US" w:eastAsia="zh-CN"/>
              </w:rPr>
              <w:t>11</w:t>
            </w:r>
          </w:p>
        </w:tc>
        <w:tc>
          <w:tcPr>
            <w:tcW w:w="3355"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rPr>
                <w:rFonts w:ascii="Arial" w:hAnsi="Arial" w:cs="Arial"/>
                <w:sz w:val="22"/>
                <w:szCs w:val="22"/>
              </w:rPr>
            </w:pPr>
            <w:r>
              <w:rPr>
                <w:rFonts w:ascii="Arial" w:hAnsi="Arial" w:cs="Arial"/>
                <w:sz w:val="22"/>
                <w:szCs w:val="22"/>
                <w:lang w:val="en-US" w:eastAsia="zh-CN"/>
              </w:rPr>
              <w:t>Набавка, транспорт и уградња бетонских цеви фи400 за израду цевастих пропуста</w:t>
            </w:r>
          </w:p>
        </w:tc>
        <w:tc>
          <w:tcPr>
            <w:tcW w:w="611"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center"/>
              <w:rPr>
                <w:rFonts w:ascii="Arial" w:hAnsi="Arial" w:cs="Arial"/>
                <w:sz w:val="22"/>
                <w:szCs w:val="22"/>
                <w:lang w:val="sr-Cyrl-RS"/>
              </w:rPr>
            </w:pPr>
            <w:r>
              <w:rPr>
                <w:rFonts w:ascii="Arial" w:hAnsi="Arial" w:eastAsia="Times New Roman" w:cs="Arial"/>
                <w:sz w:val="22"/>
                <w:szCs w:val="22"/>
              </w:rPr>
              <w:t>m</w:t>
            </w:r>
          </w:p>
        </w:tc>
        <w:tc>
          <w:tcPr>
            <w:tcW w:w="642" w:type="pc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2"/>
              <w:jc w:val="right"/>
              <w:rPr>
                <w:rFonts w:ascii="Arial" w:hAnsi="Arial" w:cs="Arial"/>
                <w:sz w:val="22"/>
                <w:szCs w:val="22"/>
              </w:rPr>
            </w:pPr>
            <w:r>
              <w:rPr>
                <w:rFonts w:ascii="Arial" w:hAnsi="Arial" w:cs="Arial"/>
              </w:rPr>
              <w:t>60</w:t>
            </w:r>
          </w:p>
        </w:tc>
      </w:tr>
    </w:tbl>
    <w:p>
      <w:pPr>
        <w:pStyle w:val="13"/>
        <w:spacing w:after="200" w:line="276" w:lineRule="auto"/>
        <w:jc w:val="both"/>
        <w:rPr>
          <w:rFonts w:ascii="Arial" w:hAnsi="Arial" w:cs="Arial"/>
          <w:lang w:val="sr-Cyrl-RS"/>
        </w:rPr>
      </w:pPr>
    </w:p>
    <w:p>
      <w:pPr>
        <w:pStyle w:val="13"/>
        <w:spacing w:after="200" w:line="276" w:lineRule="auto"/>
        <w:jc w:val="both"/>
        <w:rPr>
          <w:rFonts w:ascii="Arial" w:hAnsi="Arial" w:cs="Arial"/>
          <w:lang w:val="sr-Cyrl-RS"/>
        </w:rPr>
      </w:pPr>
    </w:p>
    <w:p>
      <w:pPr>
        <w:jc w:val="both"/>
        <w:rPr>
          <w:rFonts w:ascii="Arial" w:hAnsi="Arial" w:cs="Arial"/>
          <w:b/>
          <w:bCs/>
          <w:caps/>
          <w:lang w:val="sr-Cyrl-RS"/>
        </w:rPr>
      </w:pPr>
      <w:r>
        <w:rPr>
          <w:rFonts w:ascii="Arial" w:hAnsi="Arial" w:cs="Arial"/>
          <w:b/>
          <w:bCs/>
          <w:caps/>
        </w:rPr>
        <w:t>Квалитет услуга</w:t>
      </w:r>
    </w:p>
    <w:p>
      <w:pPr>
        <w:pStyle w:val="12"/>
        <w:jc w:val="both"/>
        <w:rPr>
          <w:rFonts w:ascii="Arial" w:hAnsi="Arial" w:cs="Arial"/>
          <w:sz w:val="22"/>
          <w:szCs w:val="22"/>
          <w:lang w:val="sr-Cyrl-RS"/>
        </w:rPr>
      </w:pPr>
      <w:r>
        <w:rPr>
          <w:rFonts w:ascii="Arial" w:hAnsi="Arial" w:cs="Arial"/>
          <w:sz w:val="22"/>
          <w:szCs w:val="22"/>
        </w:rPr>
        <w:t>Квалитет извршених услуга у делатностима</w:t>
      </w:r>
      <w:r>
        <w:rPr>
          <w:rFonts w:ascii="Arial" w:hAnsi="Arial" w:cs="Arial"/>
          <w:sz w:val="22"/>
          <w:szCs w:val="22"/>
          <w:lang w:val="sr-Cyrl-RS"/>
        </w:rPr>
        <w:t xml:space="preserve"> одржавања чистоће у граду и насељима,</w:t>
      </w:r>
      <w:r>
        <w:rPr>
          <w:rFonts w:ascii="Arial" w:hAnsi="Arial" w:cs="Arial"/>
          <w:sz w:val="22"/>
          <w:szCs w:val="22"/>
        </w:rPr>
        <w:t xml:space="preserve"> одвожења и депоновања смећа, зимске службе,</w:t>
      </w:r>
      <w:r>
        <w:rPr>
          <w:rFonts w:ascii="Arial" w:hAnsi="Arial" w:cs="Arial"/>
          <w:sz w:val="22"/>
          <w:szCs w:val="22"/>
          <w:lang w:val="sr-Cyrl-RS"/>
        </w:rPr>
        <w:t xml:space="preserve"> летње одржавање путева, </w:t>
      </w:r>
      <w:r>
        <w:rPr>
          <w:rFonts w:ascii="Arial" w:hAnsi="Arial" w:cs="Arial"/>
          <w:sz w:val="22"/>
          <w:szCs w:val="22"/>
        </w:rPr>
        <w:t>зоохигијенске службе, одржавања и уређења зелених и рекреационих површина у граду,</w:t>
      </w:r>
      <w:r>
        <w:rPr>
          <w:rFonts w:ascii="Arial" w:hAnsi="Arial" w:cs="Arial"/>
          <w:sz w:val="22"/>
          <w:szCs w:val="22"/>
          <w:lang w:val="sr-Cyrl-RS"/>
        </w:rPr>
        <w:t xml:space="preserve"> </w:t>
      </w:r>
      <w:r>
        <w:rPr>
          <w:rFonts w:ascii="Arial" w:hAnsi="Arial" w:cs="Arial"/>
          <w:sz w:val="22"/>
          <w:szCs w:val="22"/>
        </w:rPr>
        <w:t>свакодневно су контролисали надзорни</w:t>
      </w:r>
      <w:r>
        <w:rPr>
          <w:rFonts w:ascii="Arial" w:hAnsi="Arial" w:cs="Arial"/>
          <w:sz w:val="22"/>
          <w:szCs w:val="22"/>
          <w:lang w:val="sr-Latn-RS"/>
        </w:rPr>
        <w:t xml:space="preserve"> o</w:t>
      </w:r>
      <w:r>
        <w:rPr>
          <w:rFonts w:ascii="Arial" w:hAnsi="Arial" w:cs="Arial"/>
          <w:sz w:val="22"/>
          <w:szCs w:val="22"/>
          <w:lang w:val="sr-Cyrl-RS"/>
        </w:rPr>
        <w:t>ргани из Одељења за планирање и развој градске управе</w:t>
      </w:r>
      <w:r>
        <w:rPr>
          <w:rFonts w:hint="default" w:ascii="Arial" w:hAnsi="Arial" w:cs="Arial"/>
          <w:sz w:val="22"/>
          <w:szCs w:val="22"/>
          <w:lang w:val="sr-Cyrl-RS"/>
        </w:rPr>
        <w:t>(у 2019. години)</w:t>
      </w:r>
      <w:r>
        <w:rPr>
          <w:rFonts w:ascii="Arial" w:hAnsi="Arial" w:cs="Arial"/>
          <w:sz w:val="22"/>
          <w:szCs w:val="22"/>
        </w:rPr>
        <w:t xml:space="preserve"> , </w:t>
      </w:r>
      <w:r>
        <w:rPr>
          <w:rFonts w:ascii="Arial" w:hAnsi="Arial" w:cs="Arial"/>
          <w:sz w:val="22"/>
          <w:szCs w:val="22"/>
          <w:lang w:val="sr-Cyrl-RS"/>
        </w:rPr>
        <w:t>Градска</w:t>
      </w:r>
      <w:r>
        <w:rPr>
          <w:rFonts w:ascii="Arial" w:hAnsi="Arial" w:cs="Arial"/>
          <w:sz w:val="22"/>
          <w:szCs w:val="22"/>
        </w:rPr>
        <w:t xml:space="preserve"> комунална инспекција и </w:t>
      </w:r>
      <w:r>
        <w:rPr>
          <w:rFonts w:ascii="Arial" w:hAnsi="Arial" w:cs="Arial"/>
          <w:sz w:val="22"/>
          <w:szCs w:val="22"/>
          <w:lang w:val="sr-Cyrl-RS"/>
        </w:rPr>
        <w:t>И</w:t>
      </w:r>
      <w:r>
        <w:rPr>
          <w:rFonts w:ascii="Arial" w:hAnsi="Arial" w:cs="Arial"/>
          <w:sz w:val="22"/>
          <w:szCs w:val="22"/>
        </w:rPr>
        <w:t>нспекција за заштиту животне средине</w:t>
      </w:r>
      <w:r>
        <w:rPr>
          <w:rFonts w:ascii="Arial" w:hAnsi="Arial" w:cs="Arial"/>
          <w:sz w:val="22"/>
          <w:szCs w:val="22"/>
          <w:lang w:val="sr-Cyrl-RS"/>
        </w:rPr>
        <w:t xml:space="preserve"> и сви остали органи законом овлашћени за вршење контроле у пословању. Поверени послови су обављани у складу са уговорима о повереним пословима закљученим са градом Бором. </w:t>
      </w:r>
    </w:p>
    <w:p>
      <w:pPr>
        <w:jc w:val="both"/>
        <w:rPr>
          <w:rFonts w:ascii="Arial" w:hAnsi="Arial" w:cs="Arial"/>
        </w:rPr>
      </w:pPr>
    </w:p>
    <w:p>
      <w:pPr>
        <w:jc w:val="both"/>
        <w:rPr>
          <w:rFonts w:ascii="Arial" w:hAnsi="Arial" w:cs="Arial"/>
          <w:b/>
          <w:bCs/>
          <w:caps/>
        </w:rPr>
      </w:pPr>
      <w:r>
        <w:rPr>
          <w:rFonts w:ascii="Arial" w:hAnsi="Arial" w:cs="Arial"/>
          <w:b/>
          <w:bCs/>
          <w:caps/>
        </w:rPr>
        <w:t>Проблеми од утицаја на квалитет и обим услуга</w:t>
      </w:r>
    </w:p>
    <w:p>
      <w:pPr>
        <w:pStyle w:val="12"/>
        <w:ind w:firstLine="720"/>
        <w:jc w:val="both"/>
        <w:rPr>
          <w:rFonts w:ascii="Arial" w:hAnsi="Arial" w:cs="Arial"/>
          <w:sz w:val="22"/>
          <w:szCs w:val="22"/>
          <w:lang w:val="sr-Cyrl-RS"/>
        </w:rPr>
      </w:pPr>
      <w:r>
        <w:rPr>
          <w:rFonts w:ascii="Arial" w:hAnsi="Arial" w:cs="Arial"/>
          <w:sz w:val="22"/>
          <w:szCs w:val="22"/>
          <w:lang w:val="sr-Cyrl-RS"/>
        </w:rPr>
        <w:t>Проблеми са највећим утицајем на пословање предузећа:</w:t>
      </w:r>
    </w:p>
    <w:p>
      <w:pPr>
        <w:pStyle w:val="12"/>
        <w:jc w:val="both"/>
        <w:rPr>
          <w:rFonts w:ascii="Arial" w:hAnsi="Arial" w:cs="Arial"/>
          <w:sz w:val="22"/>
          <w:szCs w:val="22"/>
          <w:lang w:val="sr-Cyrl-RS"/>
        </w:rPr>
      </w:pPr>
    </w:p>
    <w:p>
      <w:pPr>
        <w:pStyle w:val="12"/>
        <w:jc w:val="both"/>
        <w:rPr>
          <w:rFonts w:ascii="Arial" w:hAnsi="Arial" w:cs="Arial"/>
          <w:sz w:val="22"/>
          <w:szCs w:val="22"/>
          <w:lang w:val="sr-Cyrl-RS"/>
        </w:rPr>
      </w:pPr>
      <w:r>
        <w:rPr>
          <w:rFonts w:ascii="Arial" w:hAnsi="Arial" w:cs="Arial"/>
          <w:sz w:val="22"/>
          <w:szCs w:val="22"/>
          <w:lang w:val="sr-Cyrl-RS"/>
        </w:rPr>
        <w:t>- Стање опреме и механизације (опрема је прилично стара, ниског степена поузданости која изискује велика материјална улагања у резервне делове, рад радника и овлашћених сервисера ради довођења опреме у захтевани степен расположивости)</w:t>
      </w:r>
    </w:p>
    <w:p>
      <w:pPr>
        <w:pStyle w:val="12"/>
        <w:jc w:val="both"/>
        <w:rPr>
          <w:rFonts w:ascii="Arial" w:hAnsi="Arial" w:cs="Arial"/>
          <w:sz w:val="22"/>
          <w:szCs w:val="22"/>
          <w:lang w:val="sr-Cyrl-RS"/>
        </w:rPr>
      </w:pPr>
      <w:r>
        <w:rPr>
          <w:rFonts w:ascii="Arial" w:hAnsi="Arial" w:cs="Arial"/>
          <w:sz w:val="22"/>
          <w:szCs w:val="22"/>
          <w:lang w:val="sr-Cyrl-RS"/>
        </w:rPr>
        <w:t xml:space="preserve">- Изузетно неповољна старосна структура и здравствено стање запослених, што проузрокује јако тешко остваривање норматива рада а самим тим угрожава реализацију уговорених послова овог јавног Предузећа. Такође неповољна околност је немогућност новог запошљавања а притом постоји и природни одлив радника. </w:t>
      </w:r>
    </w:p>
    <w:p>
      <w:pPr>
        <w:pStyle w:val="12"/>
        <w:jc w:val="both"/>
        <w:rPr>
          <w:rFonts w:ascii="Arial" w:hAnsi="Arial" w:cs="Arial"/>
          <w:sz w:val="22"/>
          <w:szCs w:val="22"/>
          <w:lang w:val="sr-Cyrl-RS"/>
        </w:rPr>
      </w:pPr>
      <w:r>
        <w:rPr>
          <w:rFonts w:ascii="Arial" w:hAnsi="Arial" w:cs="Arial"/>
          <w:sz w:val="22"/>
          <w:szCs w:val="22"/>
          <w:lang w:val="sr-Cyrl-RS"/>
        </w:rPr>
        <w:t>- Проблем висине цена одређених услуга, које су у неким случајевима прениске (Н. гробље, зеленило, зимско одржавање...), а за које од стране оснивача није било сагласности на промену цена у већем износу ( које би пратиле пораст цена материјала, енергената, уља, мазива, резервних делова...) што би довело пословање на ниво финансијске исплативости.</w:t>
      </w:r>
    </w:p>
    <w:p>
      <w:pPr>
        <w:pStyle w:val="12"/>
        <w:jc w:val="both"/>
        <w:rPr>
          <w:rFonts w:ascii="Arial" w:hAnsi="Arial" w:cs="Arial"/>
          <w:sz w:val="22"/>
          <w:szCs w:val="22"/>
        </w:rPr>
      </w:pPr>
      <w:r>
        <w:rPr>
          <w:rFonts w:ascii="Arial" w:hAnsi="Arial" w:cs="Arial"/>
          <w:sz w:val="22"/>
          <w:szCs w:val="22"/>
        </w:rPr>
        <w:t xml:space="preserve"> </w:t>
      </w:r>
    </w:p>
    <w:p>
      <w:pPr>
        <w:pStyle w:val="12"/>
        <w:jc w:val="both"/>
        <w:rPr>
          <w:rFonts w:ascii="Arial" w:hAnsi="Arial" w:cs="Arial"/>
          <w:sz w:val="22"/>
          <w:szCs w:val="22"/>
          <w:lang w:val="sr-Cyrl-RS"/>
        </w:rPr>
      </w:pPr>
      <w:r>
        <w:rPr>
          <w:rFonts w:ascii="Arial" w:hAnsi="Arial" w:cs="Arial"/>
          <w:sz w:val="22"/>
          <w:szCs w:val="22"/>
        </w:rPr>
        <w:t>У обављању погребне делатности, Предузеће је суочено са проблемом недостатка гробних места на Новом гробљу,</w:t>
      </w:r>
      <w:r>
        <w:rPr>
          <w:rFonts w:ascii="Arial" w:hAnsi="Arial" w:cs="Arial"/>
          <w:sz w:val="22"/>
          <w:szCs w:val="22"/>
          <w:lang w:val="sr-Cyrl-RS"/>
        </w:rPr>
        <w:t xml:space="preserve"> урђен је пројекат проширења гробља - “ план детаљне регулације”</w:t>
      </w:r>
      <w:r>
        <w:rPr>
          <w:rFonts w:ascii="Arial" w:hAnsi="Arial" w:cs="Arial"/>
          <w:sz w:val="22"/>
          <w:szCs w:val="22"/>
        </w:rPr>
        <w:t xml:space="preserve"> па је </w:t>
      </w:r>
      <w:r>
        <w:rPr>
          <w:rFonts w:ascii="Arial" w:hAnsi="Arial" w:cs="Arial"/>
          <w:sz w:val="22"/>
          <w:szCs w:val="22"/>
          <w:lang w:val="sr-Cyrl-RS"/>
        </w:rPr>
        <w:t xml:space="preserve"> упућена  иницајативе оснивачу за куповину парцела које се налазе у оквиру планираног пројекта проширења.</w:t>
      </w:r>
    </w:p>
    <w:p>
      <w:pPr>
        <w:pStyle w:val="12"/>
        <w:jc w:val="both"/>
        <w:rPr>
          <w:rFonts w:ascii="Arial" w:hAnsi="Arial" w:cs="Arial"/>
          <w:sz w:val="22"/>
          <w:szCs w:val="22"/>
          <w:lang w:val="sr-Cyrl-RS"/>
        </w:rPr>
      </w:pPr>
    </w:p>
    <w:p>
      <w:pPr>
        <w:pStyle w:val="12"/>
        <w:jc w:val="both"/>
        <w:rPr>
          <w:rFonts w:ascii="Arial" w:hAnsi="Arial" w:cs="Arial"/>
          <w:sz w:val="22"/>
          <w:szCs w:val="22"/>
        </w:rPr>
      </w:pPr>
      <w:r>
        <w:rPr>
          <w:rFonts w:ascii="Arial" w:hAnsi="Arial" w:cs="Arial"/>
          <w:sz w:val="22"/>
          <w:szCs w:val="22"/>
          <w:lang w:val="sr-Cyrl-RS"/>
        </w:rPr>
        <w:t>Р</w:t>
      </w:r>
      <w:r>
        <w:rPr>
          <w:rFonts w:ascii="Arial" w:hAnsi="Arial" w:cs="Arial"/>
          <w:sz w:val="22"/>
          <w:szCs w:val="22"/>
        </w:rPr>
        <w:t xml:space="preserve">обној пијаци којом управља Предузеће највећи проблем представљају нерегистровани продавци који поред круга те пијаце на импровизованим тезгама продају скоро исту робу као и закупци пијачних тезги. Због те конкуренције и пада куповне моћи грађана </w:t>
      </w:r>
      <w:r>
        <w:rPr>
          <w:rFonts w:ascii="Arial" w:hAnsi="Arial" w:cs="Arial"/>
          <w:sz w:val="22"/>
          <w:szCs w:val="22"/>
          <w:lang w:val="sr-Cyrl-RS"/>
        </w:rPr>
        <w:t xml:space="preserve">не повећава се број </w:t>
      </w:r>
      <w:r>
        <w:rPr>
          <w:rFonts w:ascii="Arial" w:hAnsi="Arial" w:cs="Arial"/>
          <w:sz w:val="22"/>
          <w:szCs w:val="22"/>
        </w:rPr>
        <w:t>закупљених тезги у односу на претходну годину. Наведени услови пословања послодаваца (закупаца) на Робној пијаци негативно се одражава</w:t>
      </w:r>
      <w:r>
        <w:rPr>
          <w:rFonts w:ascii="Arial" w:hAnsi="Arial" w:cs="Arial"/>
          <w:sz w:val="22"/>
          <w:szCs w:val="22"/>
          <w:lang w:val="sr-Cyrl-RS"/>
        </w:rPr>
        <w:t>ју</w:t>
      </w:r>
      <w:r>
        <w:rPr>
          <w:rFonts w:ascii="Arial" w:hAnsi="Arial" w:cs="Arial"/>
          <w:sz w:val="22"/>
          <w:szCs w:val="22"/>
        </w:rPr>
        <w:t xml:space="preserve"> на плаћање закупа пијачних тезги пијачних места са постављеним  киосцима.</w:t>
      </w:r>
    </w:p>
    <w:p>
      <w:pPr>
        <w:pStyle w:val="12"/>
        <w:jc w:val="both"/>
        <w:rPr>
          <w:rFonts w:ascii="Arial" w:hAnsi="Arial" w:cs="Arial"/>
          <w:sz w:val="22"/>
          <w:szCs w:val="22"/>
        </w:rPr>
      </w:pPr>
    </w:p>
    <w:p>
      <w:pPr>
        <w:pStyle w:val="12"/>
        <w:jc w:val="both"/>
        <w:rPr>
          <w:rFonts w:ascii="Arial" w:hAnsi="Arial" w:cs="Arial"/>
          <w:sz w:val="22"/>
          <w:szCs w:val="22"/>
          <w:lang w:val="sr-Cyrl-RS"/>
        </w:rPr>
      </w:pPr>
      <w:r>
        <w:rPr>
          <w:rFonts w:ascii="Arial" w:hAnsi="Arial" w:cs="Arial"/>
          <w:sz w:val="22"/>
          <w:szCs w:val="22"/>
          <w:lang w:val="sr-Cyrl-RS"/>
        </w:rPr>
        <w:t xml:space="preserve">Радна јединица </w:t>
      </w:r>
      <w:r>
        <w:rPr>
          <w:rFonts w:ascii="Arial" w:hAnsi="Arial" w:cs="Arial"/>
          <w:sz w:val="22"/>
          <w:szCs w:val="22"/>
        </w:rPr>
        <w:t>“</w:t>
      </w:r>
      <w:r>
        <w:rPr>
          <w:rFonts w:ascii="Arial" w:hAnsi="Arial" w:cs="Arial"/>
          <w:sz w:val="22"/>
          <w:szCs w:val="22"/>
          <w:lang w:val="sr-Cyrl-RS"/>
        </w:rPr>
        <w:t>Заједничке просторије</w:t>
      </w:r>
      <w:r>
        <w:rPr>
          <w:rFonts w:ascii="Arial" w:hAnsi="Arial" w:cs="Arial"/>
          <w:sz w:val="22"/>
          <w:szCs w:val="22"/>
        </w:rPr>
        <w:t>”</w:t>
      </w:r>
      <w:r>
        <w:rPr>
          <w:rFonts w:ascii="Arial" w:hAnsi="Arial" w:cs="Arial"/>
          <w:sz w:val="22"/>
          <w:szCs w:val="22"/>
          <w:lang w:val="sr-Cyrl-RS"/>
        </w:rPr>
        <w:t xml:space="preserve"> се суочава са проблемом нелојалне конкуренције, с обзиром да приватне агенције не пријављују раднике већ раде на црно и самим тим њихова цене су конкурентније у односу на наше цене. </w:t>
      </w:r>
    </w:p>
    <w:p>
      <w:pPr>
        <w:pStyle w:val="12"/>
        <w:jc w:val="both"/>
        <w:rPr>
          <w:rFonts w:ascii="Arial" w:hAnsi="Arial" w:cs="Arial"/>
          <w:lang w:val="sr-Cyrl-RS"/>
        </w:rPr>
      </w:pPr>
    </w:p>
    <w:p>
      <w:pPr>
        <w:jc w:val="both"/>
        <w:rPr>
          <w:rFonts w:ascii="Arial" w:hAnsi="Arial" w:cs="Arial"/>
          <w:lang w:val="sr-Cyrl-RS"/>
        </w:rPr>
      </w:pPr>
    </w:p>
    <w:p>
      <w:pPr>
        <w:jc w:val="both"/>
        <w:rPr>
          <w:rFonts w:ascii="Arial" w:hAnsi="Arial" w:cs="Arial"/>
          <w:lang w:val="sr-Cyrl-RS"/>
        </w:rPr>
      </w:pPr>
    </w:p>
    <w:p>
      <w:pPr>
        <w:jc w:val="both"/>
        <w:rPr>
          <w:rFonts w:ascii="Arial" w:hAnsi="Arial" w:cs="Arial"/>
          <w:lang w:val="sr-Cyrl-RS"/>
        </w:rPr>
      </w:pPr>
    </w:p>
    <w:p>
      <w:pPr>
        <w:tabs>
          <w:tab w:val="left" w:pos="425"/>
        </w:tabs>
        <w:spacing w:after="200" w:line="276" w:lineRule="auto"/>
        <w:ind w:left="360"/>
        <w:jc w:val="both"/>
        <w:rPr>
          <w:rFonts w:ascii="Arial" w:hAnsi="Arial" w:cs="Arial"/>
          <w:b/>
          <w:bCs/>
          <w:sz w:val="24"/>
          <w:szCs w:val="24"/>
        </w:rPr>
      </w:pPr>
      <w:r>
        <w:rPr>
          <w:rFonts w:ascii="Arial" w:hAnsi="Arial" w:cs="Arial"/>
          <w:b/>
          <w:bCs/>
          <w:sz w:val="24"/>
          <w:szCs w:val="24"/>
          <w:lang w:val="sr-Cyrl-RS"/>
        </w:rPr>
        <w:t>3.  ТЕХНИЧКА ОПРЕМЉЕНОСТ И УЛАГАЊА</w:t>
      </w:r>
    </w:p>
    <w:p>
      <w:pPr>
        <w:ind w:firstLine="420"/>
        <w:contextualSpacing/>
        <w:jc w:val="both"/>
        <w:rPr>
          <w:rFonts w:ascii="Arial" w:hAnsi="Arial" w:cs="Arial"/>
          <w:b/>
          <w:bCs/>
          <w:caps/>
          <w:lang w:val="sr-Cyrl-RS"/>
        </w:rPr>
      </w:pPr>
      <w:r>
        <w:rPr>
          <w:rFonts w:ascii="Arial" w:hAnsi="Arial" w:cs="Arial"/>
          <w:b/>
          <w:bCs/>
          <w:caps/>
          <w:lang w:val="sr-Cyrl-RS"/>
        </w:rPr>
        <w:t>Стање на почетку и на крају извештајног периода</w:t>
      </w:r>
    </w:p>
    <w:p>
      <w:pPr>
        <w:ind w:firstLine="420"/>
        <w:contextualSpacing/>
        <w:jc w:val="both"/>
        <w:rPr>
          <w:rFonts w:ascii="Arial" w:hAnsi="Arial" w:cs="Arial"/>
          <w:lang w:val="sr-Cyrl-RS"/>
        </w:rPr>
      </w:pPr>
    </w:p>
    <w:p>
      <w:pPr>
        <w:ind w:firstLine="420"/>
        <w:contextualSpacing/>
        <w:jc w:val="both"/>
        <w:rPr>
          <w:rFonts w:ascii="Arial" w:hAnsi="Arial" w:cs="Arial"/>
          <w:lang w:val="sr-Cyrl-RS"/>
        </w:rPr>
      </w:pPr>
      <w:r>
        <w:rPr>
          <w:rFonts w:ascii="Arial" w:hAnsi="Arial" w:cs="Arial"/>
          <w:lang w:val="sr-Cyrl-RS"/>
        </w:rPr>
        <w:t xml:space="preserve">- Стање на почетку извештајног периода: </w:t>
      </w:r>
    </w:p>
    <w:tbl>
      <w:tblPr>
        <w:tblStyle w:val="10"/>
        <w:tblpPr w:leftFromText="181" w:rightFromText="181" w:vertAnchor="text" w:horzAnchor="page" w:tblpX="1333" w:tblpY="228"/>
        <w:tblOverlap w:val="never"/>
        <w:tblW w:w="9408" w:type="dxa"/>
        <w:tblInd w:w="0" w:type="dxa"/>
        <w:tblLayout w:type="fixed"/>
        <w:tblCellMar>
          <w:top w:w="15" w:type="dxa"/>
          <w:left w:w="15" w:type="dxa"/>
          <w:bottom w:w="15" w:type="dxa"/>
          <w:right w:w="15" w:type="dxa"/>
        </w:tblCellMar>
      </w:tblPr>
      <w:tblGrid>
        <w:gridCol w:w="7105"/>
        <w:gridCol w:w="2303"/>
      </w:tblGrid>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1. Камиони – за превоз терета и рад у зимској служби</w:t>
            </w: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sr-Cyrl-RS" w:eastAsia="zh-CN"/>
              </w:rPr>
              <w:t xml:space="preserve">- </w:t>
            </w:r>
            <w:r>
              <w:rPr>
                <w:rFonts w:ascii="Arial" w:hAnsi="Arial" w:cs="Arial"/>
                <w:lang w:val="en-US" w:eastAsia="zh-CN"/>
              </w:rPr>
              <w:t xml:space="preserve">Камион КИПЕР: </w:t>
            </w:r>
            <w:r>
              <w:rPr>
                <w:rFonts w:ascii="Arial" w:hAnsi="Arial" w:cs="Arial"/>
                <w:lang w:eastAsia="zh-CN"/>
              </w:rPr>
              <w:t>FAP</w:t>
            </w:r>
            <w:r>
              <w:rPr>
                <w:rFonts w:ascii="Arial" w:hAnsi="Arial" w:cs="Arial"/>
                <w:lang w:val="en-US" w:eastAsia="zh-CN"/>
              </w:rPr>
              <w:t xml:space="preserve"> 1921                       </w:t>
            </w:r>
          </w:p>
        </w:tc>
        <w:tc>
          <w:tcPr>
            <w:tcW w:w="2303" w:type="dxa"/>
            <w:shd w:val="clear" w:color="auto" w:fill="auto"/>
            <w:vAlign w:val="center"/>
          </w:tcPr>
          <w:p>
            <w:pPr>
              <w:pStyle w:val="12"/>
              <w:rPr>
                <w:rFonts w:ascii="Arial" w:hAnsi="Arial" w:cs="Arial"/>
              </w:rPr>
            </w:pPr>
            <w:r>
              <w:rPr>
                <w:rFonts w:ascii="Arial" w:hAnsi="Arial" w:cs="Arial"/>
                <w:lang w:eastAsia="zh-CN"/>
              </w:rPr>
              <w:t>2</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sr-Cyrl-RS" w:eastAsia="zh-CN"/>
              </w:rPr>
              <w:t xml:space="preserve">- </w:t>
            </w:r>
            <w:r>
              <w:rPr>
                <w:rFonts w:ascii="Arial" w:hAnsi="Arial" w:cs="Arial"/>
                <w:lang w:val="en-US" w:eastAsia="zh-CN"/>
              </w:rPr>
              <w:t>Камион КИПЕР МЕ</w:t>
            </w:r>
            <w:r>
              <w:rPr>
                <w:rFonts w:ascii="Arial" w:hAnsi="Arial" w:cs="Arial"/>
                <w:lang w:eastAsia="zh-CN"/>
              </w:rPr>
              <w:t>RCEDES</w:t>
            </w:r>
            <w:r>
              <w:rPr>
                <w:rFonts w:ascii="Arial" w:hAnsi="Arial" w:cs="Arial"/>
                <w:lang w:val="en-US" w:eastAsia="zh-CN"/>
              </w:rPr>
              <w:t xml:space="preserve"> 1213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sr-Cyrl-RS" w:eastAsia="zh-CN"/>
              </w:rPr>
              <w:t xml:space="preserve">- </w:t>
            </w:r>
            <w:r>
              <w:rPr>
                <w:rFonts w:ascii="Arial" w:hAnsi="Arial" w:cs="Arial"/>
                <w:lang w:val="en-US" w:eastAsia="zh-CN"/>
              </w:rPr>
              <w:t xml:space="preserve">Камион КИПЕР </w:t>
            </w:r>
            <w:r>
              <w:rPr>
                <w:rFonts w:ascii="Arial" w:hAnsi="Arial" w:cs="Arial"/>
                <w:lang w:eastAsia="zh-CN"/>
              </w:rPr>
              <w:t>FAP</w:t>
            </w:r>
            <w:r>
              <w:rPr>
                <w:rFonts w:ascii="Arial" w:hAnsi="Arial" w:cs="Arial"/>
                <w:lang w:val="en-US" w:eastAsia="zh-CN"/>
              </w:rPr>
              <w:t xml:space="preserve"> 2228</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Камион КИПЕР </w:t>
            </w:r>
            <w:r>
              <w:rPr>
                <w:rFonts w:ascii="Arial" w:hAnsi="Arial" w:cs="Arial"/>
                <w:lang w:eastAsia="zh-CN"/>
              </w:rPr>
              <w:t>FAP</w:t>
            </w:r>
            <w:r>
              <w:rPr>
                <w:rFonts w:ascii="Arial" w:hAnsi="Arial" w:cs="Arial"/>
                <w:lang w:val="en-US" w:eastAsia="zh-CN"/>
              </w:rPr>
              <w:t xml:space="preserve"> 2226</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Камион КИПЕР МЕ</w:t>
            </w:r>
            <w:r>
              <w:rPr>
                <w:rFonts w:ascii="Arial" w:hAnsi="Arial" w:cs="Arial"/>
                <w:lang w:eastAsia="zh-CN"/>
              </w:rPr>
              <w:t>RCEDES</w:t>
            </w:r>
            <w:r>
              <w:rPr>
                <w:rFonts w:ascii="Arial" w:hAnsi="Arial" w:cs="Arial"/>
                <w:lang w:val="en-US" w:eastAsia="zh-CN"/>
              </w:rPr>
              <w:t xml:space="preserve"> 2024</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Камион КИПЕР </w:t>
            </w:r>
            <w:r>
              <w:rPr>
                <w:rFonts w:ascii="Arial" w:hAnsi="Arial" w:cs="Arial"/>
                <w:lang w:eastAsia="zh-CN"/>
              </w:rPr>
              <w:t>FAP</w:t>
            </w:r>
            <w:r>
              <w:rPr>
                <w:rFonts w:ascii="Arial" w:hAnsi="Arial" w:cs="Arial"/>
                <w:lang w:val="en-US" w:eastAsia="zh-CN"/>
              </w:rPr>
              <w:t xml:space="preserve"> 2626</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Камион КИПЕР ТАМ</w:t>
            </w:r>
            <w:r>
              <w:rPr>
                <w:rFonts w:ascii="Arial" w:hAnsi="Arial" w:cs="Arial"/>
                <w:lang w:val="sr-Cyrl-RS" w:eastAsia="zh-CN"/>
              </w:rPr>
              <w:t xml:space="preserve"> </w:t>
            </w:r>
            <w:r>
              <w:rPr>
                <w:rFonts w:ascii="Arial" w:hAnsi="Arial" w:cs="Arial"/>
                <w:lang w:val="en-US" w:eastAsia="zh-CN"/>
              </w:rPr>
              <w:t>МА</w:t>
            </w:r>
            <w:r>
              <w:rPr>
                <w:rFonts w:ascii="Arial" w:hAnsi="Arial" w:cs="Arial"/>
                <w:lang w:eastAsia="zh-CN"/>
              </w:rPr>
              <w:t>GIRUS</w:t>
            </w:r>
            <w:r>
              <w:rPr>
                <w:rFonts w:ascii="Arial" w:hAnsi="Arial" w:cs="Arial"/>
                <w:lang w:val="en-US" w:eastAsia="zh-CN"/>
              </w:rPr>
              <w:t xml:space="preserve">  S310</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Камион МЕ</w:t>
            </w:r>
            <w:r>
              <w:rPr>
                <w:rFonts w:ascii="Arial" w:hAnsi="Arial" w:cs="Arial"/>
                <w:lang w:eastAsia="zh-CN"/>
              </w:rPr>
              <w:t>RCEDES</w:t>
            </w:r>
            <w:r>
              <w:rPr>
                <w:rFonts w:ascii="Arial" w:hAnsi="Arial" w:cs="Arial"/>
                <w:lang w:val="en-US" w:eastAsia="zh-CN"/>
              </w:rPr>
              <w:t xml:space="preserve"> </w:t>
            </w:r>
            <w:r>
              <w:rPr>
                <w:rFonts w:ascii="Arial" w:hAnsi="Arial" w:cs="Arial"/>
                <w:lang w:eastAsia="zh-CN"/>
              </w:rPr>
              <w:t>UNIMOG</w:t>
            </w:r>
            <w:r>
              <w:rPr>
                <w:rFonts w:ascii="Arial" w:hAnsi="Arial" w:cs="Arial"/>
                <w:lang w:val="en-US" w:eastAsia="zh-CN"/>
              </w:rPr>
              <w:t xml:space="preserve"> 416</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Прикључно</w:t>
            </w:r>
            <w:r>
              <w:rPr>
                <w:rFonts w:ascii="Arial" w:hAnsi="Arial" w:cs="Arial"/>
                <w:lang w:val="en-US" w:eastAsia="zh-CN"/>
              </w:rPr>
              <w:t xml:space="preserve"> </w:t>
            </w:r>
            <w:r>
              <w:rPr>
                <w:rFonts w:ascii="Arial" w:hAnsi="Arial" w:cs="Arial"/>
                <w:lang w:val="sr-Cyrl-RS" w:eastAsia="zh-CN"/>
              </w:rPr>
              <w:t>возило</w:t>
            </w:r>
            <w:r>
              <w:rPr>
                <w:rFonts w:ascii="Arial" w:hAnsi="Arial" w:cs="Arial"/>
                <w:lang w:val="en-US" w:eastAsia="zh-CN"/>
              </w:rPr>
              <w:t xml:space="preserve"> </w:t>
            </w:r>
            <w:r>
              <w:rPr>
                <w:rFonts w:ascii="Arial" w:hAnsi="Arial" w:cs="Arial"/>
                <w:lang w:eastAsia="zh-CN"/>
              </w:rPr>
              <w:t>UTVA</w:t>
            </w:r>
            <w:r>
              <w:rPr>
                <w:rFonts w:ascii="Arial" w:hAnsi="Arial" w:cs="Arial"/>
                <w:lang w:val="en-US" w:eastAsia="zh-CN"/>
              </w:rPr>
              <w:t xml:space="preserve">  P20</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148" w:hRule="atLeast"/>
        </w:trPr>
        <w:tc>
          <w:tcPr>
            <w:tcW w:w="7105" w:type="dxa"/>
            <w:shd w:val="clear" w:color="auto" w:fill="auto"/>
            <w:vAlign w:val="center"/>
          </w:tcPr>
          <w:p>
            <w:pPr>
              <w:pStyle w:val="12"/>
              <w:rPr>
                <w:rFonts w:ascii="Arial" w:hAnsi="Arial" w:cs="Arial"/>
                <w:lang w:val="en"/>
              </w:rPr>
            </w:pPr>
            <w:r>
              <w:rPr>
                <w:rFonts w:ascii="Arial" w:hAnsi="Arial" w:cs="Arial"/>
                <w:lang w:val="en"/>
              </w:rPr>
              <w:t>-</w:t>
            </w:r>
            <w:r>
              <w:rPr>
                <w:rFonts w:ascii="Arial" w:hAnsi="Arial" w:cs="Arial"/>
              </w:rPr>
              <w:t xml:space="preserve"> </w:t>
            </w:r>
            <w:r>
              <w:rPr>
                <w:rFonts w:ascii="Arial" w:hAnsi="Arial" w:cs="Arial"/>
                <w:lang w:val="en"/>
              </w:rPr>
              <w:t>Камион</w:t>
            </w:r>
            <w:r>
              <w:rPr>
                <w:rFonts w:ascii="Arial" w:hAnsi="Arial" w:cs="Arial"/>
                <w:lang w:val="sr-Cyrl-RS"/>
              </w:rPr>
              <w:t xml:space="preserve"> </w:t>
            </w:r>
            <w:r>
              <w:rPr>
                <w:rFonts w:ascii="Arial" w:hAnsi="Arial" w:cs="Arial"/>
              </w:rPr>
              <w:t xml:space="preserve">KIPER </w:t>
            </w:r>
            <w:r>
              <w:rPr>
                <w:rFonts w:ascii="Arial" w:hAnsi="Arial" w:cs="Arial"/>
                <w:lang w:val="en"/>
              </w:rPr>
              <w:t xml:space="preserve"> МЕ</w:t>
            </w:r>
            <w:r>
              <w:rPr>
                <w:rFonts w:ascii="Arial" w:hAnsi="Arial" w:cs="Arial"/>
              </w:rPr>
              <w:t>RCEDES</w:t>
            </w:r>
            <w:r>
              <w:rPr>
                <w:rFonts w:ascii="Arial" w:hAnsi="Arial" w:cs="Arial"/>
                <w:lang w:val="en"/>
              </w:rPr>
              <w:t xml:space="preserve"> АТЕГО 1828L</w:t>
            </w:r>
          </w:p>
        </w:tc>
        <w:tc>
          <w:tcPr>
            <w:tcW w:w="2303" w:type="dxa"/>
            <w:shd w:val="clear" w:color="auto" w:fill="auto"/>
            <w:vAlign w:val="center"/>
          </w:tcPr>
          <w:p>
            <w:pPr>
              <w:pStyle w:val="12"/>
              <w:rPr>
                <w:rFonts w:ascii="Arial" w:hAnsi="Arial" w:cs="Arial"/>
                <w:lang w:val="sr-Cyrl-RS"/>
              </w:rPr>
            </w:pPr>
            <w:r>
              <w:rPr>
                <w:rFonts w:ascii="Arial" w:hAnsi="Arial" w:cs="Arial"/>
              </w:rPr>
              <w:t xml:space="preserve">1 </w:t>
            </w:r>
            <w:r>
              <w:rPr>
                <w:rFonts w:ascii="Arial" w:hAnsi="Arial" w:cs="Arial"/>
                <w:lang w:val="sr-Cyrl-RS"/>
              </w:rPr>
              <w:t>ком</w:t>
            </w:r>
          </w:p>
        </w:tc>
      </w:tr>
      <w:tr>
        <w:tblPrEx>
          <w:tblCellMar>
            <w:top w:w="15" w:type="dxa"/>
            <w:left w:w="15" w:type="dxa"/>
            <w:bottom w:w="15" w:type="dxa"/>
            <w:right w:w="15" w:type="dxa"/>
          </w:tblCellMar>
        </w:tblPrEx>
        <w:trPr>
          <w:trHeight w:val="148" w:hRule="atLeast"/>
        </w:trPr>
        <w:tc>
          <w:tcPr>
            <w:tcW w:w="7105" w:type="dxa"/>
            <w:shd w:val="clear" w:color="auto" w:fill="auto"/>
            <w:vAlign w:val="center"/>
          </w:tcPr>
          <w:p>
            <w:pPr>
              <w:pStyle w:val="12"/>
              <w:rPr>
                <w:rFonts w:ascii="Arial" w:hAnsi="Arial" w:cs="Arial"/>
                <w:lang w:val="sr-Cyrl-RS"/>
              </w:rPr>
            </w:pPr>
            <w:r>
              <w:rPr>
                <w:rFonts w:ascii="Arial" w:hAnsi="Arial" w:cs="Arial"/>
              </w:rPr>
              <w:t>-</w:t>
            </w:r>
            <w:r>
              <w:rPr>
                <w:rFonts w:ascii="Arial" w:hAnsi="Arial" w:cs="Arial"/>
                <w:lang w:val="sr-Cyrl-RS"/>
              </w:rPr>
              <w:t xml:space="preserve"> Камион КИПЕР </w:t>
            </w:r>
            <w:r>
              <w:rPr>
                <w:rFonts w:ascii="Arial" w:hAnsi="Arial" w:cs="Arial"/>
              </w:rPr>
              <w:t>FAP</w:t>
            </w:r>
            <w:r>
              <w:rPr>
                <w:rFonts w:ascii="Arial" w:hAnsi="Arial" w:cs="Arial"/>
                <w:lang w:val="sr-Cyrl-RS"/>
              </w:rPr>
              <w:t xml:space="preserve">  2228</w:t>
            </w:r>
            <w:r>
              <w:rPr>
                <w:rFonts w:ascii="Arial" w:hAnsi="Arial" w:cs="Arial"/>
              </w:rPr>
              <w:t>RBK</w:t>
            </w:r>
            <w:r>
              <w:rPr>
                <w:rFonts w:ascii="Arial" w:hAnsi="Arial" w:cs="Arial"/>
                <w:lang w:val="sr-Cyrl-RS"/>
              </w:rPr>
              <w:t xml:space="preserve"> /32</w:t>
            </w:r>
          </w:p>
        </w:tc>
        <w:tc>
          <w:tcPr>
            <w:tcW w:w="2303" w:type="dxa"/>
            <w:shd w:val="clear" w:color="auto" w:fill="auto"/>
            <w:vAlign w:val="center"/>
          </w:tcPr>
          <w:p>
            <w:pPr>
              <w:pStyle w:val="12"/>
              <w:rPr>
                <w:rFonts w:ascii="Arial" w:hAnsi="Arial" w:cs="Arial"/>
                <w:lang w:val="sr-Cyrl-RS"/>
              </w:rPr>
            </w:pPr>
            <w:r>
              <w:rPr>
                <w:rFonts w:ascii="Arial" w:hAnsi="Arial" w:cs="Arial"/>
                <w:lang w:val="sr-Cyrl-RS"/>
              </w:rPr>
              <w:t>1 ком</w:t>
            </w:r>
          </w:p>
        </w:tc>
      </w:tr>
      <w:tr>
        <w:tblPrEx>
          <w:tblCellMar>
            <w:top w:w="15" w:type="dxa"/>
            <w:left w:w="15" w:type="dxa"/>
            <w:bottom w:w="15" w:type="dxa"/>
            <w:right w:w="15" w:type="dxa"/>
          </w:tblCellMar>
        </w:tblPrEx>
        <w:trPr>
          <w:trHeight w:val="148" w:hRule="atLeast"/>
        </w:trPr>
        <w:tc>
          <w:tcPr>
            <w:tcW w:w="7105" w:type="dxa"/>
            <w:shd w:val="clear" w:color="auto" w:fill="auto"/>
            <w:vAlign w:val="center"/>
          </w:tcPr>
          <w:p>
            <w:pPr>
              <w:pStyle w:val="12"/>
              <w:rPr>
                <w:rFonts w:ascii="Arial" w:hAnsi="Arial" w:cs="Arial"/>
                <w:lang w:val="sr-Cyrl-RS"/>
              </w:rPr>
            </w:pPr>
            <w:r>
              <w:rPr>
                <w:rFonts w:ascii="Arial" w:hAnsi="Arial" w:cs="Arial"/>
              </w:rPr>
              <w:t xml:space="preserve">- </w:t>
            </w:r>
            <w:r>
              <w:rPr>
                <w:rFonts w:ascii="Arial" w:hAnsi="Arial" w:cs="Arial"/>
                <w:lang w:val="sr-Cyrl-RS"/>
              </w:rPr>
              <w:t>Камион КИПЕР МЕ</w:t>
            </w:r>
            <w:r>
              <w:rPr>
                <w:rFonts w:ascii="Arial" w:hAnsi="Arial" w:cs="Arial"/>
              </w:rPr>
              <w:t>RCEDES</w:t>
            </w:r>
            <w:r>
              <w:rPr>
                <w:rFonts w:ascii="Arial" w:hAnsi="Arial" w:cs="Arial"/>
                <w:lang w:val="sr-Cyrl-RS"/>
              </w:rPr>
              <w:t xml:space="preserve"> АТЕГО 1518</w:t>
            </w:r>
          </w:p>
        </w:tc>
        <w:tc>
          <w:tcPr>
            <w:tcW w:w="2303" w:type="dxa"/>
            <w:shd w:val="clear" w:color="auto" w:fill="auto"/>
            <w:vAlign w:val="center"/>
          </w:tcPr>
          <w:p>
            <w:pPr>
              <w:pStyle w:val="12"/>
              <w:rPr>
                <w:rFonts w:ascii="Arial" w:hAnsi="Arial" w:cs="Arial"/>
                <w:lang w:val="sr-Cyrl-RS"/>
              </w:rPr>
            </w:pPr>
            <w:r>
              <w:rPr>
                <w:rFonts w:ascii="Arial" w:hAnsi="Arial" w:cs="Arial"/>
                <w:lang w:val="sr-Cyrl-RS"/>
              </w:rPr>
              <w:t>1 ком</w:t>
            </w:r>
          </w:p>
        </w:tc>
      </w:tr>
      <w:tr>
        <w:tblPrEx>
          <w:tblCellMar>
            <w:top w:w="15" w:type="dxa"/>
            <w:left w:w="15" w:type="dxa"/>
            <w:bottom w:w="15" w:type="dxa"/>
            <w:right w:w="15" w:type="dxa"/>
          </w:tblCellMar>
        </w:tblPrEx>
        <w:trPr>
          <w:trHeight w:val="148" w:hRule="atLeast"/>
        </w:trPr>
        <w:tc>
          <w:tcPr>
            <w:tcW w:w="7105" w:type="dxa"/>
            <w:shd w:val="clear" w:color="auto" w:fill="auto"/>
            <w:vAlign w:val="center"/>
          </w:tcPr>
          <w:p>
            <w:pPr>
              <w:pStyle w:val="12"/>
              <w:rPr>
                <w:rFonts w:ascii="Arial" w:hAnsi="Arial" w:cs="Arial"/>
                <w:lang w:val="sr-Cyrl-RS"/>
              </w:rPr>
            </w:pPr>
            <w:r>
              <w:rPr>
                <w:rFonts w:ascii="Arial" w:hAnsi="Arial" w:cs="Arial"/>
              </w:rPr>
              <w:t>-</w:t>
            </w:r>
            <w:r>
              <w:rPr>
                <w:rFonts w:ascii="Arial" w:hAnsi="Arial" w:cs="Arial"/>
                <w:lang w:val="sr-Cyrl-RS"/>
              </w:rPr>
              <w:t xml:space="preserve"> Камион </w:t>
            </w:r>
            <w:r>
              <w:rPr>
                <w:rFonts w:ascii="Arial" w:hAnsi="Arial" w:cs="Arial"/>
              </w:rPr>
              <w:t>K</w:t>
            </w:r>
            <w:r>
              <w:rPr>
                <w:rFonts w:ascii="Arial" w:hAnsi="Arial" w:cs="Arial"/>
                <w:lang w:val="sr-Cyrl-RS"/>
              </w:rPr>
              <w:t>ИПЕР</w:t>
            </w:r>
            <w:r>
              <w:rPr>
                <w:rFonts w:ascii="Arial" w:hAnsi="Arial" w:cs="Arial"/>
              </w:rPr>
              <w:t xml:space="preserve"> FAP 1417  M</w:t>
            </w:r>
            <w:r>
              <w:rPr>
                <w:rFonts w:ascii="Arial" w:hAnsi="Arial" w:cs="Arial"/>
                <w:lang w:val="sr-Cyrl-RS"/>
              </w:rPr>
              <w:t>ултифункционално</w:t>
            </w:r>
          </w:p>
        </w:tc>
        <w:tc>
          <w:tcPr>
            <w:tcW w:w="2303" w:type="dxa"/>
            <w:shd w:val="clear" w:color="auto" w:fill="auto"/>
            <w:vAlign w:val="center"/>
          </w:tcPr>
          <w:p>
            <w:pPr>
              <w:pStyle w:val="12"/>
              <w:rPr>
                <w:rFonts w:ascii="Arial" w:hAnsi="Arial" w:cs="Arial"/>
                <w:lang w:val="sr-Cyrl-RS"/>
              </w:rPr>
            </w:pPr>
            <w:r>
              <w:rPr>
                <w:rFonts w:ascii="Arial" w:hAnsi="Arial" w:cs="Arial"/>
                <w:lang w:val="sr-Cyrl-RS"/>
              </w:rPr>
              <w:t>1 ком</w:t>
            </w:r>
          </w:p>
        </w:tc>
      </w:tr>
      <w:tr>
        <w:tblPrEx>
          <w:tblCellMar>
            <w:top w:w="15" w:type="dxa"/>
            <w:left w:w="15" w:type="dxa"/>
            <w:bottom w:w="15" w:type="dxa"/>
            <w:right w:w="15" w:type="dxa"/>
          </w:tblCellMar>
        </w:tblPrEx>
        <w:trPr>
          <w:trHeight w:val="148" w:hRule="atLeast"/>
        </w:trPr>
        <w:tc>
          <w:tcPr>
            <w:tcW w:w="7105" w:type="dxa"/>
            <w:shd w:val="clear" w:color="auto" w:fill="auto"/>
            <w:vAlign w:val="center"/>
          </w:tcPr>
          <w:p>
            <w:pPr>
              <w:pStyle w:val="12"/>
              <w:rPr>
                <w:rFonts w:ascii="Arial" w:hAnsi="Arial" w:cs="Arial"/>
                <w:lang w:val="en"/>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2. Утоваривачи – за земљане радове и зимску службу</w:t>
            </w: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 Утоваривач </w:t>
            </w:r>
            <w:r>
              <w:rPr>
                <w:rFonts w:ascii="Arial" w:hAnsi="Arial" w:cs="Arial"/>
                <w:lang w:eastAsia="zh-CN"/>
              </w:rPr>
              <w:t>ULT</w:t>
            </w:r>
            <w:r>
              <w:rPr>
                <w:rFonts w:ascii="Arial" w:hAnsi="Arial" w:cs="Arial"/>
                <w:lang w:val="en-US" w:eastAsia="zh-CN"/>
              </w:rPr>
              <w:t xml:space="preserve"> 100</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Утоваривач </w:t>
            </w:r>
            <w:r>
              <w:rPr>
                <w:rFonts w:ascii="Arial" w:hAnsi="Arial" w:cs="Arial"/>
                <w:lang w:eastAsia="zh-CN"/>
              </w:rPr>
              <w:t>ULT</w:t>
            </w:r>
            <w:r>
              <w:rPr>
                <w:rFonts w:ascii="Arial" w:hAnsi="Arial" w:cs="Arial"/>
                <w:lang w:val="en-US" w:eastAsia="zh-CN"/>
              </w:rPr>
              <w:t xml:space="preserve"> 160 C </w:t>
            </w:r>
          </w:p>
        </w:tc>
        <w:tc>
          <w:tcPr>
            <w:tcW w:w="2303" w:type="dxa"/>
            <w:shd w:val="clear" w:color="auto" w:fill="auto"/>
            <w:vAlign w:val="center"/>
          </w:tcPr>
          <w:p>
            <w:pPr>
              <w:pStyle w:val="12"/>
              <w:rPr>
                <w:rFonts w:ascii="Arial" w:hAnsi="Arial" w:cs="Arial"/>
              </w:rPr>
            </w:pPr>
            <w:r>
              <w:rPr>
                <w:rFonts w:ascii="Arial" w:hAnsi="Arial" w:cs="Arial"/>
                <w:lang w:val="en" w:eastAsia="zh-CN"/>
              </w:rPr>
              <w:t>2</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Ровокопач </w:t>
            </w:r>
            <w:r>
              <w:rPr>
                <w:rFonts w:ascii="Arial" w:hAnsi="Arial" w:cs="Arial"/>
                <w:lang w:val="en-US" w:eastAsia="zh-CN"/>
              </w:rPr>
              <w:t xml:space="preserve">CATERPILLAR 428 D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Крамер 312 СЕ</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Булдожер Т</w:t>
            </w:r>
            <w:r>
              <w:rPr>
                <w:rFonts w:ascii="Arial" w:hAnsi="Arial" w:cs="Arial"/>
                <w:lang w:eastAsia="zh-CN"/>
              </w:rPr>
              <w:t>G</w:t>
            </w:r>
            <w:r>
              <w:rPr>
                <w:rFonts w:ascii="Arial" w:hAnsi="Arial" w:cs="Arial"/>
                <w:lang w:val="en-US" w:eastAsia="zh-CN"/>
              </w:rPr>
              <w:t xml:space="preserve"> 90 </w:t>
            </w:r>
          </w:p>
        </w:tc>
        <w:tc>
          <w:tcPr>
            <w:tcW w:w="2303" w:type="dxa"/>
            <w:shd w:val="clear" w:color="auto" w:fill="auto"/>
            <w:vAlign w:val="center"/>
          </w:tcPr>
          <w:p>
            <w:pPr>
              <w:pStyle w:val="12"/>
              <w:rPr>
                <w:rFonts w:ascii="Arial" w:hAnsi="Arial" w:cs="Arial"/>
              </w:rPr>
            </w:pPr>
            <w:r>
              <w:rPr>
                <w:rFonts w:ascii="Arial" w:hAnsi="Arial" w:cs="Arial"/>
                <w:lang w:val="en" w:eastAsia="zh-CN"/>
              </w:rPr>
              <w:t>2</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Ровокопач Т</w:t>
            </w:r>
            <w:r>
              <w:rPr>
                <w:rFonts w:ascii="Arial" w:hAnsi="Arial" w:cs="Arial"/>
                <w:lang w:val="en" w:eastAsia="zh-CN"/>
              </w:rPr>
              <w:t xml:space="preserve">EREX  970 </w:t>
            </w:r>
            <w:r>
              <w:rPr>
                <w:rFonts w:ascii="Arial" w:hAnsi="Arial" w:cs="Arial"/>
                <w:lang w:val="en-US" w:eastAsia="zh-CN"/>
              </w:rPr>
              <w:t>са додат.опремом</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Грејдер </w:t>
            </w:r>
            <w:r>
              <w:rPr>
                <w:rFonts w:ascii="Arial" w:hAnsi="Arial" w:cs="Arial"/>
                <w:lang w:val="en-US" w:eastAsia="zh-CN"/>
              </w:rPr>
              <w:t xml:space="preserve"> RD MG 145</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en"/>
              </w:rPr>
            </w:pPr>
            <w:r>
              <w:rPr>
                <w:rFonts w:ascii="Arial" w:hAnsi="Arial" w:cs="Arial"/>
                <w:lang w:val="en"/>
              </w:rPr>
              <w:t>-</w:t>
            </w:r>
            <w:r>
              <w:rPr>
                <w:rFonts w:ascii="Arial" w:hAnsi="Arial" w:cs="Arial"/>
              </w:rPr>
              <w:t xml:space="preserve"> </w:t>
            </w:r>
            <w:r>
              <w:rPr>
                <w:rFonts w:ascii="Arial" w:hAnsi="Arial" w:cs="Arial"/>
                <w:lang w:val="sr-Cyrl-RS"/>
              </w:rPr>
              <w:t xml:space="preserve">Ровокопач </w:t>
            </w:r>
            <w:r>
              <w:rPr>
                <w:rFonts w:ascii="Arial" w:hAnsi="Arial" w:cs="Arial"/>
                <w:lang w:val="en"/>
              </w:rPr>
              <w:t>JCB 4CXSM</w:t>
            </w:r>
          </w:p>
        </w:tc>
        <w:tc>
          <w:tcPr>
            <w:tcW w:w="2303" w:type="dxa"/>
            <w:shd w:val="clear" w:color="auto" w:fill="auto"/>
            <w:vAlign w:val="center"/>
          </w:tcPr>
          <w:p>
            <w:pPr>
              <w:pStyle w:val="12"/>
              <w:rPr>
                <w:rFonts w:ascii="Arial" w:hAnsi="Arial" w:cs="Arial"/>
                <w:lang w:val="en"/>
              </w:rPr>
            </w:pPr>
            <w:r>
              <w:rPr>
                <w:rFonts w:ascii="Arial" w:hAnsi="Arial" w:cs="Arial"/>
                <w:lang w:val="en"/>
              </w:rPr>
              <w:t>1 koм.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sr-Cyrl-RS"/>
              </w:rPr>
              <w:t>-Утоваривач  О</w:t>
            </w:r>
            <w:r>
              <w:rPr>
                <w:rFonts w:ascii="Arial" w:hAnsi="Arial" w:cs="Arial"/>
              </w:rPr>
              <w:t>&amp;</w:t>
            </w:r>
            <w:r>
              <w:rPr>
                <w:rFonts w:ascii="Arial" w:hAnsi="Arial" w:cs="Arial"/>
                <w:lang w:val="sr-Cyrl-RS"/>
              </w:rPr>
              <w:t>К</w:t>
            </w:r>
            <w:r>
              <w:rPr>
                <w:rFonts w:ascii="Arial" w:hAnsi="Arial" w:cs="Arial"/>
              </w:rPr>
              <w:t xml:space="preserve"> </w:t>
            </w:r>
            <w:r>
              <w:rPr>
                <w:rFonts w:ascii="Arial" w:hAnsi="Arial" w:cs="Arial"/>
                <w:lang w:val="sr-Cyrl-RS"/>
              </w:rPr>
              <w:t xml:space="preserve"> 20.5</w:t>
            </w:r>
            <w:r>
              <w:rPr>
                <w:rFonts w:ascii="Arial" w:hAnsi="Arial" w:cs="Arial"/>
              </w:rPr>
              <w:t xml:space="preserve"> L</w:t>
            </w:r>
          </w:p>
        </w:tc>
        <w:tc>
          <w:tcPr>
            <w:tcW w:w="2303" w:type="dxa"/>
            <w:shd w:val="clear" w:color="auto" w:fill="auto"/>
            <w:vAlign w:val="center"/>
          </w:tcPr>
          <w:p>
            <w:pPr>
              <w:pStyle w:val="12"/>
              <w:rPr>
                <w:rFonts w:ascii="Arial" w:hAnsi="Arial" w:cs="Arial"/>
                <w:lang w:val="sr-Cyrl-RS"/>
              </w:rPr>
            </w:pPr>
            <w:r>
              <w:rPr>
                <w:rFonts w:ascii="Arial" w:hAnsi="Arial" w:cs="Arial"/>
                <w:lang w:val="sr-Cyrl-RS"/>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sr-Cyrl-RS"/>
              </w:rPr>
              <w:t xml:space="preserve">-Утиваривач </w:t>
            </w:r>
            <w:r>
              <w:rPr>
                <w:rFonts w:ascii="Arial" w:hAnsi="Arial" w:cs="Arial"/>
              </w:rPr>
              <w:t xml:space="preserve"> FAIKOMATSU 556-56R</w:t>
            </w:r>
          </w:p>
        </w:tc>
        <w:tc>
          <w:tcPr>
            <w:tcW w:w="2303" w:type="dxa"/>
            <w:shd w:val="clear" w:color="auto" w:fill="auto"/>
            <w:vAlign w:val="center"/>
          </w:tcPr>
          <w:p>
            <w:pPr>
              <w:pStyle w:val="12"/>
              <w:rPr>
                <w:rFonts w:ascii="Arial" w:hAnsi="Arial" w:cs="Arial"/>
                <w:lang w:val="sr-Cyrl-RS"/>
              </w:rPr>
            </w:pPr>
            <w:r>
              <w:rPr>
                <w:rFonts w:ascii="Arial" w:hAnsi="Arial" w:cs="Arial"/>
              </w:rPr>
              <w:t xml:space="preserve">1 </w:t>
            </w:r>
            <w:r>
              <w:rPr>
                <w:rFonts w:ascii="Arial" w:hAnsi="Arial" w:cs="Arial"/>
                <w:lang w:val="sr-Cyrl-RS"/>
              </w:rPr>
              <w:t>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lang w:val="sr-Cyrl-RS"/>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en"/>
              </w:rPr>
            </w:pPr>
            <w:r>
              <w:rPr>
                <w:rFonts w:ascii="Arial" w:hAnsi="Arial" w:cs="Arial"/>
                <w:lang w:val="en-US" w:eastAsia="zh-CN"/>
              </w:rPr>
              <w:t>3. Камиони аутосмећари за извоз смећа</w:t>
            </w:r>
          </w:p>
        </w:tc>
        <w:tc>
          <w:tcPr>
            <w:tcW w:w="2303" w:type="dxa"/>
            <w:shd w:val="clear" w:color="auto" w:fill="auto"/>
            <w:vAlign w:val="center"/>
          </w:tcPr>
          <w:p>
            <w:pPr>
              <w:pStyle w:val="12"/>
              <w:rPr>
                <w:rFonts w:ascii="Arial" w:hAnsi="Arial" w:cs="Arial"/>
                <w:lang w:val="en"/>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Аутосмећар Потисна плоча </w:t>
            </w:r>
            <w:r>
              <w:rPr>
                <w:rFonts w:ascii="Arial" w:hAnsi="Arial" w:cs="Arial"/>
                <w:lang w:eastAsia="zh-CN"/>
              </w:rPr>
              <w:t>FAP</w:t>
            </w:r>
            <w:r>
              <w:rPr>
                <w:rFonts w:ascii="Arial" w:hAnsi="Arial" w:cs="Arial"/>
                <w:lang w:val="en-US" w:eastAsia="zh-CN"/>
              </w:rPr>
              <w:t xml:space="preserve"> 1620</w:t>
            </w:r>
          </w:p>
        </w:tc>
        <w:tc>
          <w:tcPr>
            <w:tcW w:w="2303" w:type="dxa"/>
            <w:shd w:val="clear" w:color="auto" w:fill="auto"/>
            <w:vAlign w:val="center"/>
          </w:tcPr>
          <w:p>
            <w:pPr>
              <w:pStyle w:val="12"/>
              <w:rPr>
                <w:rFonts w:ascii="Arial" w:hAnsi="Arial" w:cs="Arial"/>
              </w:rPr>
            </w:pPr>
            <w:r>
              <w:rPr>
                <w:rFonts w:ascii="Arial" w:hAnsi="Arial" w:cs="Arial"/>
                <w:lang w:val="sr-Cyrl-RS" w:eastAsia="zh-CN"/>
              </w:rPr>
              <w:t>1</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Аутосмећар Потисна плоча IVECO ML180Е24</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Аутосмећар Мерцедес BENZ 1824</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Аутоподизач IVECO ML 120Е18</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Аутосмећар М</w:t>
            </w:r>
            <w:r>
              <w:rPr>
                <w:rFonts w:ascii="Arial" w:hAnsi="Arial" w:cs="Arial"/>
                <w:lang w:eastAsia="zh-CN"/>
              </w:rPr>
              <w:t>ERCEDES</w:t>
            </w:r>
            <w:r>
              <w:rPr>
                <w:rFonts w:ascii="Arial" w:hAnsi="Arial" w:cs="Arial"/>
                <w:lang w:val="en-US" w:eastAsia="zh-CN"/>
              </w:rPr>
              <w:t xml:space="preserve"> А</w:t>
            </w:r>
            <w:r>
              <w:rPr>
                <w:rFonts w:ascii="Arial" w:hAnsi="Arial" w:cs="Arial"/>
                <w:lang w:eastAsia="zh-CN"/>
              </w:rPr>
              <w:t>TEGO</w:t>
            </w:r>
            <w:r>
              <w:rPr>
                <w:rFonts w:ascii="Arial" w:hAnsi="Arial" w:cs="Arial"/>
                <w:lang w:val="en-US" w:eastAsia="zh-CN"/>
              </w:rPr>
              <w:t xml:space="preserve"> 18 28 </w:t>
            </w:r>
          </w:p>
        </w:tc>
        <w:tc>
          <w:tcPr>
            <w:tcW w:w="2303" w:type="dxa"/>
            <w:shd w:val="clear" w:color="auto" w:fill="auto"/>
            <w:vAlign w:val="center"/>
          </w:tcPr>
          <w:p>
            <w:pPr>
              <w:pStyle w:val="12"/>
              <w:rPr>
                <w:rFonts w:ascii="Arial" w:hAnsi="Arial" w:cs="Arial"/>
              </w:rPr>
            </w:pPr>
            <w:r>
              <w:rPr>
                <w:rFonts w:ascii="Arial" w:hAnsi="Arial" w:cs="Arial"/>
                <w:lang w:val="en-US" w:eastAsia="zh-CN"/>
              </w:rPr>
              <w:t>2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Aутосмећар М</w:t>
            </w:r>
            <w:r>
              <w:rPr>
                <w:rFonts w:ascii="Arial" w:hAnsi="Arial" w:cs="Arial"/>
                <w:lang w:eastAsia="zh-CN"/>
              </w:rPr>
              <w:t>ERCEDES</w:t>
            </w:r>
            <w:r>
              <w:rPr>
                <w:rFonts w:ascii="Arial" w:hAnsi="Arial" w:cs="Arial"/>
                <w:lang w:val="en-US" w:eastAsia="zh-CN"/>
              </w:rPr>
              <w:t xml:space="preserve">  А</w:t>
            </w:r>
            <w:r>
              <w:rPr>
                <w:rFonts w:ascii="Arial" w:hAnsi="Arial" w:cs="Arial"/>
                <w:lang w:eastAsia="zh-CN"/>
              </w:rPr>
              <w:t xml:space="preserve">TEGO </w:t>
            </w:r>
            <w:r>
              <w:rPr>
                <w:rFonts w:ascii="Arial" w:hAnsi="Arial" w:cs="Arial"/>
                <w:lang w:val="en-US" w:eastAsia="zh-CN"/>
              </w:rPr>
              <w:t xml:space="preserve">26 28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Аутосмећар </w:t>
            </w:r>
            <w:r>
              <w:rPr>
                <w:rFonts w:ascii="Arial" w:hAnsi="Arial" w:cs="Arial"/>
                <w:lang w:eastAsia="zh-CN"/>
              </w:rPr>
              <w:t>RENAULT</w:t>
            </w:r>
            <w:r>
              <w:rPr>
                <w:rFonts w:ascii="Arial" w:hAnsi="Arial" w:cs="Arial"/>
                <w:lang w:val="en-US" w:eastAsia="zh-CN"/>
              </w:rPr>
              <w:t xml:space="preserve"> P</w:t>
            </w:r>
            <w:r>
              <w:rPr>
                <w:rFonts w:ascii="Arial" w:hAnsi="Arial" w:cs="Arial"/>
                <w:lang w:eastAsia="zh-CN"/>
              </w:rPr>
              <w:t>REMIJUM</w:t>
            </w:r>
            <w:r>
              <w:rPr>
                <w:rFonts w:ascii="Arial" w:hAnsi="Arial" w:cs="Arial"/>
                <w:lang w:val="en-US" w:eastAsia="zh-CN"/>
              </w:rPr>
              <w:t xml:space="preserve"> 270.19</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4. Камиони аутоцистерне за прање улица и доставу воде</w:t>
            </w: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Аутоцистерна М</w:t>
            </w:r>
            <w:r>
              <w:rPr>
                <w:rFonts w:ascii="Arial" w:hAnsi="Arial" w:cs="Arial"/>
                <w:lang w:eastAsia="zh-CN"/>
              </w:rPr>
              <w:t xml:space="preserve">ERCEDES </w:t>
            </w:r>
            <w:r>
              <w:rPr>
                <w:rFonts w:ascii="Arial" w:hAnsi="Arial" w:cs="Arial"/>
                <w:lang w:val="en-US" w:eastAsia="zh-CN"/>
              </w:rPr>
              <w:t xml:space="preserve"> 1213</w:t>
            </w:r>
          </w:p>
        </w:tc>
        <w:tc>
          <w:tcPr>
            <w:tcW w:w="2303" w:type="dxa"/>
            <w:shd w:val="clear" w:color="auto" w:fill="auto"/>
            <w:vAlign w:val="center"/>
          </w:tcPr>
          <w:p>
            <w:pPr>
              <w:pStyle w:val="12"/>
              <w:rPr>
                <w:rFonts w:ascii="Arial" w:hAnsi="Arial" w:cs="Arial"/>
              </w:rPr>
            </w:pPr>
            <w:r>
              <w:rPr>
                <w:rFonts w:ascii="Arial" w:hAnsi="Arial" w:cs="Arial"/>
                <w:lang w:val="en-US" w:eastAsia="zh-CN"/>
              </w:rPr>
              <w:t>2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Аутоцистерна </w:t>
            </w:r>
            <w:r>
              <w:rPr>
                <w:rFonts w:ascii="Arial" w:hAnsi="Arial" w:cs="Arial"/>
                <w:lang w:val="sr-Cyrl-RS" w:eastAsia="zh-CN"/>
              </w:rPr>
              <w:t xml:space="preserve"> </w:t>
            </w:r>
            <w:r>
              <w:rPr>
                <w:rFonts w:ascii="Arial" w:hAnsi="Arial" w:cs="Arial"/>
                <w:lang w:eastAsia="zh-CN"/>
              </w:rPr>
              <w:t>RENAULT MIDLUM 220 DCI</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Аутоцистерна IVECO АD190Т31</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Аутоцистерна </w:t>
            </w:r>
            <w:r>
              <w:rPr>
                <w:rFonts w:ascii="Arial" w:hAnsi="Arial" w:cs="Arial"/>
                <w:lang w:eastAsia="zh-CN"/>
              </w:rPr>
              <w:t>FAP</w:t>
            </w:r>
            <w:r>
              <w:rPr>
                <w:rFonts w:ascii="Arial" w:hAnsi="Arial" w:cs="Arial"/>
                <w:lang w:val="en-US" w:eastAsia="zh-CN"/>
              </w:rPr>
              <w:t xml:space="preserve"> 1417</w:t>
            </w:r>
            <w:r>
              <w:rPr>
                <w:rFonts w:ascii="Arial" w:hAnsi="Arial" w:cs="Arial"/>
                <w:lang w:eastAsia="zh-CN"/>
              </w:rPr>
              <w:t xml:space="preserve"> BK</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5. Лака доставна и путничка возила</w:t>
            </w: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Путничко возило </w:t>
            </w:r>
            <w:r>
              <w:rPr>
                <w:rFonts w:ascii="Arial" w:hAnsi="Arial" w:cs="Arial"/>
                <w:lang w:eastAsia="zh-CN"/>
              </w:rPr>
              <w:t>FIAT</w:t>
            </w:r>
            <w:r>
              <w:rPr>
                <w:rFonts w:ascii="Arial" w:hAnsi="Arial" w:cs="Arial"/>
                <w:lang w:val="en-US" w:eastAsia="zh-CN"/>
              </w:rPr>
              <w:t xml:space="preserve"> </w:t>
            </w:r>
            <w:r>
              <w:rPr>
                <w:rFonts w:ascii="Arial" w:hAnsi="Arial" w:cs="Arial"/>
                <w:lang w:eastAsia="zh-CN"/>
              </w:rPr>
              <w:t>PUNTO</w:t>
            </w:r>
            <w:r>
              <w:rPr>
                <w:rFonts w:ascii="Arial" w:hAnsi="Arial" w:cs="Arial"/>
                <w:lang w:val="en-US" w:eastAsia="zh-CN"/>
              </w:rPr>
              <w:t xml:space="preserve"> 1.7 D</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Путничко возило </w:t>
            </w:r>
            <w:r>
              <w:rPr>
                <w:rFonts w:ascii="Arial" w:hAnsi="Arial" w:cs="Arial"/>
                <w:lang w:eastAsia="zh-CN"/>
              </w:rPr>
              <w:t>ZASTAVA KORAL</w:t>
            </w:r>
            <w:r>
              <w:rPr>
                <w:rFonts w:ascii="Arial" w:hAnsi="Arial" w:cs="Arial"/>
                <w:lang w:val="en-US" w:eastAsia="zh-CN"/>
              </w:rPr>
              <w:t xml:space="preserve"> 1.1</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Путничко возило </w:t>
            </w:r>
            <w:r>
              <w:rPr>
                <w:rFonts w:ascii="Arial" w:hAnsi="Arial" w:cs="Arial"/>
                <w:lang w:eastAsia="zh-CN"/>
              </w:rPr>
              <w:t xml:space="preserve">ZASTAVA </w:t>
            </w:r>
            <w:r>
              <w:rPr>
                <w:rFonts w:ascii="Arial" w:hAnsi="Arial" w:cs="Arial"/>
                <w:lang w:val="en-US" w:eastAsia="zh-CN"/>
              </w:rPr>
              <w:t xml:space="preserve"> </w:t>
            </w:r>
            <w:r>
              <w:rPr>
                <w:rFonts w:ascii="Arial" w:hAnsi="Arial" w:cs="Arial"/>
                <w:lang w:eastAsia="zh-CN"/>
              </w:rPr>
              <w:t>FLORIDA</w:t>
            </w:r>
            <w:r>
              <w:rPr>
                <w:rFonts w:ascii="Arial" w:hAnsi="Arial" w:cs="Arial"/>
                <w:lang w:val="en-US" w:eastAsia="zh-CN"/>
              </w:rPr>
              <w:t xml:space="preserve">  IN</w:t>
            </w:r>
            <w:r>
              <w:rPr>
                <w:rFonts w:ascii="Arial" w:hAnsi="Arial" w:cs="Arial"/>
                <w:lang w:val="sr-Cyrl-RS" w:eastAsia="zh-CN"/>
              </w:rPr>
              <w:t xml:space="preserve"> </w:t>
            </w:r>
            <w:r>
              <w:rPr>
                <w:rFonts w:ascii="Arial" w:hAnsi="Arial" w:cs="Arial"/>
                <w:lang w:eastAsia="zh-CN"/>
              </w:rPr>
              <w:t>L</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Теретно возило </w:t>
            </w:r>
            <w:r>
              <w:rPr>
                <w:rFonts w:ascii="Arial" w:hAnsi="Arial" w:cs="Arial"/>
                <w:lang w:eastAsia="zh-CN"/>
              </w:rPr>
              <w:t>ZASTAVA  YUGO 101</w:t>
            </w:r>
            <w:r>
              <w:rPr>
                <w:rFonts w:ascii="Arial" w:hAnsi="Arial" w:cs="Arial"/>
                <w:lang w:val="en-US" w:eastAsia="zh-CN"/>
              </w:rPr>
              <w:t xml:space="preserve"> </w:t>
            </w:r>
            <w:r>
              <w:rPr>
                <w:rFonts w:ascii="Arial" w:hAnsi="Arial" w:cs="Arial"/>
                <w:lang w:eastAsia="zh-CN"/>
              </w:rPr>
              <w:t>POLY</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Путничко возило  </w:t>
            </w:r>
            <w:r>
              <w:rPr>
                <w:rFonts w:ascii="Arial" w:hAnsi="Arial" w:cs="Arial"/>
                <w:lang w:eastAsia="zh-CN"/>
              </w:rPr>
              <w:t xml:space="preserve">FORD FOKUS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 xml:space="preserve">Теретно возило </w:t>
            </w:r>
            <w:r>
              <w:rPr>
                <w:rFonts w:ascii="Arial" w:hAnsi="Arial" w:cs="Arial"/>
                <w:lang w:eastAsia="zh-CN"/>
              </w:rPr>
              <w:t>ZASTAVA RIVAL</w:t>
            </w:r>
            <w:r>
              <w:rPr>
                <w:rFonts w:ascii="Arial" w:hAnsi="Arial" w:cs="Arial"/>
                <w:lang w:val="sr-Cyrl-RS" w:eastAsia="zh-CN"/>
              </w:rPr>
              <w:t xml:space="preserve"> </w:t>
            </w:r>
            <w:r>
              <w:rPr>
                <w:rFonts w:ascii="Arial" w:hAnsi="Arial" w:cs="Arial"/>
                <w:lang w:val="en-US" w:eastAsia="zh-CN"/>
              </w:rPr>
              <w:t xml:space="preserve"> 40.8 </w:t>
            </w:r>
            <w:r>
              <w:rPr>
                <w:rFonts w:ascii="Arial" w:hAnsi="Arial" w:cs="Arial"/>
                <w:lang w:eastAsia="zh-CN"/>
              </w:rPr>
              <w:t xml:space="preserve">H </w:t>
            </w:r>
            <w:r>
              <w:rPr>
                <w:rFonts w:ascii="Arial" w:hAnsi="Arial" w:cs="Arial"/>
                <w:lang w:val="sr-Cyrl-RS" w:eastAsia="zh-CN"/>
              </w:rPr>
              <w:t>Доставно</w:t>
            </w:r>
            <w:r>
              <w:rPr>
                <w:rFonts w:ascii="Arial" w:hAnsi="Arial" w:cs="Arial"/>
                <w:lang w:val="en-US" w:eastAsia="zh-CN"/>
              </w:rPr>
              <w:t xml:space="preserve">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val="sr-Cyrl-RS" w:eastAsia="zh-CN"/>
              </w:rPr>
              <w:t>Теретно возило</w:t>
            </w:r>
            <w:r>
              <w:rPr>
                <w:rFonts w:ascii="Arial" w:hAnsi="Arial" w:cs="Arial"/>
                <w:lang w:eastAsia="zh-CN"/>
              </w:rPr>
              <w:t xml:space="preserve"> FORD TRANZIT CONNECT</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sr-Cyrl-RS"/>
              </w:rPr>
            </w:pPr>
            <w:r>
              <w:rPr>
                <w:rFonts w:ascii="Arial" w:hAnsi="Arial" w:cs="Arial"/>
                <w:lang w:val="en-US" w:eastAsia="zh-CN"/>
              </w:rPr>
              <w:t xml:space="preserve">- </w:t>
            </w:r>
            <w:r>
              <w:rPr>
                <w:rFonts w:ascii="Arial" w:hAnsi="Arial" w:cs="Arial"/>
                <w:lang w:val="en" w:eastAsia="zh-CN"/>
              </w:rPr>
              <w:t>Tеретно</w:t>
            </w:r>
            <w:r>
              <w:rPr>
                <w:rFonts w:ascii="Arial" w:hAnsi="Arial" w:cs="Arial"/>
                <w:lang w:val="en-US" w:eastAsia="zh-CN"/>
              </w:rPr>
              <w:t xml:space="preserve"> возило </w:t>
            </w:r>
            <w:r>
              <w:rPr>
                <w:rFonts w:ascii="Arial" w:hAnsi="Arial" w:cs="Arial"/>
                <w:lang w:eastAsia="zh-CN"/>
              </w:rPr>
              <w:t>WOLKSWAGEN</w:t>
            </w:r>
            <w:r>
              <w:rPr>
                <w:rFonts w:ascii="Arial" w:hAnsi="Arial" w:cs="Arial"/>
                <w:lang w:val="en-US" w:eastAsia="zh-CN"/>
              </w:rPr>
              <w:t xml:space="preserve"> Т</w:t>
            </w:r>
            <w:r>
              <w:rPr>
                <w:rFonts w:ascii="Arial" w:hAnsi="Arial" w:cs="Arial"/>
                <w:lang w:eastAsia="zh-CN"/>
              </w:rPr>
              <w:t>RANSPORTER</w:t>
            </w:r>
            <w:r>
              <w:rPr>
                <w:rFonts w:ascii="Arial" w:hAnsi="Arial" w:cs="Arial"/>
                <w:lang w:val="en-US" w:eastAsia="zh-CN"/>
              </w:rPr>
              <w:t xml:space="preserve"> Т4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Погребно возило М</w:t>
            </w:r>
            <w:r>
              <w:rPr>
                <w:rFonts w:ascii="Arial" w:hAnsi="Arial" w:cs="Arial"/>
                <w:lang w:eastAsia="zh-CN"/>
              </w:rPr>
              <w:t>ERCEDES</w:t>
            </w:r>
            <w:r>
              <w:rPr>
                <w:rFonts w:ascii="Arial" w:hAnsi="Arial" w:cs="Arial"/>
                <w:lang w:val="en-US" w:eastAsia="zh-CN"/>
              </w:rPr>
              <w:t xml:space="preserve"> </w:t>
            </w:r>
            <w:r>
              <w:rPr>
                <w:rFonts w:ascii="Arial" w:hAnsi="Arial" w:cs="Arial"/>
                <w:lang w:eastAsia="zh-CN"/>
              </w:rPr>
              <w:t>VITO</w:t>
            </w:r>
            <w:r>
              <w:rPr>
                <w:rFonts w:ascii="Arial" w:hAnsi="Arial" w:cs="Arial"/>
                <w:lang w:val="en-US" w:eastAsia="zh-CN"/>
              </w:rPr>
              <w:t xml:space="preserve"> 638</w:t>
            </w:r>
            <w:r>
              <w:rPr>
                <w:rFonts w:ascii="Arial" w:hAnsi="Arial" w:cs="Arial"/>
                <w:lang w:eastAsia="zh-CN"/>
              </w:rPr>
              <w:t xml:space="preserve"> VITO</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Теретно моторно возило М</w:t>
            </w:r>
            <w:r>
              <w:rPr>
                <w:rFonts w:ascii="Arial" w:hAnsi="Arial" w:cs="Arial"/>
                <w:lang w:eastAsia="zh-CN"/>
              </w:rPr>
              <w:t>AHINDRA</w:t>
            </w:r>
            <w:r>
              <w:rPr>
                <w:rFonts w:ascii="Arial" w:hAnsi="Arial" w:cs="Arial"/>
                <w:lang w:val="en-US" w:eastAsia="zh-CN"/>
              </w:rPr>
              <w:t xml:space="preserve"> </w:t>
            </w:r>
            <w:r>
              <w:rPr>
                <w:rFonts w:ascii="Arial" w:hAnsi="Arial" w:cs="Arial"/>
                <w:lang w:eastAsia="zh-CN"/>
              </w:rPr>
              <w:t>BOLERO</w:t>
            </w:r>
          </w:p>
        </w:tc>
        <w:tc>
          <w:tcPr>
            <w:tcW w:w="2303" w:type="dxa"/>
            <w:shd w:val="clear" w:color="auto" w:fill="auto"/>
            <w:vAlign w:val="center"/>
          </w:tcPr>
          <w:p>
            <w:pPr>
              <w:pStyle w:val="12"/>
              <w:rPr>
                <w:rFonts w:ascii="Arial" w:hAnsi="Arial" w:cs="Arial"/>
              </w:rPr>
            </w:pPr>
            <w:r>
              <w:rPr>
                <w:rFonts w:ascii="Arial" w:hAnsi="Arial" w:cs="Arial"/>
                <w:lang w:val="en-US" w:eastAsia="zh-CN"/>
              </w:rPr>
              <w:t>2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
              </w:rPr>
              <w:t>-</w:t>
            </w:r>
            <w:r>
              <w:rPr>
                <w:rFonts w:ascii="Arial" w:hAnsi="Arial" w:cs="Arial"/>
              </w:rPr>
              <w:t xml:space="preserve"> </w:t>
            </w:r>
            <w:r>
              <w:rPr>
                <w:rFonts w:ascii="Arial" w:hAnsi="Arial" w:cs="Arial"/>
                <w:lang w:val="en"/>
              </w:rPr>
              <w:t>Погребно возило М</w:t>
            </w:r>
            <w:r>
              <w:rPr>
                <w:rFonts w:ascii="Arial" w:hAnsi="Arial" w:cs="Arial"/>
              </w:rPr>
              <w:t>ERCEDES</w:t>
            </w:r>
            <w:r>
              <w:rPr>
                <w:rFonts w:ascii="Arial" w:hAnsi="Arial" w:cs="Arial"/>
                <w:lang w:val="en"/>
              </w:rPr>
              <w:t xml:space="preserve"> V220 CDI</w:t>
            </w:r>
          </w:p>
        </w:tc>
        <w:tc>
          <w:tcPr>
            <w:tcW w:w="2303" w:type="dxa"/>
            <w:shd w:val="clear" w:color="auto" w:fill="auto"/>
            <w:vAlign w:val="center"/>
          </w:tcPr>
          <w:p>
            <w:pPr>
              <w:pStyle w:val="12"/>
              <w:rPr>
                <w:rFonts w:ascii="Arial" w:hAnsi="Arial" w:cs="Arial"/>
              </w:rPr>
            </w:pPr>
            <w:r>
              <w:rPr>
                <w:rFonts w:ascii="Arial" w:hAnsi="Arial" w:cs="Arial"/>
                <w:lang w:val="en"/>
              </w:rPr>
              <w:t>1 koм.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en"/>
              </w:rPr>
            </w:pPr>
            <w:r>
              <w:rPr>
                <w:rFonts w:ascii="Arial" w:hAnsi="Arial" w:cs="Arial"/>
                <w:lang w:val="sr-Cyrl-RS"/>
              </w:rPr>
              <w:t xml:space="preserve">- Теретно возило за зоохигијенску службу МЕРЦЕДЕС  313 </w:t>
            </w:r>
            <w:r>
              <w:rPr>
                <w:rFonts w:ascii="Arial" w:hAnsi="Arial" w:cs="Arial"/>
              </w:rPr>
              <w:t>CDI</w:t>
            </w:r>
          </w:p>
        </w:tc>
        <w:tc>
          <w:tcPr>
            <w:tcW w:w="2303" w:type="dxa"/>
            <w:shd w:val="clear" w:color="auto" w:fill="auto"/>
            <w:vAlign w:val="center"/>
          </w:tcPr>
          <w:p>
            <w:pPr>
              <w:pStyle w:val="12"/>
              <w:rPr>
                <w:rFonts w:ascii="Arial" w:hAnsi="Arial" w:cs="Arial"/>
                <w:lang w:val="en"/>
              </w:rPr>
            </w:pPr>
            <w:r>
              <w:rPr>
                <w:rFonts w:ascii="Arial" w:hAnsi="Arial" w:cs="Arial"/>
              </w:rPr>
              <w:t xml:space="preserve">1 </w:t>
            </w:r>
            <w:r>
              <w:rPr>
                <w:rFonts w:ascii="Arial" w:hAnsi="Arial" w:cs="Arial"/>
                <w:lang w:val="sr-Cyrl-RS"/>
              </w:rPr>
              <w:t>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rPr>
              <w:t>-</w:t>
            </w:r>
            <w:r>
              <w:rPr>
                <w:rFonts w:ascii="Arial" w:hAnsi="Arial" w:cs="Arial"/>
                <w:lang w:val="sr-Cyrl-RS"/>
              </w:rPr>
              <w:t xml:space="preserve"> Путничко возило </w:t>
            </w:r>
            <w:r>
              <w:rPr>
                <w:rFonts w:ascii="Arial" w:hAnsi="Arial" w:cs="Arial"/>
              </w:rPr>
              <w:t xml:space="preserve">FIAT PALIO </w:t>
            </w:r>
            <w:r>
              <w:rPr>
                <w:rFonts w:ascii="Arial" w:hAnsi="Arial" w:cs="Arial"/>
                <w:lang w:val="sr-Cyrl-RS"/>
              </w:rPr>
              <w:t xml:space="preserve"> </w:t>
            </w:r>
            <w:r>
              <w:rPr>
                <w:rFonts w:ascii="Arial" w:hAnsi="Arial" w:cs="Arial"/>
              </w:rPr>
              <w:t>WEEKEND</w:t>
            </w:r>
          </w:p>
        </w:tc>
        <w:tc>
          <w:tcPr>
            <w:tcW w:w="2303" w:type="dxa"/>
            <w:shd w:val="clear" w:color="auto" w:fill="auto"/>
            <w:vAlign w:val="center"/>
          </w:tcPr>
          <w:p>
            <w:pPr>
              <w:pStyle w:val="12"/>
              <w:rPr>
                <w:rFonts w:ascii="Arial" w:hAnsi="Arial" w:cs="Arial"/>
                <w:lang w:val="sr-Cyrl-RS"/>
              </w:rPr>
            </w:pPr>
            <w:r>
              <w:rPr>
                <w:rFonts w:ascii="Arial" w:hAnsi="Arial" w:cs="Arial"/>
              </w:rPr>
              <w:t xml:space="preserve">1 </w:t>
            </w:r>
            <w:r>
              <w:rPr>
                <w:rFonts w:ascii="Arial" w:hAnsi="Arial" w:cs="Arial"/>
                <w:lang w:val="sr-Cyrl-RS"/>
              </w:rPr>
              <w:t>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sr-Cyrl-RS"/>
              </w:rPr>
              <w:t xml:space="preserve">- Путничко возило </w:t>
            </w:r>
            <w:r>
              <w:rPr>
                <w:rFonts w:ascii="Arial" w:hAnsi="Arial" w:cs="Arial"/>
              </w:rPr>
              <w:t xml:space="preserve"> FIAT BRAVO</w:t>
            </w:r>
          </w:p>
        </w:tc>
        <w:tc>
          <w:tcPr>
            <w:tcW w:w="2303" w:type="dxa"/>
            <w:shd w:val="clear" w:color="auto" w:fill="auto"/>
            <w:vAlign w:val="center"/>
          </w:tcPr>
          <w:p>
            <w:pPr>
              <w:pStyle w:val="12"/>
              <w:rPr>
                <w:rFonts w:ascii="Arial" w:hAnsi="Arial" w:cs="Arial"/>
                <w:lang w:val="sr-Cyrl-RS"/>
              </w:rPr>
            </w:pPr>
            <w:r>
              <w:rPr>
                <w:rFonts w:ascii="Arial" w:hAnsi="Arial" w:cs="Arial"/>
              </w:rPr>
              <w:t>1</w:t>
            </w:r>
            <w:r>
              <w:rPr>
                <w:rFonts w:ascii="Arial" w:hAnsi="Arial" w:cs="Arial"/>
                <w:lang w:val="sr-Cyrl-RS"/>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sr-Cyrl-RS"/>
              </w:rPr>
              <w:t xml:space="preserve">- Путничко возило </w:t>
            </w:r>
            <w:r>
              <w:rPr>
                <w:rFonts w:ascii="Arial" w:hAnsi="Arial" w:cs="Arial"/>
              </w:rPr>
              <w:t>FIAT PUNTO 1.9 D</w:t>
            </w:r>
          </w:p>
        </w:tc>
        <w:tc>
          <w:tcPr>
            <w:tcW w:w="2303" w:type="dxa"/>
            <w:shd w:val="clear" w:color="auto" w:fill="auto"/>
            <w:vAlign w:val="center"/>
          </w:tcPr>
          <w:p>
            <w:pPr>
              <w:pStyle w:val="12"/>
              <w:rPr>
                <w:rFonts w:ascii="Arial" w:hAnsi="Arial" w:cs="Arial"/>
                <w:lang w:val="sr-Cyrl-RS"/>
              </w:rPr>
            </w:pPr>
            <w:r>
              <w:rPr>
                <w:rFonts w:ascii="Arial" w:hAnsi="Arial" w:cs="Arial"/>
              </w:rPr>
              <w:t xml:space="preserve">1 </w:t>
            </w:r>
            <w:r>
              <w:rPr>
                <w:rFonts w:ascii="Arial" w:hAnsi="Arial" w:cs="Arial"/>
                <w:lang w:val="sr-Cyrl-RS"/>
              </w:rPr>
              <w:t>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lang w:val="sr-Cyrl-RS"/>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en"/>
              </w:rPr>
            </w:pPr>
            <w:r>
              <w:rPr>
                <w:rFonts w:ascii="Arial" w:hAnsi="Arial" w:cs="Arial"/>
                <w:lang w:val="en-US" w:eastAsia="zh-CN"/>
              </w:rPr>
              <w:t>6. Опрема за одржавање улица и реонских путева у зимској служби</w:t>
            </w:r>
          </w:p>
        </w:tc>
        <w:tc>
          <w:tcPr>
            <w:tcW w:w="2303" w:type="dxa"/>
            <w:shd w:val="clear" w:color="auto" w:fill="auto"/>
            <w:vAlign w:val="center"/>
          </w:tcPr>
          <w:p>
            <w:pPr>
              <w:pStyle w:val="12"/>
              <w:rPr>
                <w:rFonts w:ascii="Arial" w:hAnsi="Arial" w:cs="Arial"/>
                <w:lang w:val="en"/>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Камионски раоник за чишћење снега </w:t>
            </w:r>
          </w:p>
        </w:tc>
        <w:tc>
          <w:tcPr>
            <w:tcW w:w="2303" w:type="dxa"/>
            <w:shd w:val="clear" w:color="auto" w:fill="auto"/>
            <w:vAlign w:val="center"/>
          </w:tcPr>
          <w:p>
            <w:pPr>
              <w:pStyle w:val="12"/>
              <w:rPr>
                <w:rFonts w:ascii="Arial" w:hAnsi="Arial" w:cs="Arial"/>
              </w:rPr>
            </w:pPr>
            <w:r>
              <w:rPr>
                <w:rFonts w:ascii="Arial" w:hAnsi="Arial" w:cs="Arial"/>
                <w:lang w:eastAsia="zh-CN"/>
              </w:rPr>
              <w:t>10</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УЛТ раоник за чишћење снега</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Раоник за трактор</w:t>
            </w:r>
          </w:p>
        </w:tc>
        <w:tc>
          <w:tcPr>
            <w:tcW w:w="2303" w:type="dxa"/>
            <w:shd w:val="clear" w:color="auto" w:fill="auto"/>
            <w:vAlign w:val="center"/>
          </w:tcPr>
          <w:p>
            <w:pPr>
              <w:pStyle w:val="12"/>
              <w:rPr>
                <w:rFonts w:ascii="Arial" w:hAnsi="Arial" w:cs="Arial"/>
              </w:rPr>
            </w:pPr>
            <w:r>
              <w:rPr>
                <w:rFonts w:ascii="Arial" w:hAnsi="Arial" w:cs="Arial"/>
                <w:lang w:val="sr-Cyrl-RS" w:eastAsia="zh-CN"/>
              </w:rPr>
              <w:t>3</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Крамер раоник за чишћење снега</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Солана вучна камионска </w:t>
            </w:r>
          </w:p>
        </w:tc>
        <w:tc>
          <w:tcPr>
            <w:tcW w:w="2303" w:type="dxa"/>
            <w:shd w:val="clear" w:color="auto" w:fill="auto"/>
            <w:vAlign w:val="center"/>
          </w:tcPr>
          <w:p>
            <w:pPr>
              <w:pStyle w:val="12"/>
              <w:rPr>
                <w:rFonts w:ascii="Arial" w:hAnsi="Arial" w:cs="Arial"/>
              </w:rPr>
            </w:pPr>
            <w:r>
              <w:rPr>
                <w:rFonts w:ascii="Arial" w:hAnsi="Arial" w:cs="Arial"/>
                <w:lang w:eastAsia="zh-CN"/>
              </w:rPr>
              <w:t>7</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Солана ношена камионска</w:t>
            </w:r>
          </w:p>
        </w:tc>
        <w:tc>
          <w:tcPr>
            <w:tcW w:w="2303" w:type="dxa"/>
            <w:shd w:val="clear" w:color="auto" w:fill="auto"/>
            <w:vAlign w:val="center"/>
          </w:tcPr>
          <w:p>
            <w:pPr>
              <w:pStyle w:val="12"/>
              <w:rPr>
                <w:rFonts w:ascii="Arial" w:hAnsi="Arial" w:cs="Arial"/>
              </w:rPr>
            </w:pPr>
            <w:r>
              <w:rPr>
                <w:rFonts w:ascii="Arial" w:hAnsi="Arial" w:cs="Arial"/>
                <w:lang w:val="en-US" w:eastAsia="zh-CN"/>
              </w:rPr>
              <w:t>2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Самоходни чистач снега </w:t>
            </w:r>
          </w:p>
        </w:tc>
        <w:tc>
          <w:tcPr>
            <w:tcW w:w="2303" w:type="dxa"/>
            <w:shd w:val="clear" w:color="auto" w:fill="auto"/>
            <w:vAlign w:val="center"/>
          </w:tcPr>
          <w:p>
            <w:pPr>
              <w:pStyle w:val="12"/>
              <w:rPr>
                <w:rFonts w:ascii="Arial" w:hAnsi="Arial" w:cs="Arial"/>
              </w:rPr>
            </w:pPr>
            <w:r>
              <w:rPr>
                <w:rFonts w:ascii="Arial" w:hAnsi="Arial" w:cs="Arial"/>
                <w:lang w:eastAsia="zh-CN"/>
              </w:rPr>
              <w:t>5</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Мултифункционално возило CSF SL40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rPr>
              <w:t>-</w:t>
            </w:r>
            <w:r>
              <w:rPr>
                <w:rFonts w:ascii="Arial" w:hAnsi="Arial" w:cs="Arial"/>
                <w:lang w:val="sr-Cyrl-RS"/>
              </w:rPr>
              <w:t xml:space="preserve"> Даска за трактор</w:t>
            </w:r>
          </w:p>
        </w:tc>
        <w:tc>
          <w:tcPr>
            <w:tcW w:w="2303" w:type="dxa"/>
            <w:shd w:val="clear" w:color="auto" w:fill="auto"/>
            <w:vAlign w:val="center"/>
          </w:tcPr>
          <w:p>
            <w:pPr>
              <w:pStyle w:val="12"/>
              <w:rPr>
                <w:rFonts w:ascii="Arial" w:hAnsi="Arial" w:cs="Arial"/>
              </w:rPr>
            </w:pPr>
            <w:r>
              <w:rPr>
                <w:rFonts w:ascii="Arial" w:hAnsi="Arial" w:cs="Arial"/>
                <w:lang w:val="sr-Cyrl-RS"/>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sr-Cyrl-RS"/>
              </w:rPr>
            </w:pPr>
            <w:r>
              <w:rPr>
                <w:rFonts w:ascii="Arial" w:hAnsi="Arial" w:cs="Arial"/>
                <w:lang w:val="sr-Cyrl-RS"/>
              </w:rPr>
              <w:t>-Чистач снега -елеватор за радну машину</w:t>
            </w:r>
          </w:p>
        </w:tc>
        <w:tc>
          <w:tcPr>
            <w:tcW w:w="2303" w:type="dxa"/>
            <w:shd w:val="clear" w:color="auto" w:fill="auto"/>
            <w:vAlign w:val="center"/>
          </w:tcPr>
          <w:p>
            <w:pPr>
              <w:pStyle w:val="12"/>
              <w:rPr>
                <w:rFonts w:ascii="Arial" w:hAnsi="Arial" w:cs="Arial"/>
                <w:lang w:val="sr-Cyrl-RS"/>
              </w:rPr>
            </w:pPr>
            <w:r>
              <w:rPr>
                <w:rFonts w:ascii="Arial" w:hAnsi="Arial" w:cs="Arial"/>
                <w:lang w:val="sr-Cyrl-RS"/>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sr-Cyrl-RS"/>
              </w:rPr>
            </w:pPr>
            <w:r>
              <w:rPr>
                <w:rFonts w:ascii="Arial" w:hAnsi="Arial" w:cs="Arial"/>
                <w:lang w:val="sr-Cyrl-RS"/>
              </w:rPr>
              <w:t>- Ношени тракторски расипач соли и ђубрива</w:t>
            </w:r>
          </w:p>
        </w:tc>
        <w:tc>
          <w:tcPr>
            <w:tcW w:w="2303" w:type="dxa"/>
            <w:shd w:val="clear" w:color="auto" w:fill="auto"/>
            <w:vAlign w:val="center"/>
          </w:tcPr>
          <w:p>
            <w:pPr>
              <w:pStyle w:val="12"/>
              <w:rPr>
                <w:rFonts w:ascii="Arial" w:hAnsi="Arial" w:cs="Arial"/>
                <w:lang w:val="sr-Cyrl-RS"/>
              </w:rPr>
            </w:pPr>
            <w:r>
              <w:rPr>
                <w:rFonts w:ascii="Arial" w:hAnsi="Arial" w:cs="Arial"/>
                <w:lang w:val="sr-Cyrl-RS"/>
              </w:rPr>
              <w:t>2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lang w:val="sr-Cyrl-RS"/>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7. Трактори за потребе одржавања чистоће, зеленила и гробља</w:t>
            </w: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eastAsia="zh-CN"/>
              </w:rPr>
            </w:pPr>
            <w:r>
              <w:rPr>
                <w:rFonts w:ascii="Arial" w:hAnsi="Arial" w:cs="Arial"/>
                <w:lang w:val="en"/>
              </w:rPr>
              <w:t>-</w:t>
            </w:r>
            <w:r>
              <w:rPr>
                <w:rFonts w:ascii="Arial" w:hAnsi="Arial" w:cs="Arial"/>
              </w:rPr>
              <w:t xml:space="preserve"> </w:t>
            </w:r>
            <w:r>
              <w:rPr>
                <w:rFonts w:ascii="Arial" w:hAnsi="Arial" w:cs="Arial"/>
                <w:lang w:val="en"/>
              </w:rPr>
              <w:t xml:space="preserve">Трактор </w:t>
            </w:r>
            <w:r>
              <w:rPr>
                <w:rFonts w:ascii="Arial" w:hAnsi="Arial" w:cs="Arial"/>
              </w:rPr>
              <w:t>IMT</w:t>
            </w:r>
            <w:r>
              <w:rPr>
                <w:rFonts w:ascii="Arial" w:hAnsi="Arial" w:cs="Arial"/>
                <w:lang w:val="en"/>
              </w:rPr>
              <w:t xml:space="preserve"> 539 </w:t>
            </w:r>
          </w:p>
        </w:tc>
        <w:tc>
          <w:tcPr>
            <w:tcW w:w="2303" w:type="dxa"/>
            <w:shd w:val="clear" w:color="auto" w:fill="auto"/>
            <w:vAlign w:val="center"/>
          </w:tcPr>
          <w:p>
            <w:pPr>
              <w:pStyle w:val="12"/>
              <w:rPr>
                <w:rFonts w:ascii="Arial" w:hAnsi="Arial" w:cs="Arial"/>
              </w:rPr>
            </w:pPr>
            <w:r>
              <w:rPr>
                <w:rFonts w:ascii="Arial" w:hAnsi="Arial" w:cs="Arial"/>
                <w:lang w:val="e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en"/>
              </w:rPr>
            </w:pPr>
            <w:r>
              <w:rPr>
                <w:rFonts w:ascii="Arial" w:hAnsi="Arial" w:cs="Arial"/>
                <w:lang w:val="en-US" w:eastAsia="zh-CN"/>
              </w:rPr>
              <w:t>- Tрактор Ј</w:t>
            </w:r>
            <w:r>
              <w:rPr>
                <w:rFonts w:ascii="Arial" w:hAnsi="Arial" w:cs="Arial"/>
                <w:lang w:eastAsia="zh-CN"/>
              </w:rPr>
              <w:t>IINMA</w:t>
            </w:r>
            <w:r>
              <w:rPr>
                <w:rFonts w:ascii="Arial" w:hAnsi="Arial" w:cs="Arial"/>
                <w:lang w:val="en-US" w:eastAsia="zh-CN"/>
              </w:rPr>
              <w:t xml:space="preserve">  ЈМ 354 са приколицом </w:t>
            </w:r>
          </w:p>
        </w:tc>
        <w:tc>
          <w:tcPr>
            <w:tcW w:w="2303" w:type="dxa"/>
            <w:shd w:val="clear" w:color="auto" w:fill="auto"/>
            <w:vAlign w:val="center"/>
          </w:tcPr>
          <w:p>
            <w:pPr>
              <w:pStyle w:val="12"/>
              <w:rPr>
                <w:rFonts w:ascii="Arial" w:hAnsi="Arial" w:cs="Arial"/>
                <w:lang w:val="en"/>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Трактор </w:t>
            </w:r>
            <w:r>
              <w:rPr>
                <w:rFonts w:ascii="Arial" w:hAnsi="Arial" w:cs="Arial"/>
                <w:lang w:eastAsia="zh-CN"/>
              </w:rPr>
              <w:t xml:space="preserve">IMT </w:t>
            </w:r>
            <w:r>
              <w:rPr>
                <w:rFonts w:ascii="Arial" w:hAnsi="Arial" w:cs="Arial"/>
                <w:lang w:val="en-US" w:eastAsia="zh-CN"/>
              </w:rPr>
              <w:t>539 са приколицом</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w:t>
            </w:r>
            <w:r>
              <w:rPr>
                <w:rFonts w:ascii="Arial" w:hAnsi="Arial" w:cs="Arial"/>
                <w:lang w:eastAsia="zh-CN"/>
              </w:rPr>
              <w:t xml:space="preserve"> </w:t>
            </w:r>
            <w:r>
              <w:rPr>
                <w:rFonts w:ascii="Arial" w:hAnsi="Arial" w:cs="Arial"/>
                <w:lang w:val="sr-Cyrl-RS" w:eastAsia="zh-CN"/>
              </w:rPr>
              <w:t xml:space="preserve">Трактор </w:t>
            </w:r>
            <w:r>
              <w:rPr>
                <w:rFonts w:ascii="Arial" w:hAnsi="Arial" w:cs="Arial"/>
                <w:lang w:val="en-US" w:eastAsia="zh-CN"/>
              </w:rPr>
              <w:t>Тома Винковић са приколицом</w:t>
            </w:r>
          </w:p>
        </w:tc>
        <w:tc>
          <w:tcPr>
            <w:tcW w:w="2303" w:type="dxa"/>
            <w:shd w:val="clear" w:color="auto" w:fill="auto"/>
            <w:vAlign w:val="center"/>
          </w:tcPr>
          <w:p>
            <w:pPr>
              <w:pStyle w:val="12"/>
              <w:rPr>
                <w:rFonts w:ascii="Arial" w:hAnsi="Arial" w:cs="Arial"/>
              </w:rPr>
            </w:pPr>
            <w:r>
              <w:rPr>
                <w:rFonts w:ascii="Arial" w:hAnsi="Arial" w:cs="Arial"/>
                <w:lang w:val="en-US" w:eastAsia="zh-CN"/>
              </w:rPr>
              <w:t>2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
              </w:rPr>
              <w:t>-</w:t>
            </w:r>
            <w:r>
              <w:rPr>
                <w:rFonts w:ascii="Arial" w:hAnsi="Arial" w:cs="Arial"/>
              </w:rPr>
              <w:t xml:space="preserve"> </w:t>
            </w:r>
            <w:r>
              <w:rPr>
                <w:rFonts w:ascii="Arial" w:hAnsi="Arial" w:cs="Arial"/>
                <w:lang w:val="en"/>
              </w:rPr>
              <w:t>Трактор JOHN DEERE 3140 AB</w:t>
            </w:r>
          </w:p>
        </w:tc>
        <w:tc>
          <w:tcPr>
            <w:tcW w:w="2303" w:type="dxa"/>
            <w:shd w:val="clear" w:color="auto" w:fill="auto"/>
            <w:vAlign w:val="center"/>
          </w:tcPr>
          <w:p>
            <w:pPr>
              <w:pStyle w:val="12"/>
              <w:rPr>
                <w:rFonts w:ascii="Arial" w:hAnsi="Arial" w:cs="Arial"/>
              </w:rPr>
            </w:pPr>
            <w:r>
              <w:rPr>
                <w:rFonts w:ascii="Arial" w:hAnsi="Arial" w:cs="Arial"/>
                <w:lang w:val="en"/>
              </w:rPr>
              <w:t>1 koм.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lang w:val="sr-Cyrl-RS"/>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en"/>
              </w:rPr>
            </w:pPr>
            <w:r>
              <w:rPr>
                <w:rFonts w:ascii="Arial" w:hAnsi="Arial" w:cs="Arial"/>
                <w:lang w:val="en-US" w:eastAsia="zh-CN"/>
              </w:rPr>
              <w:t>8. Опрема за одржавање зеленила</w:t>
            </w:r>
          </w:p>
        </w:tc>
        <w:tc>
          <w:tcPr>
            <w:tcW w:w="2303" w:type="dxa"/>
            <w:shd w:val="clear" w:color="auto" w:fill="auto"/>
            <w:vAlign w:val="center"/>
          </w:tcPr>
          <w:p>
            <w:pPr>
              <w:pStyle w:val="12"/>
              <w:rPr>
                <w:rFonts w:ascii="Arial" w:hAnsi="Arial" w:cs="Arial"/>
                <w:lang w:val="en"/>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Чеоне косачице </w:t>
            </w:r>
          </w:p>
        </w:tc>
        <w:tc>
          <w:tcPr>
            <w:tcW w:w="2303" w:type="dxa"/>
            <w:shd w:val="clear" w:color="auto" w:fill="auto"/>
            <w:vAlign w:val="center"/>
          </w:tcPr>
          <w:p>
            <w:pPr>
              <w:pStyle w:val="12"/>
              <w:rPr>
                <w:rFonts w:ascii="Arial" w:hAnsi="Arial" w:cs="Arial"/>
              </w:rPr>
            </w:pPr>
            <w:r>
              <w:rPr>
                <w:rFonts w:ascii="Arial" w:hAnsi="Arial" w:cs="Arial"/>
                <w:lang w:eastAsia="zh-CN"/>
              </w:rPr>
              <w:t>2</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Ротационе косачице  </w:t>
            </w:r>
          </w:p>
        </w:tc>
        <w:tc>
          <w:tcPr>
            <w:tcW w:w="2303" w:type="dxa"/>
            <w:shd w:val="clear" w:color="auto" w:fill="auto"/>
            <w:vAlign w:val="center"/>
          </w:tcPr>
          <w:p>
            <w:pPr>
              <w:pStyle w:val="12"/>
              <w:rPr>
                <w:rFonts w:ascii="Arial" w:hAnsi="Arial" w:cs="Arial"/>
              </w:rPr>
            </w:pPr>
            <w:r>
              <w:rPr>
                <w:rFonts w:ascii="Arial" w:hAnsi="Arial" w:cs="Arial"/>
                <w:lang w:eastAsia="zh-CN"/>
              </w:rPr>
              <w:t>6</w:t>
            </w:r>
            <w:r>
              <w:rPr>
                <w:rFonts w:ascii="Arial" w:hAnsi="Arial" w:cs="Arial"/>
                <w:lang w:val="en" w:eastAsia="zh-CN"/>
              </w:rPr>
              <w:t xml:space="preserve"> </w:t>
            </w:r>
            <w:r>
              <w:rPr>
                <w:rFonts w:ascii="Arial" w:hAnsi="Arial" w:cs="Arial"/>
                <w:lang w:val="en-US" w:eastAsia="zh-CN"/>
              </w:rPr>
              <w:t>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Моторни тример</w:t>
            </w:r>
          </w:p>
        </w:tc>
        <w:tc>
          <w:tcPr>
            <w:tcW w:w="2303" w:type="dxa"/>
            <w:shd w:val="clear" w:color="auto" w:fill="auto"/>
            <w:vAlign w:val="center"/>
          </w:tcPr>
          <w:p>
            <w:pPr>
              <w:pStyle w:val="12"/>
              <w:rPr>
                <w:rFonts w:ascii="Arial" w:hAnsi="Arial" w:cs="Arial"/>
              </w:rPr>
            </w:pPr>
            <w:r>
              <w:rPr>
                <w:rFonts w:ascii="Arial" w:hAnsi="Arial" w:cs="Arial"/>
                <w:lang w:val="en" w:eastAsia="zh-CN"/>
              </w:rPr>
              <w:t>1</w:t>
            </w:r>
            <w:r>
              <w:rPr>
                <w:rFonts w:ascii="Arial" w:hAnsi="Arial" w:cs="Arial"/>
                <w:lang w:eastAsia="zh-CN"/>
              </w:rPr>
              <w:t>2</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Моторне тестере </w:t>
            </w:r>
          </w:p>
        </w:tc>
        <w:tc>
          <w:tcPr>
            <w:tcW w:w="2303" w:type="dxa"/>
            <w:shd w:val="clear" w:color="auto" w:fill="auto"/>
            <w:vAlign w:val="center"/>
          </w:tcPr>
          <w:p>
            <w:pPr>
              <w:pStyle w:val="12"/>
              <w:rPr>
                <w:rFonts w:ascii="Arial" w:hAnsi="Arial" w:cs="Arial"/>
              </w:rPr>
            </w:pPr>
            <w:r>
              <w:rPr>
                <w:rFonts w:ascii="Arial" w:hAnsi="Arial" w:cs="Arial"/>
                <w:lang w:val="sr-Cyrl-RS" w:eastAsia="zh-CN"/>
              </w:rPr>
              <w:t>9</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Тестера за живу ограду</w:t>
            </w:r>
          </w:p>
        </w:tc>
        <w:tc>
          <w:tcPr>
            <w:tcW w:w="2303" w:type="dxa"/>
            <w:shd w:val="clear" w:color="auto" w:fill="auto"/>
            <w:vAlign w:val="center"/>
          </w:tcPr>
          <w:p>
            <w:pPr>
              <w:pStyle w:val="12"/>
              <w:rPr>
                <w:rFonts w:ascii="Arial" w:hAnsi="Arial" w:cs="Arial"/>
              </w:rPr>
            </w:pPr>
            <w:r>
              <w:rPr>
                <w:rFonts w:ascii="Arial" w:hAnsi="Arial" w:cs="Arial"/>
                <w:lang w:val="sr-Cyrl-RS" w:eastAsia="zh-CN"/>
              </w:rPr>
              <w:t>5</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Дуваљке - чистачи  лишћа</w:t>
            </w:r>
          </w:p>
        </w:tc>
        <w:tc>
          <w:tcPr>
            <w:tcW w:w="2303" w:type="dxa"/>
            <w:shd w:val="clear" w:color="auto" w:fill="auto"/>
            <w:vAlign w:val="center"/>
          </w:tcPr>
          <w:p>
            <w:pPr>
              <w:pStyle w:val="12"/>
              <w:rPr>
                <w:rFonts w:ascii="Arial" w:hAnsi="Arial" w:cs="Arial"/>
              </w:rPr>
            </w:pPr>
            <w:r>
              <w:rPr>
                <w:rFonts w:ascii="Arial" w:hAnsi="Arial" w:cs="Arial"/>
                <w:lang w:val="sr-Cyrl-RS" w:eastAsia="zh-CN"/>
              </w:rPr>
              <w:t>4</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Тракторски усисивач за лишће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Камион  </w:t>
            </w:r>
            <w:r>
              <w:rPr>
                <w:rFonts w:ascii="Arial" w:hAnsi="Arial" w:cs="Arial"/>
                <w:lang w:val="sr-Cyrl-RS" w:eastAsia="zh-CN"/>
              </w:rPr>
              <w:t>М</w:t>
            </w:r>
            <w:r>
              <w:rPr>
                <w:rFonts w:ascii="Arial" w:hAnsi="Arial" w:cs="Arial"/>
                <w:lang w:eastAsia="zh-CN"/>
              </w:rPr>
              <w:t>ERCEDES 1213V</w:t>
            </w:r>
            <w:r>
              <w:rPr>
                <w:rFonts w:ascii="Arial" w:hAnsi="Arial" w:cs="Arial"/>
                <w:lang w:val="en-US" w:eastAsia="zh-CN"/>
              </w:rPr>
              <w:t xml:space="preserve"> </w:t>
            </w:r>
            <w:r>
              <w:rPr>
                <w:rFonts w:ascii="Arial" w:hAnsi="Arial" w:cs="Arial"/>
                <w:lang w:val="sr-Cyrl-RS" w:eastAsia="zh-CN"/>
              </w:rPr>
              <w:t>Подизна</w:t>
            </w:r>
            <w:r>
              <w:rPr>
                <w:rFonts w:ascii="Arial" w:hAnsi="Arial" w:cs="Arial"/>
                <w:lang w:val="en-US" w:eastAsia="zh-CN"/>
              </w:rPr>
              <w:t xml:space="preserve">-платформа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Моторна косачица – М</w:t>
            </w:r>
            <w:r>
              <w:rPr>
                <w:rFonts w:ascii="Arial" w:hAnsi="Arial" w:cs="Arial"/>
                <w:lang w:eastAsia="zh-CN"/>
              </w:rPr>
              <w:t>ULTIONE</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Тракторска ротациона косачица</w:t>
            </w:r>
          </w:p>
        </w:tc>
        <w:tc>
          <w:tcPr>
            <w:tcW w:w="2303" w:type="dxa"/>
            <w:shd w:val="clear" w:color="auto" w:fill="auto"/>
            <w:vAlign w:val="center"/>
          </w:tcPr>
          <w:p>
            <w:pPr>
              <w:pStyle w:val="12"/>
              <w:rPr>
                <w:rFonts w:ascii="Arial" w:hAnsi="Arial" w:cs="Arial"/>
              </w:rPr>
            </w:pPr>
            <w:r>
              <w:rPr>
                <w:rFonts w:ascii="Arial" w:hAnsi="Arial" w:cs="Arial"/>
                <w:lang w:eastAsia="zh-CN"/>
              </w:rPr>
              <w:t>1</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
              </w:rPr>
              <w:t>-</w:t>
            </w:r>
            <w:r>
              <w:rPr>
                <w:rFonts w:ascii="Arial" w:hAnsi="Arial" w:cs="Arial"/>
              </w:rPr>
              <w:t xml:space="preserve"> </w:t>
            </w:r>
            <w:r>
              <w:rPr>
                <w:rFonts w:ascii="Arial" w:hAnsi="Arial" w:cs="Arial"/>
                <w:lang w:val="en"/>
              </w:rPr>
              <w:t>Тракторски бочни мулчар</w:t>
            </w:r>
          </w:p>
        </w:tc>
        <w:tc>
          <w:tcPr>
            <w:tcW w:w="2303" w:type="dxa"/>
            <w:shd w:val="clear" w:color="auto" w:fill="auto"/>
            <w:vAlign w:val="center"/>
          </w:tcPr>
          <w:p>
            <w:pPr>
              <w:pStyle w:val="12"/>
              <w:rPr>
                <w:rFonts w:ascii="Arial" w:hAnsi="Arial" w:cs="Arial"/>
              </w:rPr>
            </w:pPr>
            <w:r>
              <w:rPr>
                <w:rFonts w:ascii="Arial" w:hAnsi="Arial" w:cs="Arial"/>
                <w:lang w:val="sr-Cyrl-RS"/>
              </w:rPr>
              <w:t>2</w:t>
            </w:r>
            <w:r>
              <w:rPr>
                <w:rFonts w:ascii="Arial" w:hAnsi="Arial" w:cs="Arial"/>
                <w:lang w:val="e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en"/>
              </w:rPr>
            </w:pPr>
            <w:r>
              <w:rPr>
                <w:rFonts w:ascii="Arial" w:hAnsi="Arial" w:cs="Arial"/>
                <w:lang w:val="sr-Cyrl-RS"/>
              </w:rPr>
              <w:t xml:space="preserve">-Камион </w:t>
            </w:r>
            <w:r>
              <w:rPr>
                <w:rFonts w:ascii="Arial" w:hAnsi="Arial" w:cs="Arial"/>
              </w:rPr>
              <w:t xml:space="preserve">RENAULT </w:t>
            </w:r>
            <w:r>
              <w:rPr>
                <w:rFonts w:ascii="Arial" w:hAnsi="Arial" w:cs="Arial"/>
                <w:lang w:val="sr-Cyrl-RS"/>
              </w:rPr>
              <w:t xml:space="preserve"> М</w:t>
            </w:r>
            <w:r>
              <w:rPr>
                <w:rFonts w:ascii="Arial" w:hAnsi="Arial" w:cs="Arial"/>
              </w:rPr>
              <w:t>ASCO</w:t>
            </w:r>
            <w:r>
              <w:rPr>
                <w:rFonts w:ascii="Arial" w:hAnsi="Arial" w:cs="Arial"/>
                <w:lang w:val="sr-Cyrl-RS"/>
              </w:rPr>
              <w:t>ТТ  Подизна-платформа</w:t>
            </w:r>
          </w:p>
        </w:tc>
        <w:tc>
          <w:tcPr>
            <w:tcW w:w="2303" w:type="dxa"/>
            <w:shd w:val="clear" w:color="auto" w:fill="auto"/>
            <w:vAlign w:val="center"/>
          </w:tcPr>
          <w:p>
            <w:pPr>
              <w:pStyle w:val="12"/>
              <w:rPr>
                <w:rFonts w:ascii="Arial" w:hAnsi="Arial" w:cs="Arial"/>
                <w:lang w:val="en"/>
              </w:rPr>
            </w:pPr>
            <w:r>
              <w:rPr>
                <w:rFonts w:ascii="Arial" w:hAnsi="Arial" w:cs="Arial"/>
                <w:lang w:val="sr-Cyrl-RS"/>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sr-Cyrl-RS"/>
              </w:rPr>
            </w:pPr>
          </w:p>
        </w:tc>
        <w:tc>
          <w:tcPr>
            <w:tcW w:w="2303" w:type="dxa"/>
            <w:shd w:val="clear" w:color="auto" w:fill="auto"/>
            <w:vAlign w:val="center"/>
          </w:tcPr>
          <w:p>
            <w:pPr>
              <w:pStyle w:val="12"/>
              <w:rPr>
                <w:rFonts w:ascii="Arial" w:hAnsi="Arial" w:cs="Arial"/>
                <w:lang w:val="sr-Cyrl-RS"/>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sr-Cyrl-RS"/>
              </w:rPr>
            </w:pPr>
            <w:r>
              <w:rPr>
                <w:rFonts w:ascii="Arial" w:hAnsi="Arial" w:cs="Arial"/>
                <w:lang w:val="en-US" w:eastAsia="zh-CN"/>
              </w:rPr>
              <w:t>9. Опрема за грађевинске радове</w:t>
            </w:r>
          </w:p>
        </w:tc>
        <w:tc>
          <w:tcPr>
            <w:tcW w:w="2303" w:type="dxa"/>
            <w:shd w:val="clear" w:color="auto" w:fill="auto"/>
            <w:vAlign w:val="center"/>
          </w:tcPr>
          <w:p>
            <w:pPr>
              <w:pStyle w:val="12"/>
              <w:rPr>
                <w:rFonts w:ascii="Arial" w:hAnsi="Arial" w:cs="Arial"/>
                <w:lang w:val="sr-Cyrl-RS"/>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lang w:val="en"/>
              </w:rPr>
            </w:pPr>
          </w:p>
        </w:tc>
        <w:tc>
          <w:tcPr>
            <w:tcW w:w="2303" w:type="dxa"/>
            <w:shd w:val="clear" w:color="auto" w:fill="auto"/>
            <w:vAlign w:val="center"/>
          </w:tcPr>
          <w:p>
            <w:pPr>
              <w:pStyle w:val="12"/>
              <w:rPr>
                <w:rFonts w:ascii="Arial" w:hAnsi="Arial" w:cs="Arial"/>
                <w:lang w:val="en"/>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xml:space="preserve">- Вибро плоча набијач </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Вибро игла</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С</w:t>
            </w:r>
            <w:r>
              <w:rPr>
                <w:rFonts w:ascii="Arial" w:hAnsi="Arial" w:cs="Arial"/>
                <w:lang w:val="en" w:eastAsia="zh-CN"/>
              </w:rPr>
              <w:t>е</w:t>
            </w:r>
            <w:r>
              <w:rPr>
                <w:rFonts w:ascii="Arial" w:hAnsi="Arial" w:cs="Arial"/>
                <w:lang w:val="en-US" w:eastAsia="zh-CN"/>
              </w:rPr>
              <w:t>качица за асвалт и бетон</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Компресор са пикамером</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10. Радионичка опрема</w:t>
            </w: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Стубна бушилица</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Хидраулична преса</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Каналска ауто - дизалица</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Апарати за РЕЛ, ЦО2 и гасно заваривање</w:t>
            </w:r>
          </w:p>
        </w:tc>
        <w:tc>
          <w:tcPr>
            <w:tcW w:w="2303" w:type="dxa"/>
            <w:shd w:val="clear" w:color="auto" w:fill="auto"/>
            <w:vAlign w:val="center"/>
          </w:tcPr>
          <w:p>
            <w:pPr>
              <w:pStyle w:val="12"/>
              <w:rPr>
                <w:rFonts w:ascii="Arial" w:hAnsi="Arial" w:cs="Arial"/>
              </w:rPr>
            </w:pPr>
            <w:r>
              <w:rPr>
                <w:rFonts w:ascii="Arial" w:hAnsi="Arial" w:cs="Arial"/>
                <w:lang w:eastAsia="zh-CN"/>
              </w:rPr>
              <w:t>2</w:t>
            </w:r>
            <w:r>
              <w:rPr>
                <w:rFonts w:ascii="Arial" w:hAnsi="Arial" w:cs="Arial"/>
                <w:lang w:val="en-US" w:eastAsia="zh-CN"/>
              </w:rPr>
              <w:t xml:space="preserve">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11. Опрема  за чишћење улица</w:t>
            </w: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Ауто чистилица Johnston  Swepers Compact 50</w:t>
            </w:r>
          </w:p>
        </w:tc>
        <w:tc>
          <w:tcPr>
            <w:tcW w:w="2303" w:type="dxa"/>
            <w:shd w:val="clear" w:color="auto" w:fill="auto"/>
            <w:vAlign w:val="center"/>
          </w:tcPr>
          <w:p>
            <w:pPr>
              <w:pStyle w:val="12"/>
              <w:rPr>
                <w:rFonts w:ascii="Arial" w:hAnsi="Arial" w:cs="Arial"/>
              </w:rPr>
            </w:pPr>
            <w:r>
              <w:rPr>
                <w:rFonts w:ascii="Arial" w:hAnsi="Arial" w:cs="Arial"/>
                <w:lang w:val="en-US" w:eastAsia="zh-CN"/>
              </w:rPr>
              <w:t>2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12. Опрема за гробље</w:t>
            </w: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Покретна  хладњача</w:t>
            </w:r>
          </w:p>
        </w:tc>
        <w:tc>
          <w:tcPr>
            <w:tcW w:w="2303" w:type="dxa"/>
            <w:shd w:val="clear" w:color="auto" w:fill="auto"/>
            <w:vAlign w:val="center"/>
          </w:tcPr>
          <w:p>
            <w:pPr>
              <w:pStyle w:val="12"/>
              <w:rPr>
                <w:rFonts w:ascii="Arial" w:hAnsi="Arial" w:cs="Arial"/>
              </w:rPr>
            </w:pPr>
            <w:r>
              <w:rPr>
                <w:rFonts w:ascii="Arial" w:hAnsi="Arial" w:cs="Arial"/>
                <w:lang w:val="en-US" w:eastAsia="zh-CN"/>
              </w:rPr>
              <w:t>1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r>
              <w:rPr>
                <w:rFonts w:ascii="Arial" w:hAnsi="Arial" w:cs="Arial"/>
                <w:lang w:val="en-US" w:eastAsia="zh-CN"/>
              </w:rPr>
              <w:t>-  Погребна колица</w:t>
            </w:r>
          </w:p>
        </w:tc>
        <w:tc>
          <w:tcPr>
            <w:tcW w:w="2303" w:type="dxa"/>
            <w:shd w:val="clear" w:color="auto" w:fill="auto"/>
            <w:vAlign w:val="center"/>
          </w:tcPr>
          <w:p>
            <w:pPr>
              <w:pStyle w:val="12"/>
              <w:rPr>
                <w:rFonts w:ascii="Arial" w:hAnsi="Arial" w:cs="Arial"/>
              </w:rPr>
            </w:pPr>
            <w:r>
              <w:rPr>
                <w:rFonts w:ascii="Arial" w:hAnsi="Arial" w:cs="Arial"/>
                <w:lang w:val="en-US" w:eastAsia="zh-CN"/>
              </w:rPr>
              <w:t>2 ком.</w:t>
            </w: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r>
        <w:tblPrEx>
          <w:tblCellMar>
            <w:top w:w="15" w:type="dxa"/>
            <w:left w:w="15" w:type="dxa"/>
            <w:bottom w:w="15" w:type="dxa"/>
            <w:right w:w="15" w:type="dxa"/>
          </w:tblCellMar>
        </w:tblPrEx>
        <w:trPr>
          <w:trHeight w:val="249" w:hRule="atLeast"/>
        </w:trPr>
        <w:tc>
          <w:tcPr>
            <w:tcW w:w="7105" w:type="dxa"/>
            <w:shd w:val="clear" w:color="auto" w:fill="auto"/>
            <w:vAlign w:val="center"/>
          </w:tcPr>
          <w:p>
            <w:pPr>
              <w:pStyle w:val="12"/>
              <w:rPr>
                <w:rFonts w:ascii="Arial" w:hAnsi="Arial" w:cs="Arial"/>
              </w:rPr>
            </w:pPr>
          </w:p>
        </w:tc>
        <w:tc>
          <w:tcPr>
            <w:tcW w:w="2303" w:type="dxa"/>
            <w:shd w:val="clear" w:color="auto" w:fill="auto"/>
            <w:vAlign w:val="center"/>
          </w:tcPr>
          <w:p>
            <w:pPr>
              <w:pStyle w:val="12"/>
              <w:rPr>
                <w:rFonts w:ascii="Arial" w:hAnsi="Arial" w:cs="Arial"/>
              </w:rPr>
            </w:pPr>
          </w:p>
        </w:tc>
      </w:tr>
    </w:tbl>
    <w:p>
      <w:pPr>
        <w:pStyle w:val="12"/>
        <w:ind w:firstLine="420"/>
        <w:rPr>
          <w:rFonts w:ascii="Arial" w:hAnsi="Arial" w:cs="Arial"/>
          <w:lang w:val="sr-Cyrl-RS"/>
        </w:rPr>
      </w:pPr>
      <w:r>
        <w:rPr>
          <w:rFonts w:ascii="Arial" w:hAnsi="Arial" w:cs="Arial"/>
          <w:lang w:val="sr-Cyrl-RS"/>
        </w:rPr>
        <w:t>Стање на крају извештајног периода</w:t>
      </w:r>
    </w:p>
    <w:p>
      <w:pPr>
        <w:pStyle w:val="12"/>
        <w:rPr>
          <w:rFonts w:ascii="Arial" w:hAnsi="Arial" w:cs="Arial"/>
          <w:lang w:val="sr-Cyrl-RS"/>
        </w:rPr>
      </w:pPr>
    </w:p>
    <w:p>
      <w:r>
        <w:rPr>
          <w:rFonts w:ascii="Arial" w:hAnsi="Arial" w:cs="Arial"/>
          <w:lang w:val="sr-Cyrl-RS"/>
        </w:rPr>
        <w:t>Стање на крају извештајног периода представља стање на почетку увећано за извршена улагања. Расхода у извештајном периоду је било</w:t>
      </w:r>
      <w:r>
        <w:rPr>
          <w:rFonts w:ascii="Arial" w:hAnsi="Arial" w:cs="Arial"/>
        </w:rPr>
        <w:t xml:space="preserve"> </w:t>
      </w:r>
      <w:r>
        <w:rPr>
          <w:rFonts w:ascii="Arial" w:hAnsi="Arial" w:cs="Arial"/>
          <w:lang w:val="sr-Cyrl-RS"/>
        </w:rPr>
        <w:t xml:space="preserve"> у вредности од 732.778,79 динара ,а реч је о основним средствима као што су (контејнер пластични,контејнер метални,канте за смеће,столице</w:t>
      </w:r>
      <w:r>
        <w:rPr>
          <w:rFonts w:ascii="Arial" w:hAnsi="Arial" w:cs="Arial"/>
        </w:rPr>
        <w:t>,</w:t>
      </w:r>
      <w:r>
        <w:rPr>
          <w:rFonts w:ascii="Arial" w:hAnsi="Arial" w:cs="Arial"/>
          <w:lang w:val="sr-Cyrl-RS"/>
        </w:rPr>
        <w:t xml:space="preserve"> иструлели камион за смеће ФАП 1620 ,теретно возило ОМ 40/35</w:t>
      </w:r>
      <w:r>
        <w:rPr>
          <w:rFonts w:ascii="Arial" w:hAnsi="Arial" w:cs="Arial"/>
        </w:rPr>
        <w:t>B</w:t>
      </w:r>
      <w:r>
        <w:rPr>
          <w:rFonts w:ascii="Arial" w:hAnsi="Arial" w:cs="Arial"/>
          <w:lang w:val="sr-Cyrl-RS"/>
        </w:rPr>
        <w:t xml:space="preserve"> и теретно возило ФАП 1921</w:t>
      </w:r>
      <w:r>
        <w:rPr>
          <w:rFonts w:ascii="Arial" w:hAnsi="Arial" w:cs="Arial"/>
        </w:rPr>
        <w:t>BK).</w:t>
      </w:r>
    </w:p>
    <w:p>
      <w:pPr>
        <w:pStyle w:val="12"/>
        <w:ind w:firstLine="420"/>
        <w:rPr>
          <w:rFonts w:ascii="Arial" w:hAnsi="Arial" w:cs="Arial"/>
          <w:b/>
          <w:caps/>
          <w:lang w:val="sr-Cyrl-RS"/>
        </w:rPr>
      </w:pPr>
    </w:p>
    <w:p>
      <w:pPr>
        <w:pStyle w:val="12"/>
        <w:ind w:firstLine="420"/>
        <w:rPr>
          <w:rFonts w:ascii="Arial" w:hAnsi="Arial" w:cs="Arial"/>
          <w:b/>
          <w:caps/>
          <w:lang w:val="sr-Cyrl-RS"/>
        </w:rPr>
      </w:pPr>
      <w:r>
        <w:rPr>
          <w:rFonts w:ascii="Arial" w:hAnsi="Arial" w:cs="Arial"/>
          <w:b/>
          <w:caps/>
          <w:lang w:val="sr-Cyrl-RS"/>
        </w:rPr>
        <w:t>Извршена улагања и извори средстава:</w:t>
      </w:r>
    </w:p>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4759"/>
        <w:gridCol w:w="1548"/>
        <w:gridCol w:w="1548"/>
        <w:gridCol w:w="89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Редни број</w:t>
            </w:r>
          </w:p>
        </w:tc>
        <w:tc>
          <w:tcPr>
            <w:tcW w:w="2122" w:type="pct"/>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Назив набавке</w:t>
            </w:r>
          </w:p>
        </w:tc>
        <w:tc>
          <w:tcPr>
            <w:tcW w:w="690" w:type="pct"/>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Сопствена средства</w:t>
            </w:r>
          </w:p>
        </w:tc>
        <w:tc>
          <w:tcPr>
            <w:tcW w:w="690" w:type="pct"/>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Субвенције</w:t>
            </w:r>
          </w:p>
        </w:tc>
        <w:tc>
          <w:tcPr>
            <w:tcW w:w="398" w:type="pct"/>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Јавни рад</w:t>
            </w:r>
          </w:p>
        </w:tc>
        <w:tc>
          <w:tcPr>
            <w:tcW w:w="690" w:type="pct"/>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1</w:t>
            </w:r>
          </w:p>
        </w:tc>
        <w:tc>
          <w:tcPr>
            <w:tcW w:w="212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 xml:space="preserve">Набавка: </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1-Камиона за одвожење отпада са дивљих депонија 1</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1-Камиона за одвожење отпада са дивљих депонија 2</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w:t>
            </w:r>
          </w:p>
        </w:tc>
        <w:tc>
          <w:tcPr>
            <w:tcW w:w="690" w:type="pct"/>
          </w:tcPr>
          <w:p>
            <w:pPr>
              <w:spacing w:after="0" w:line="240" w:lineRule="auto"/>
              <w:jc w:val="right"/>
              <w:rPr>
                <w:rFonts w:ascii="Arial" w:hAnsi="Arial" w:cs="Arial"/>
                <w:sz w:val="22"/>
                <w:szCs w:val="22"/>
                <w:lang w:val="sr-Cyrl-RS" w:eastAsia="sr-Latn-CS"/>
              </w:rPr>
            </w:pPr>
            <w:r>
              <w:rPr>
                <w:rFonts w:ascii="Arial" w:hAnsi="Arial" w:cs="Arial"/>
                <w:sz w:val="22"/>
                <w:szCs w:val="22"/>
                <w:lang w:val="en-US" w:eastAsia="sr-Latn-CS"/>
              </w:rPr>
              <w:t>9.166.6</w:t>
            </w:r>
            <w:r>
              <w:rPr>
                <w:rFonts w:ascii="Arial" w:hAnsi="Arial" w:cs="Arial"/>
                <w:sz w:val="22"/>
                <w:szCs w:val="22"/>
                <w:lang w:val="sr-Cyrl-RS" w:eastAsia="sr-Latn-CS"/>
              </w:rPr>
              <w:t>00,00</w:t>
            </w:r>
          </w:p>
        </w:tc>
        <w:tc>
          <w:tcPr>
            <w:tcW w:w="398"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690" w:type="pct"/>
          </w:tcPr>
          <w:p>
            <w:pPr>
              <w:spacing w:after="0" w:line="240" w:lineRule="auto"/>
              <w:jc w:val="right"/>
              <w:rPr>
                <w:rFonts w:ascii="Arial" w:hAnsi="Arial" w:cs="Arial"/>
                <w:sz w:val="22"/>
                <w:szCs w:val="22"/>
                <w:lang w:val="sr-Cyrl-RS" w:eastAsia="sr-Latn-CS"/>
              </w:rPr>
            </w:pPr>
            <w:r>
              <w:rPr>
                <w:rFonts w:ascii="Arial" w:hAnsi="Arial" w:cs="Arial"/>
                <w:sz w:val="22"/>
                <w:szCs w:val="22"/>
                <w:lang w:val="en-US" w:eastAsia="sr-Latn-CS"/>
              </w:rPr>
              <w:t>9.166.6</w:t>
            </w:r>
            <w:r>
              <w:rPr>
                <w:rFonts w:ascii="Arial" w:hAnsi="Arial" w:cs="Arial"/>
                <w:sz w:val="22"/>
                <w:szCs w:val="22"/>
                <w:lang w:val="sr-Cyrl-RS" w:eastAsia="sr-Latn-CS"/>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2</w:t>
            </w:r>
          </w:p>
        </w:tc>
        <w:tc>
          <w:tcPr>
            <w:tcW w:w="212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 трактора</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2.531.500,00</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w:t>
            </w:r>
          </w:p>
        </w:tc>
        <w:tc>
          <w:tcPr>
            <w:tcW w:w="398"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690" w:type="pct"/>
          </w:tcPr>
          <w:p>
            <w:pPr>
              <w:spacing w:after="0" w:line="240" w:lineRule="auto"/>
              <w:jc w:val="right"/>
              <w:rPr>
                <w:rFonts w:ascii="Arial" w:hAnsi="Arial" w:cs="Arial"/>
                <w:sz w:val="22"/>
                <w:szCs w:val="22"/>
                <w:lang w:val="sr-Cyrl-RS" w:eastAsia="sr-Latn-CS"/>
              </w:rPr>
            </w:pPr>
            <w:r>
              <w:rPr>
                <w:rFonts w:ascii="Arial" w:hAnsi="Arial" w:cs="Arial"/>
                <w:sz w:val="22"/>
                <w:szCs w:val="22"/>
                <w:lang w:val="en-US" w:eastAsia="sr-Latn-CS"/>
              </w:rPr>
              <w:t>2.531.500,00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3</w:t>
            </w:r>
          </w:p>
        </w:tc>
        <w:tc>
          <w:tcPr>
            <w:tcW w:w="2122" w:type="pct"/>
          </w:tcPr>
          <w:p>
            <w:pPr>
              <w:spacing w:after="0" w:line="240" w:lineRule="auto"/>
              <w:rPr>
                <w:rFonts w:ascii="Arial" w:hAnsi="Arial" w:cs="Arial"/>
                <w:sz w:val="22"/>
                <w:szCs w:val="22"/>
                <w:lang w:val="sr-Cyrl-RS" w:eastAsia="sr-Latn-CS"/>
              </w:rPr>
            </w:pPr>
            <w:r>
              <w:rPr>
                <w:rFonts w:ascii="Arial" w:hAnsi="Arial" w:cs="Arial"/>
                <w:sz w:val="22"/>
                <w:szCs w:val="22"/>
                <w:lang w:val="sr-Cyrl-RS" w:eastAsia="sr-Latn-CS"/>
              </w:rPr>
              <w:t>Набавка:</w:t>
            </w:r>
          </w:p>
          <w:p>
            <w:pPr>
              <w:numPr>
                <w:ilvl w:val="0"/>
                <w:numId w:val="3"/>
              </w:numPr>
              <w:spacing w:after="0" w:line="240" w:lineRule="auto"/>
              <w:rPr>
                <w:rFonts w:ascii="Arial" w:hAnsi="Arial" w:cs="Arial"/>
                <w:sz w:val="22"/>
                <w:szCs w:val="22"/>
                <w:lang w:val="en-US" w:eastAsia="sr-Latn-CS"/>
              </w:rPr>
            </w:pPr>
            <w:r>
              <w:rPr>
                <w:rFonts w:ascii="Arial" w:hAnsi="Arial" w:cs="Arial"/>
                <w:sz w:val="22"/>
                <w:szCs w:val="22"/>
                <w:lang w:val="en-US" w:eastAsia="sr-Latn-CS"/>
              </w:rPr>
              <w:t>Мотокосачица</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w:t>
            </w:r>
            <w:r>
              <w:rPr>
                <w:rFonts w:ascii="Arial" w:hAnsi="Arial" w:cs="Arial"/>
                <w:sz w:val="22"/>
                <w:szCs w:val="22"/>
                <w:lang w:val="sr-Cyrl-RS" w:eastAsia="sr-Latn-CS"/>
              </w:rPr>
              <w:t>-</w:t>
            </w:r>
            <w:r>
              <w:rPr>
                <w:rFonts w:ascii="Arial" w:hAnsi="Arial" w:cs="Arial"/>
                <w:sz w:val="22"/>
                <w:szCs w:val="22"/>
                <w:lang w:val="en-US" w:eastAsia="sr-Latn-CS"/>
              </w:rPr>
              <w:t>Парковска косачица</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1-Ротациона тракторска косачица</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w:t>
            </w:r>
            <w:r>
              <w:rPr>
                <w:rFonts w:ascii="Arial" w:hAnsi="Arial" w:cs="Arial"/>
                <w:sz w:val="22"/>
                <w:szCs w:val="22"/>
                <w:lang w:val="sr-Cyrl-RS" w:eastAsia="sr-Latn-CS"/>
              </w:rPr>
              <w:t>-</w:t>
            </w:r>
            <w:r>
              <w:rPr>
                <w:rFonts w:ascii="Arial" w:hAnsi="Arial" w:cs="Arial"/>
                <w:sz w:val="22"/>
                <w:szCs w:val="22"/>
                <w:lang w:val="en-US" w:eastAsia="sr-Latn-CS"/>
              </w:rPr>
              <w:t>Моторни трмер</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1-Моторна телескопска тестера</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 xml:space="preserve">1-Моторна  копачица </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699.500,00</w:t>
            </w:r>
          </w:p>
        </w:tc>
        <w:tc>
          <w:tcPr>
            <w:tcW w:w="690"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398"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690" w:type="pct"/>
          </w:tcPr>
          <w:p>
            <w:pPr>
              <w:spacing w:after="0" w:line="240" w:lineRule="auto"/>
              <w:jc w:val="right"/>
              <w:rPr>
                <w:rFonts w:ascii="Arial" w:hAnsi="Arial" w:cs="Arial"/>
                <w:sz w:val="22"/>
                <w:szCs w:val="22"/>
                <w:lang w:val="sr-Cyrl-RS" w:eastAsia="sr-Latn-CS"/>
              </w:rPr>
            </w:pPr>
            <w:r>
              <w:rPr>
                <w:rFonts w:ascii="Arial" w:hAnsi="Arial" w:cs="Arial"/>
                <w:sz w:val="22"/>
                <w:szCs w:val="22"/>
                <w:lang w:val="en-US" w:eastAsia="sr-Latn-CS"/>
              </w:rPr>
              <w:t>699.500,00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spacing w:after="0" w:line="240" w:lineRule="auto"/>
              <w:jc w:val="center"/>
              <w:rPr>
                <w:rFonts w:ascii="Arial" w:hAnsi="Arial" w:cs="Arial"/>
                <w:sz w:val="22"/>
                <w:szCs w:val="22"/>
                <w:lang w:val="en-US" w:eastAsia="sr-Latn-CS"/>
              </w:rPr>
            </w:pPr>
            <w:r>
              <w:rPr>
                <w:rFonts w:ascii="Arial" w:hAnsi="Arial" w:cs="Arial"/>
                <w:sz w:val="22"/>
                <w:szCs w:val="22"/>
                <w:lang w:val="en-US" w:eastAsia="sr-Latn-CS"/>
              </w:rPr>
              <w:t>4</w:t>
            </w:r>
          </w:p>
        </w:tc>
        <w:tc>
          <w:tcPr>
            <w:tcW w:w="212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 радне машине са утоварном кашиком</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4.150.000,00</w:t>
            </w:r>
          </w:p>
        </w:tc>
        <w:tc>
          <w:tcPr>
            <w:tcW w:w="690"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398"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4.150.000,00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spacing w:after="0" w:line="240" w:lineRule="auto"/>
              <w:jc w:val="center"/>
              <w:rPr>
                <w:rFonts w:ascii="Arial" w:hAnsi="Arial" w:cs="Arial"/>
                <w:sz w:val="22"/>
                <w:szCs w:val="22"/>
                <w:lang w:val="en-US" w:eastAsia="sr-Latn-CS"/>
              </w:rPr>
            </w:pPr>
            <w:r>
              <w:rPr>
                <w:rFonts w:ascii="Arial" w:hAnsi="Arial" w:cs="Arial"/>
                <w:sz w:val="22"/>
                <w:szCs w:val="22"/>
                <w:lang w:val="en-US" w:eastAsia="sr-Latn-CS"/>
              </w:rPr>
              <w:t>5</w:t>
            </w:r>
          </w:p>
        </w:tc>
        <w:tc>
          <w:tcPr>
            <w:tcW w:w="212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w:t>
            </w:r>
          </w:p>
          <w:p>
            <w:pPr>
              <w:numPr>
                <w:ilvl w:val="0"/>
                <w:numId w:val="4"/>
              </w:numPr>
              <w:spacing w:after="0" w:line="240" w:lineRule="auto"/>
              <w:rPr>
                <w:rFonts w:ascii="Arial" w:hAnsi="Arial" w:cs="Arial"/>
                <w:sz w:val="22"/>
                <w:szCs w:val="22"/>
                <w:lang w:val="en-US" w:eastAsia="sr-Latn-CS"/>
              </w:rPr>
            </w:pPr>
            <w:r>
              <w:rPr>
                <w:rFonts w:ascii="Arial" w:hAnsi="Arial" w:cs="Arial"/>
                <w:sz w:val="22"/>
                <w:szCs w:val="22"/>
                <w:lang w:val="en-US" w:eastAsia="sr-Latn-CS"/>
              </w:rPr>
              <w:t>Контејнер за отпад запремине 1,1 м3</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1-Контејнер за отпад запремине 7 м3</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399.167,00</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3.333.333,00</w:t>
            </w:r>
          </w:p>
        </w:tc>
        <w:tc>
          <w:tcPr>
            <w:tcW w:w="398"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690" w:type="pct"/>
          </w:tcPr>
          <w:p>
            <w:pPr>
              <w:spacing w:after="0" w:line="240" w:lineRule="auto"/>
              <w:jc w:val="right"/>
              <w:rPr>
                <w:rFonts w:ascii="Arial" w:hAnsi="Arial" w:cs="Arial"/>
                <w:sz w:val="22"/>
                <w:szCs w:val="22"/>
                <w:lang w:val="sr-Cyrl-RS" w:eastAsia="sr-Latn-CS"/>
              </w:rPr>
            </w:pPr>
            <w:r>
              <w:rPr>
                <w:rFonts w:ascii="Arial" w:hAnsi="Arial" w:cs="Arial"/>
                <w:sz w:val="22"/>
                <w:szCs w:val="22"/>
                <w:lang w:val="en-US" w:eastAsia="sr-Latn-CS"/>
              </w:rPr>
              <w:t>3.732.500,00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spacing w:after="0" w:line="240" w:lineRule="auto"/>
              <w:jc w:val="center"/>
              <w:rPr>
                <w:rFonts w:ascii="Arial" w:hAnsi="Arial" w:cs="Arial"/>
                <w:sz w:val="22"/>
                <w:szCs w:val="22"/>
                <w:lang w:val="en-US" w:eastAsia="sr-Latn-CS"/>
              </w:rPr>
            </w:pPr>
            <w:r>
              <w:rPr>
                <w:rFonts w:ascii="Arial" w:hAnsi="Arial" w:cs="Arial"/>
                <w:sz w:val="22"/>
                <w:szCs w:val="22"/>
                <w:lang w:val="en-US" w:eastAsia="sr-Latn-CS"/>
              </w:rPr>
              <w:t>6</w:t>
            </w:r>
          </w:p>
        </w:tc>
        <w:tc>
          <w:tcPr>
            <w:tcW w:w="212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 опреме за зимску службу:</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1-Раоник за чишћење снега за радну машину О&amp;К L 20.5</w:t>
            </w:r>
          </w:p>
          <w:p>
            <w:pPr>
              <w:spacing w:after="0" w:line="240" w:lineRule="auto"/>
              <w:rPr>
                <w:rFonts w:ascii="Arial" w:hAnsi="Arial" w:cs="Arial"/>
                <w:sz w:val="22"/>
                <w:szCs w:val="22"/>
                <w:lang w:val="en-US" w:eastAsia="sr-Latn-CS"/>
              </w:rPr>
            </w:pPr>
            <w:r>
              <w:rPr>
                <w:rFonts w:ascii="Arial" w:hAnsi="Arial" w:cs="Arial"/>
                <w:sz w:val="22"/>
                <w:szCs w:val="22"/>
                <w:lang w:val="sr-Cyrl-RS" w:eastAsia="sr-Latn-CS"/>
              </w:rPr>
              <w:t>1-</w:t>
            </w:r>
            <w:r>
              <w:rPr>
                <w:rFonts w:ascii="Arial" w:hAnsi="Arial" w:cs="Arial"/>
                <w:sz w:val="22"/>
                <w:szCs w:val="22"/>
                <w:lang w:val="en-US" w:eastAsia="sr-Latn-CS"/>
              </w:rPr>
              <w:t>Камионски раоник за чишћење снега</w:t>
            </w:r>
          </w:p>
          <w:p>
            <w:pPr>
              <w:spacing w:after="0" w:line="240" w:lineRule="auto"/>
              <w:rPr>
                <w:rFonts w:ascii="Arial" w:hAnsi="Arial" w:cs="Arial"/>
                <w:sz w:val="22"/>
                <w:szCs w:val="22"/>
                <w:lang w:val="en-US" w:eastAsia="sr-Latn-CS"/>
              </w:rPr>
            </w:pPr>
            <w:r>
              <w:rPr>
                <w:rFonts w:ascii="Arial" w:hAnsi="Arial" w:cs="Arial"/>
                <w:sz w:val="22"/>
                <w:szCs w:val="22"/>
                <w:lang w:val="sr-Cyrl-RS" w:eastAsia="sr-Latn-CS"/>
              </w:rPr>
              <w:t>1-</w:t>
            </w:r>
            <w:r>
              <w:rPr>
                <w:rFonts w:ascii="Arial" w:hAnsi="Arial" w:cs="Arial"/>
                <w:sz w:val="22"/>
                <w:szCs w:val="22"/>
                <w:lang w:val="en-US" w:eastAsia="sr-Latn-CS"/>
              </w:rPr>
              <w:t>Вучени посипач соли</w:t>
            </w:r>
          </w:p>
          <w:p>
            <w:pPr>
              <w:spacing w:after="0" w:line="240" w:lineRule="auto"/>
              <w:rPr>
                <w:rFonts w:ascii="Arial" w:hAnsi="Arial" w:cs="Arial"/>
                <w:sz w:val="22"/>
                <w:szCs w:val="22"/>
                <w:lang w:val="en-US" w:eastAsia="sr-Latn-CS"/>
              </w:rPr>
            </w:pPr>
            <w:r>
              <w:rPr>
                <w:rFonts w:ascii="Arial" w:hAnsi="Arial" w:cs="Arial"/>
                <w:sz w:val="22"/>
                <w:szCs w:val="22"/>
                <w:lang w:val="sr-Cyrl-RS" w:eastAsia="sr-Latn-CS"/>
              </w:rPr>
              <w:t>1-</w:t>
            </w:r>
            <w:r>
              <w:rPr>
                <w:rFonts w:ascii="Arial" w:hAnsi="Arial" w:cs="Arial"/>
                <w:sz w:val="22"/>
                <w:szCs w:val="22"/>
                <w:lang w:val="en-US" w:eastAsia="sr-Latn-CS"/>
              </w:rPr>
              <w:t>Самоходни елеватор за чишћење снега</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1.093.600,00</w:t>
            </w:r>
          </w:p>
        </w:tc>
        <w:tc>
          <w:tcPr>
            <w:tcW w:w="690"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398" w:type="pct"/>
          </w:tcPr>
          <w:p>
            <w:pPr>
              <w:spacing w:after="0" w:line="240" w:lineRule="auto"/>
              <w:jc w:val="right"/>
              <w:rPr>
                <w:rFonts w:ascii="Arial" w:hAnsi="Arial" w:cs="Arial"/>
                <w:sz w:val="22"/>
                <w:szCs w:val="22"/>
                <w:lang w:val="sr-Cyrl-RS" w:eastAsia="sr-Latn-CS"/>
              </w:rPr>
            </w:pPr>
            <w:r>
              <w:rPr>
                <w:rFonts w:ascii="Arial" w:hAnsi="Arial" w:cs="Arial"/>
                <w:sz w:val="22"/>
                <w:szCs w:val="22"/>
                <w:lang w:val="sr-Cyrl-RS" w:eastAsia="sr-Latn-CS"/>
              </w:rPr>
              <w:t>/</w:t>
            </w:r>
          </w:p>
        </w:tc>
        <w:tc>
          <w:tcPr>
            <w:tcW w:w="690" w:type="pct"/>
          </w:tcPr>
          <w:p>
            <w:pPr>
              <w:spacing w:after="0" w:line="240" w:lineRule="auto"/>
              <w:jc w:val="right"/>
              <w:rPr>
                <w:rFonts w:ascii="Arial" w:hAnsi="Arial" w:cs="Arial"/>
                <w:sz w:val="22"/>
                <w:szCs w:val="22"/>
                <w:lang w:val="en-US" w:eastAsia="sr-Latn-CS"/>
              </w:rPr>
            </w:pPr>
            <w:r>
              <w:rPr>
                <w:rFonts w:ascii="Arial" w:hAnsi="Arial" w:cs="Arial"/>
                <w:sz w:val="22"/>
                <w:szCs w:val="22"/>
                <w:lang w:val="en-US" w:eastAsia="sr-Latn-CS"/>
              </w:rPr>
              <w:t>1.093.600,00</w:t>
            </w:r>
          </w:p>
        </w:tc>
      </w:tr>
    </w:tbl>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0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Набавке машина/опрема за 201</w:t>
            </w:r>
            <w:r>
              <w:rPr>
                <w:rFonts w:ascii="Arial" w:hAnsi="Arial" w:cs="Arial"/>
                <w:b/>
                <w:bCs/>
                <w:sz w:val="22"/>
                <w:szCs w:val="22"/>
                <w:lang w:val="en-US" w:eastAsia="sr-Latn-CS"/>
              </w:rPr>
              <w:t>9</w:t>
            </w:r>
            <w:r>
              <w:rPr>
                <w:rFonts w:ascii="Arial" w:hAnsi="Arial" w:cs="Arial"/>
                <w:b/>
                <w:bCs/>
                <w:sz w:val="22"/>
                <w:szCs w:val="22"/>
                <w:lang w:val="sr-Cyrl-RS" w:eastAsia="sr-Latn-CS"/>
              </w:rPr>
              <w:t>.годину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Редни број</w:t>
            </w:r>
          </w:p>
        </w:tc>
        <w:tc>
          <w:tcPr>
            <w:tcW w:w="4742" w:type="pct"/>
          </w:tcPr>
          <w:p>
            <w:pPr>
              <w:spacing w:after="0" w:line="240" w:lineRule="auto"/>
              <w:jc w:val="center"/>
              <w:rPr>
                <w:rFonts w:ascii="Arial" w:hAnsi="Arial" w:cs="Arial"/>
                <w:b/>
                <w:bCs/>
                <w:sz w:val="22"/>
                <w:szCs w:val="22"/>
                <w:lang w:val="sr-Cyrl-RS" w:eastAsia="sr-Latn-CS"/>
              </w:rPr>
            </w:pPr>
            <w:r>
              <w:rPr>
                <w:rFonts w:ascii="Arial" w:hAnsi="Arial" w:cs="Arial"/>
                <w:b/>
                <w:bCs/>
                <w:sz w:val="22"/>
                <w:szCs w:val="22"/>
                <w:lang w:val="sr-Cyrl-RS" w:eastAsia="sr-Latn-CS"/>
              </w:rPr>
              <w:t>Назив набавке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1</w:t>
            </w:r>
          </w:p>
        </w:tc>
        <w:tc>
          <w:tcPr>
            <w:tcW w:w="474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1-Камиона за одвожење отпада са дивљих депонија 1</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1-Камиона за одвожење отпада са дивљих депонија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2</w:t>
            </w:r>
          </w:p>
        </w:tc>
        <w:tc>
          <w:tcPr>
            <w:tcW w:w="474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 трактора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3</w:t>
            </w:r>
          </w:p>
        </w:tc>
        <w:tc>
          <w:tcPr>
            <w:tcW w:w="4742" w:type="pct"/>
          </w:tcPr>
          <w:p>
            <w:pPr>
              <w:spacing w:after="0" w:line="240" w:lineRule="auto"/>
              <w:rPr>
                <w:rFonts w:ascii="Arial" w:hAnsi="Arial" w:cs="Arial"/>
                <w:sz w:val="22"/>
                <w:szCs w:val="22"/>
                <w:lang w:val="sr-Cyrl-RS" w:eastAsia="sr-Latn-CS"/>
              </w:rPr>
            </w:pPr>
            <w:r>
              <w:rPr>
                <w:rFonts w:ascii="Arial" w:hAnsi="Arial" w:cs="Arial"/>
                <w:sz w:val="22"/>
                <w:szCs w:val="22"/>
                <w:lang w:val="sr-Cyrl-RS" w:eastAsia="sr-Latn-CS"/>
              </w:rPr>
              <w:t>Набавка:</w:t>
            </w:r>
          </w:p>
          <w:p>
            <w:pPr>
              <w:numPr>
                <w:ilvl w:val="0"/>
                <w:numId w:val="3"/>
              </w:numPr>
              <w:spacing w:after="0" w:line="240" w:lineRule="auto"/>
              <w:rPr>
                <w:rFonts w:ascii="Arial" w:hAnsi="Arial" w:cs="Arial"/>
                <w:sz w:val="22"/>
                <w:szCs w:val="22"/>
                <w:lang w:val="en-US" w:eastAsia="sr-Latn-CS"/>
              </w:rPr>
            </w:pPr>
            <w:r>
              <w:rPr>
                <w:rFonts w:ascii="Arial" w:hAnsi="Arial" w:cs="Arial"/>
                <w:sz w:val="22"/>
                <w:szCs w:val="22"/>
                <w:lang w:val="en-US" w:eastAsia="sr-Latn-CS"/>
              </w:rPr>
              <w:t>Мотокосачица</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w:t>
            </w:r>
            <w:r>
              <w:rPr>
                <w:rFonts w:ascii="Arial" w:hAnsi="Arial" w:cs="Arial"/>
                <w:sz w:val="22"/>
                <w:szCs w:val="22"/>
                <w:lang w:val="sr-Cyrl-RS" w:eastAsia="sr-Latn-CS"/>
              </w:rPr>
              <w:t>-</w:t>
            </w:r>
            <w:r>
              <w:rPr>
                <w:rFonts w:ascii="Arial" w:hAnsi="Arial" w:cs="Arial"/>
                <w:sz w:val="22"/>
                <w:szCs w:val="22"/>
                <w:lang w:val="en-US" w:eastAsia="sr-Latn-CS"/>
              </w:rPr>
              <w:t>Парковска косачица</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1-Ротациона тракторска косачица</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w:t>
            </w:r>
            <w:r>
              <w:rPr>
                <w:rFonts w:ascii="Arial" w:hAnsi="Arial" w:cs="Arial"/>
                <w:sz w:val="22"/>
                <w:szCs w:val="22"/>
                <w:lang w:val="sr-Cyrl-RS" w:eastAsia="sr-Latn-CS"/>
              </w:rPr>
              <w:t>-</w:t>
            </w:r>
            <w:r>
              <w:rPr>
                <w:rFonts w:ascii="Arial" w:hAnsi="Arial" w:cs="Arial"/>
                <w:sz w:val="22"/>
                <w:szCs w:val="22"/>
                <w:lang w:val="en-US" w:eastAsia="sr-Latn-CS"/>
              </w:rPr>
              <w:t>Моторни трмер</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1-Моторна телескопска тестера</w:t>
            </w:r>
          </w:p>
          <w:p>
            <w:pPr>
              <w:spacing w:after="0" w:line="240" w:lineRule="auto"/>
              <w:rPr>
                <w:rFonts w:ascii="Arial" w:hAnsi="Arial" w:cs="Arial"/>
                <w:sz w:val="22"/>
                <w:szCs w:val="22"/>
                <w:lang w:val="sr-Cyrl-RS" w:eastAsia="sr-Latn-CS"/>
              </w:rPr>
            </w:pPr>
            <w:r>
              <w:rPr>
                <w:rFonts w:ascii="Arial" w:hAnsi="Arial" w:cs="Arial"/>
                <w:sz w:val="22"/>
                <w:szCs w:val="22"/>
                <w:lang w:val="en-US" w:eastAsia="sr-Latn-CS"/>
              </w:rPr>
              <w:t>1-Моторна  копачица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4</w:t>
            </w:r>
          </w:p>
        </w:tc>
        <w:tc>
          <w:tcPr>
            <w:tcW w:w="474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 радне машине са утоварном кашиком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5</w:t>
            </w:r>
          </w:p>
        </w:tc>
        <w:tc>
          <w:tcPr>
            <w:tcW w:w="474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w:t>
            </w:r>
          </w:p>
          <w:p>
            <w:pPr>
              <w:numPr>
                <w:ilvl w:val="0"/>
                <w:numId w:val="4"/>
              </w:numPr>
              <w:spacing w:after="0" w:line="240" w:lineRule="auto"/>
              <w:rPr>
                <w:rFonts w:ascii="Arial" w:hAnsi="Arial" w:cs="Arial"/>
                <w:sz w:val="22"/>
                <w:szCs w:val="22"/>
                <w:lang w:val="en-US" w:eastAsia="sr-Latn-CS"/>
              </w:rPr>
            </w:pPr>
            <w:r>
              <w:rPr>
                <w:rFonts w:ascii="Arial" w:hAnsi="Arial" w:cs="Arial"/>
                <w:sz w:val="22"/>
                <w:szCs w:val="22"/>
                <w:lang w:val="en-US" w:eastAsia="sr-Latn-CS"/>
              </w:rPr>
              <w:t>Контејнер за отпад запремине 1,1 м3</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1-Контејнер за отпад запремине 7 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tcPr>
          <w:p>
            <w:pPr>
              <w:spacing w:after="0" w:line="240" w:lineRule="auto"/>
              <w:jc w:val="center"/>
              <w:rPr>
                <w:rFonts w:ascii="Arial" w:hAnsi="Arial" w:cs="Arial"/>
                <w:sz w:val="22"/>
                <w:szCs w:val="22"/>
                <w:lang w:val="sr-Cyrl-RS" w:eastAsia="sr-Latn-CS"/>
              </w:rPr>
            </w:pPr>
            <w:r>
              <w:rPr>
                <w:rFonts w:ascii="Arial" w:hAnsi="Arial" w:cs="Arial"/>
                <w:sz w:val="22"/>
                <w:szCs w:val="22"/>
                <w:lang w:val="sr-Cyrl-RS" w:eastAsia="sr-Latn-CS"/>
              </w:rPr>
              <w:t>6</w:t>
            </w:r>
          </w:p>
        </w:tc>
        <w:tc>
          <w:tcPr>
            <w:tcW w:w="4742" w:type="pct"/>
          </w:tcPr>
          <w:p>
            <w:pPr>
              <w:spacing w:after="0" w:line="240" w:lineRule="auto"/>
              <w:rPr>
                <w:rFonts w:ascii="Arial" w:hAnsi="Arial" w:cs="Arial"/>
                <w:sz w:val="22"/>
                <w:szCs w:val="22"/>
                <w:lang w:val="en-US" w:eastAsia="sr-Latn-CS"/>
              </w:rPr>
            </w:pPr>
            <w:r>
              <w:rPr>
                <w:rFonts w:ascii="Arial" w:hAnsi="Arial" w:cs="Arial"/>
                <w:sz w:val="22"/>
                <w:szCs w:val="22"/>
                <w:lang w:val="en-US" w:eastAsia="sr-Latn-CS"/>
              </w:rPr>
              <w:t>Набавка опреме за зимску службу:</w:t>
            </w:r>
          </w:p>
          <w:p>
            <w:pPr>
              <w:spacing w:after="0" w:line="240" w:lineRule="auto"/>
              <w:rPr>
                <w:rFonts w:ascii="Arial" w:hAnsi="Arial" w:cs="Arial"/>
                <w:sz w:val="22"/>
                <w:szCs w:val="22"/>
                <w:lang w:val="en-US" w:eastAsia="sr-Latn-CS"/>
              </w:rPr>
            </w:pPr>
            <w:r>
              <w:rPr>
                <w:rFonts w:ascii="Arial" w:hAnsi="Arial" w:cs="Arial"/>
                <w:sz w:val="22"/>
                <w:szCs w:val="22"/>
                <w:lang w:val="en-US" w:eastAsia="sr-Latn-CS"/>
              </w:rPr>
              <w:t>1-Раоник за чишћење снега за радну машину О&amp;К L 20.5</w:t>
            </w:r>
          </w:p>
          <w:p>
            <w:pPr>
              <w:spacing w:after="0" w:line="240" w:lineRule="auto"/>
              <w:rPr>
                <w:rFonts w:ascii="Arial" w:hAnsi="Arial" w:cs="Arial"/>
                <w:sz w:val="22"/>
                <w:szCs w:val="22"/>
                <w:lang w:val="en-US" w:eastAsia="sr-Latn-CS"/>
              </w:rPr>
            </w:pPr>
            <w:r>
              <w:rPr>
                <w:rFonts w:ascii="Arial" w:hAnsi="Arial" w:cs="Arial"/>
                <w:sz w:val="22"/>
                <w:szCs w:val="22"/>
                <w:lang w:val="sr-Cyrl-RS" w:eastAsia="sr-Latn-CS"/>
              </w:rPr>
              <w:t>1-</w:t>
            </w:r>
            <w:r>
              <w:rPr>
                <w:rFonts w:ascii="Arial" w:hAnsi="Arial" w:cs="Arial"/>
                <w:sz w:val="22"/>
                <w:szCs w:val="22"/>
                <w:lang w:val="en-US" w:eastAsia="sr-Latn-CS"/>
              </w:rPr>
              <w:t>Камионски раоник за чишћење снега</w:t>
            </w:r>
          </w:p>
          <w:p>
            <w:pPr>
              <w:spacing w:after="0" w:line="240" w:lineRule="auto"/>
              <w:rPr>
                <w:rFonts w:ascii="Arial" w:hAnsi="Arial" w:cs="Arial"/>
                <w:sz w:val="22"/>
                <w:szCs w:val="22"/>
                <w:lang w:val="en-US" w:eastAsia="sr-Latn-CS"/>
              </w:rPr>
            </w:pPr>
            <w:r>
              <w:rPr>
                <w:rFonts w:ascii="Arial" w:hAnsi="Arial" w:cs="Arial"/>
                <w:sz w:val="22"/>
                <w:szCs w:val="22"/>
                <w:lang w:val="sr-Cyrl-RS" w:eastAsia="sr-Latn-CS"/>
              </w:rPr>
              <w:t>1-</w:t>
            </w:r>
            <w:r>
              <w:rPr>
                <w:rFonts w:ascii="Arial" w:hAnsi="Arial" w:cs="Arial"/>
                <w:sz w:val="22"/>
                <w:szCs w:val="22"/>
                <w:lang w:val="en-US" w:eastAsia="sr-Latn-CS"/>
              </w:rPr>
              <w:t>Вучени посипач соли</w:t>
            </w:r>
          </w:p>
          <w:p>
            <w:pPr>
              <w:spacing w:after="0" w:line="240" w:lineRule="auto"/>
              <w:rPr>
                <w:rFonts w:ascii="Arial" w:hAnsi="Arial" w:cs="Arial"/>
                <w:sz w:val="22"/>
                <w:szCs w:val="22"/>
                <w:lang w:val="en-US" w:eastAsia="sr-Latn-CS"/>
              </w:rPr>
            </w:pPr>
            <w:r>
              <w:rPr>
                <w:rFonts w:ascii="Arial" w:hAnsi="Arial" w:cs="Arial"/>
                <w:sz w:val="22"/>
                <w:szCs w:val="22"/>
                <w:lang w:val="sr-Cyrl-RS" w:eastAsia="sr-Latn-CS"/>
              </w:rPr>
              <w:t>1-</w:t>
            </w:r>
            <w:r>
              <w:rPr>
                <w:rFonts w:ascii="Arial" w:hAnsi="Arial" w:cs="Arial"/>
                <w:sz w:val="22"/>
                <w:szCs w:val="22"/>
                <w:lang w:val="en-US" w:eastAsia="sr-Latn-CS"/>
              </w:rPr>
              <w:t>Самоходни елеватор за чишћење снега</w:t>
            </w:r>
          </w:p>
        </w:tc>
      </w:tr>
    </w:tbl>
    <w:p/>
    <w:p>
      <w:pPr>
        <w:pStyle w:val="13"/>
        <w:numPr>
          <w:ilvl w:val="0"/>
          <w:numId w:val="2"/>
        </w:numPr>
        <w:spacing w:after="200" w:line="276" w:lineRule="auto"/>
        <w:rPr>
          <w:rFonts w:ascii="Arial" w:hAnsi="Arial" w:cs="Arial"/>
          <w:b/>
          <w:bCs/>
          <w:sz w:val="24"/>
          <w:szCs w:val="24"/>
          <w:lang w:val="sr-Cyrl-RS"/>
        </w:rPr>
      </w:pPr>
      <w:r>
        <w:rPr>
          <w:rFonts w:ascii="Arial" w:hAnsi="Arial" w:cs="Arial"/>
          <w:sz w:val="24"/>
          <w:szCs w:val="24"/>
          <w:lang w:val="sr-Cyrl-RS"/>
        </w:rPr>
        <w:t xml:space="preserve"> </w:t>
      </w:r>
      <w:r>
        <w:rPr>
          <w:rFonts w:ascii="Arial" w:hAnsi="Arial" w:cs="Arial"/>
          <w:b/>
          <w:bCs/>
          <w:sz w:val="24"/>
          <w:szCs w:val="24"/>
          <w:lang w:val="sr-Cyrl-RS"/>
        </w:rPr>
        <w:t>ЛИКВИДНОСТ И НЕИЗМИРЕНЕ ОБАВЕЗЕ</w:t>
      </w:r>
    </w:p>
    <w:p>
      <w:pPr>
        <w:spacing w:after="0" w:line="320" w:lineRule="atLeast"/>
        <w:ind w:firstLine="720"/>
        <w:jc w:val="both"/>
        <w:rPr>
          <w:rFonts w:ascii="Arial" w:hAnsi="Arial" w:eastAsia="Times New Roman" w:cs="Arial"/>
          <w:sz w:val="20"/>
          <w:szCs w:val="20"/>
          <w:lang w:val="sr-Cyrl-RS"/>
        </w:rPr>
      </w:pPr>
      <w:r>
        <w:rPr>
          <w:rFonts w:ascii="Arial" w:hAnsi="Arial" w:eastAsia="Times New Roman" w:cs="Arial"/>
          <w:sz w:val="20"/>
          <w:szCs w:val="20"/>
          <w:lang w:val="sr-Cyrl-RS"/>
        </w:rPr>
        <w:t>4.1. Неликвидност и последица</w:t>
      </w:r>
    </w:p>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Предузеће је у 201</w:t>
      </w:r>
      <w:r>
        <w:rPr>
          <w:rFonts w:ascii="Arial" w:hAnsi="Arial" w:eastAsia="Times New Roman" w:cs="Arial"/>
          <w:sz w:val="20"/>
          <w:szCs w:val="20"/>
          <w:lang w:val="sr-Latn-RS"/>
        </w:rPr>
        <w:t>9</w:t>
      </w:r>
      <w:r>
        <w:rPr>
          <w:rFonts w:ascii="Arial" w:hAnsi="Arial" w:eastAsia="Times New Roman" w:cs="Arial"/>
          <w:sz w:val="20"/>
          <w:szCs w:val="20"/>
          <w:lang w:val="sr-Cyrl-RS"/>
        </w:rPr>
        <w:t>. години пословало позитивно и било је ликвидно. Текуће обавезе се редовно измирују.</w:t>
      </w:r>
    </w:p>
    <w:p>
      <w:pPr>
        <w:spacing w:before="120" w:after="0" w:line="320" w:lineRule="atLeast"/>
        <w:ind w:firstLine="720"/>
        <w:jc w:val="both"/>
        <w:rPr>
          <w:rFonts w:ascii="Arial" w:hAnsi="Arial" w:eastAsia="Times New Roman" w:cs="Arial"/>
          <w:sz w:val="20"/>
          <w:szCs w:val="20"/>
        </w:rPr>
      </w:pPr>
      <w:r>
        <w:rPr>
          <w:rFonts w:ascii="Arial" w:hAnsi="Arial" w:eastAsia="Times New Roman" w:cs="Arial"/>
          <w:sz w:val="20"/>
          <w:szCs w:val="20"/>
          <w:lang w:val="sr-Cyrl-RS"/>
        </w:rPr>
        <w:t>4.2.  Неизмирена потраживања</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lang w:val="sr-Cyrl-RS"/>
        </w:rPr>
      </w:pPr>
      <w:bookmarkStart w:id="0" w:name="_Hlk12871618"/>
      <w:r>
        <w:rPr>
          <w:rFonts w:ascii="Arial" w:hAnsi="Arial" w:eastAsia="Times New Roman" w:cs="Arial"/>
          <w:sz w:val="20"/>
          <w:szCs w:val="20"/>
          <w:lang w:val="sr-Cyrl-RS"/>
        </w:rPr>
        <w:t>Потраживања која су евиденитрана у пословним књигама са стањем на дан 31.12.201</w:t>
      </w:r>
      <w:r>
        <w:rPr>
          <w:rFonts w:ascii="Arial" w:hAnsi="Arial" w:eastAsia="Times New Roman" w:cs="Arial"/>
          <w:sz w:val="20"/>
          <w:szCs w:val="20"/>
          <w:lang w:val="sr-Latn-RS"/>
        </w:rPr>
        <w:t>9</w:t>
      </w:r>
      <w:r>
        <w:rPr>
          <w:rFonts w:ascii="Arial" w:hAnsi="Arial" w:eastAsia="Times New Roman" w:cs="Arial"/>
          <w:sz w:val="20"/>
          <w:szCs w:val="20"/>
          <w:lang w:val="sr-Cyrl-RS"/>
        </w:rPr>
        <w:t xml:space="preserve">. године, а доспела су, односе се на </w:t>
      </w:r>
    </w:p>
    <w:p>
      <w:pPr>
        <w:spacing w:after="0" w:line="240" w:lineRule="auto"/>
        <w:rPr>
          <w:rFonts w:ascii="Arial" w:hAnsi="Arial" w:eastAsia="Times New Roman" w:cs="Arial"/>
          <w:sz w:val="20"/>
          <w:szCs w:val="20"/>
          <w:lang w:val="sr-Cyrl-RS"/>
        </w:rPr>
      </w:pPr>
    </w:p>
    <w:tbl>
      <w:tblPr>
        <w:tblStyle w:val="10"/>
        <w:tblW w:w="9356" w:type="dxa"/>
        <w:tblInd w:w="0" w:type="dxa"/>
        <w:tblLayout w:type="fixed"/>
        <w:tblCellMar>
          <w:top w:w="0" w:type="dxa"/>
          <w:left w:w="108" w:type="dxa"/>
          <w:bottom w:w="0" w:type="dxa"/>
          <w:right w:w="108" w:type="dxa"/>
        </w:tblCellMar>
      </w:tblPr>
      <w:tblGrid>
        <w:gridCol w:w="1040"/>
        <w:gridCol w:w="6190"/>
        <w:gridCol w:w="2126"/>
      </w:tblGrid>
      <w:tr>
        <w:tblPrEx>
          <w:tblCellMar>
            <w:top w:w="0" w:type="dxa"/>
            <w:left w:w="108" w:type="dxa"/>
            <w:bottom w:w="0" w:type="dxa"/>
            <w:right w:w="108" w:type="dxa"/>
          </w:tblCellMar>
        </w:tblPrEx>
        <w:trPr>
          <w:trHeight w:val="300" w:hRule="atLeast"/>
        </w:trPr>
        <w:tc>
          <w:tcPr>
            <w:tcW w:w="1040" w:type="dxa"/>
            <w:tcBorders>
              <w:top w:val="single" w:color="auto" w:sz="4" w:space="0"/>
              <w:left w:val="nil"/>
              <w:bottom w:val="single" w:color="auto" w:sz="4" w:space="0"/>
              <w:right w:val="nil"/>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Конто</w:t>
            </w:r>
          </w:p>
        </w:tc>
        <w:tc>
          <w:tcPr>
            <w:tcW w:w="6190"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bCs/>
                <w:sz w:val="20"/>
                <w:szCs w:val="20"/>
                <w:lang w:val="sr-Latn-RS" w:eastAsia="sr-Latn-RS"/>
              </w:rPr>
            </w:pPr>
            <w:r>
              <w:rPr>
                <w:rFonts w:ascii="Arial" w:hAnsi="Arial" w:eastAsia="Times New Roman" w:cs="Arial"/>
                <w:bCs/>
                <w:sz w:val="20"/>
                <w:szCs w:val="20"/>
                <w:lang w:val="sr-Latn-RS" w:eastAsia="sr-Latn-RS"/>
              </w:rPr>
              <w:t>КРАТКОРОЧНА</w:t>
            </w:r>
            <w:r>
              <w:rPr>
                <w:rFonts w:ascii="Arial" w:hAnsi="Arial" w:eastAsia="Times New Roman" w:cs="Arial"/>
                <w:bCs/>
                <w:sz w:val="20"/>
                <w:szCs w:val="20"/>
                <w:lang w:val="sr-Cyrl-RS" w:eastAsia="sr-Latn-RS"/>
              </w:rPr>
              <w:t xml:space="preserve"> ДОСПЕЛА </w:t>
            </w:r>
            <w:r>
              <w:rPr>
                <w:rFonts w:ascii="Arial" w:hAnsi="Arial" w:eastAsia="Times New Roman" w:cs="Arial"/>
                <w:bCs/>
                <w:sz w:val="20"/>
                <w:szCs w:val="20"/>
                <w:lang w:val="sr-Latn-RS" w:eastAsia="sr-Latn-RS"/>
              </w:rPr>
              <w:t xml:space="preserve"> ПОТРАЖИВАЊА</w:t>
            </w:r>
          </w:p>
        </w:tc>
        <w:tc>
          <w:tcPr>
            <w:tcW w:w="2126"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ИЗНОС</w:t>
            </w:r>
          </w:p>
        </w:tc>
      </w:tr>
      <w:tr>
        <w:tblPrEx>
          <w:tblCellMar>
            <w:top w:w="0" w:type="dxa"/>
            <w:left w:w="108" w:type="dxa"/>
            <w:bottom w:w="0" w:type="dxa"/>
            <w:right w:w="108" w:type="dxa"/>
          </w:tblCellMar>
        </w:tblPrEx>
        <w:trPr>
          <w:trHeight w:val="300" w:hRule="atLeast"/>
        </w:trPr>
        <w:tc>
          <w:tcPr>
            <w:tcW w:w="1040" w:type="dxa"/>
            <w:tcBorders>
              <w:top w:val="nil"/>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204</w:t>
            </w:r>
          </w:p>
        </w:tc>
        <w:tc>
          <w:tcPr>
            <w:tcW w:w="6190" w:type="dxa"/>
            <w:tcBorders>
              <w:top w:val="nil"/>
              <w:left w:val="nil"/>
              <w:bottom w:val="single" w:color="auto" w:sz="4" w:space="0"/>
              <w:right w:val="nil"/>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Потраживања од купаца</w:t>
            </w:r>
          </w:p>
        </w:tc>
        <w:tc>
          <w:tcPr>
            <w:tcW w:w="2126" w:type="dxa"/>
            <w:tcBorders>
              <w:top w:val="nil"/>
              <w:left w:val="nil"/>
              <w:bottom w:val="single" w:color="auto" w:sz="4" w:space="0"/>
              <w:right w:val="nil"/>
            </w:tcBorders>
            <w:shd w:val="clear" w:color="auto" w:fill="auto"/>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71.453.550,76</w:t>
            </w:r>
          </w:p>
        </w:tc>
      </w:tr>
      <w:tr>
        <w:tblPrEx>
          <w:tblCellMar>
            <w:top w:w="0" w:type="dxa"/>
            <w:left w:w="108" w:type="dxa"/>
            <w:bottom w:w="0" w:type="dxa"/>
            <w:right w:w="108" w:type="dxa"/>
          </w:tblCellMar>
        </w:tblPrEx>
        <w:trPr>
          <w:trHeight w:val="570" w:hRule="atLeast"/>
        </w:trPr>
        <w:tc>
          <w:tcPr>
            <w:tcW w:w="1040" w:type="dxa"/>
            <w:tcBorders>
              <w:top w:val="nil"/>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218</w:t>
            </w:r>
          </w:p>
        </w:tc>
        <w:tc>
          <w:tcPr>
            <w:tcW w:w="6190" w:type="dxa"/>
            <w:tcBorders>
              <w:top w:val="nil"/>
              <w:left w:val="nil"/>
              <w:bottom w:val="single" w:color="auto" w:sz="4" w:space="0"/>
              <w:right w:val="nil"/>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Потраживања из заједничког пословања (ЈП за стамбене усл.- утужења, камате и судски трошкови)</w:t>
            </w:r>
          </w:p>
        </w:tc>
        <w:tc>
          <w:tcPr>
            <w:tcW w:w="2126" w:type="dxa"/>
            <w:tcBorders>
              <w:top w:val="nil"/>
              <w:left w:val="nil"/>
              <w:bottom w:val="single" w:color="auto" w:sz="4" w:space="0"/>
              <w:right w:val="nil"/>
            </w:tcBorders>
            <w:shd w:val="clear" w:color="auto" w:fill="auto"/>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100.906,35</w:t>
            </w:r>
          </w:p>
        </w:tc>
      </w:tr>
      <w:tr>
        <w:tblPrEx>
          <w:tblCellMar>
            <w:top w:w="0" w:type="dxa"/>
            <w:left w:w="108" w:type="dxa"/>
            <w:bottom w:w="0" w:type="dxa"/>
            <w:right w:w="108" w:type="dxa"/>
          </w:tblCellMar>
        </w:tblPrEx>
        <w:trPr>
          <w:trHeight w:val="570" w:hRule="atLeast"/>
        </w:trPr>
        <w:tc>
          <w:tcPr>
            <w:tcW w:w="1040" w:type="dxa"/>
            <w:tcBorders>
              <w:top w:val="nil"/>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2215</w:t>
            </w:r>
          </w:p>
        </w:tc>
        <w:tc>
          <w:tcPr>
            <w:tcW w:w="6190" w:type="dxa"/>
            <w:tcBorders>
              <w:top w:val="nil"/>
              <w:left w:val="nil"/>
              <w:bottom w:val="single" w:color="auto" w:sz="4" w:space="0"/>
              <w:right w:val="nil"/>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Потраживања од запослених према предузећу (за мобилне и друге администр. Забране)</w:t>
            </w:r>
          </w:p>
        </w:tc>
        <w:tc>
          <w:tcPr>
            <w:tcW w:w="2126" w:type="dxa"/>
            <w:tcBorders>
              <w:top w:val="nil"/>
              <w:left w:val="nil"/>
              <w:bottom w:val="single" w:color="auto" w:sz="4" w:space="0"/>
              <w:right w:val="nil"/>
            </w:tcBorders>
            <w:shd w:val="clear" w:color="auto" w:fill="auto"/>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904.114,62</w:t>
            </w:r>
          </w:p>
        </w:tc>
      </w:tr>
      <w:tr>
        <w:tblPrEx>
          <w:tblCellMar>
            <w:top w:w="0" w:type="dxa"/>
            <w:left w:w="108" w:type="dxa"/>
            <w:bottom w:w="0" w:type="dxa"/>
            <w:right w:w="108" w:type="dxa"/>
          </w:tblCellMar>
        </w:tblPrEx>
        <w:trPr>
          <w:trHeight w:val="300" w:hRule="atLeast"/>
        </w:trPr>
        <w:tc>
          <w:tcPr>
            <w:tcW w:w="1040" w:type="dxa"/>
            <w:tcBorders>
              <w:top w:val="nil"/>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225</w:t>
            </w:r>
          </w:p>
        </w:tc>
        <w:tc>
          <w:tcPr>
            <w:tcW w:w="6190" w:type="dxa"/>
            <w:tcBorders>
              <w:top w:val="nil"/>
              <w:left w:val="nil"/>
              <w:bottom w:val="single" w:color="auto" w:sz="4" w:space="0"/>
              <w:right w:val="nil"/>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Потраживања од фондова за боловања </w:t>
            </w:r>
          </w:p>
        </w:tc>
        <w:tc>
          <w:tcPr>
            <w:tcW w:w="2126" w:type="dxa"/>
            <w:tcBorders>
              <w:top w:val="nil"/>
              <w:left w:val="nil"/>
              <w:bottom w:val="single" w:color="auto" w:sz="4" w:space="0"/>
              <w:right w:val="nil"/>
            </w:tcBorders>
            <w:shd w:val="clear" w:color="auto" w:fill="auto"/>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724.535,79</w:t>
            </w:r>
          </w:p>
        </w:tc>
      </w:tr>
      <w:tr>
        <w:tblPrEx>
          <w:tblCellMar>
            <w:top w:w="0" w:type="dxa"/>
            <w:left w:w="108" w:type="dxa"/>
            <w:bottom w:w="0" w:type="dxa"/>
            <w:right w:w="108" w:type="dxa"/>
          </w:tblCellMar>
        </w:tblPrEx>
        <w:trPr>
          <w:trHeight w:val="300" w:hRule="atLeast"/>
        </w:trPr>
        <w:tc>
          <w:tcPr>
            <w:tcW w:w="1040" w:type="dxa"/>
            <w:tcBorders>
              <w:top w:val="nil"/>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228</w:t>
            </w:r>
          </w:p>
        </w:tc>
        <w:tc>
          <w:tcPr>
            <w:tcW w:w="6190" w:type="dxa"/>
            <w:tcBorders>
              <w:top w:val="nil"/>
              <w:left w:val="nil"/>
              <w:bottom w:val="single" w:color="auto" w:sz="4" w:space="0"/>
              <w:right w:val="nil"/>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Потраживања за погрешне исплате и позајмице </w:t>
            </w:r>
          </w:p>
        </w:tc>
        <w:tc>
          <w:tcPr>
            <w:tcW w:w="2126" w:type="dxa"/>
            <w:tcBorders>
              <w:top w:val="nil"/>
              <w:left w:val="nil"/>
              <w:bottom w:val="single" w:color="auto" w:sz="4" w:space="0"/>
              <w:right w:val="nil"/>
            </w:tcBorders>
            <w:shd w:val="clear" w:color="auto" w:fill="auto"/>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17.214,51</w:t>
            </w:r>
          </w:p>
        </w:tc>
      </w:tr>
    </w:tbl>
    <w:p>
      <w:pPr>
        <w:spacing w:after="0" w:line="240" w:lineRule="auto"/>
        <w:rPr>
          <w:rFonts w:ascii="Arial" w:hAnsi="Arial" w:eastAsia="Times New Roman" w:cs="Arial"/>
          <w:sz w:val="20"/>
          <w:szCs w:val="20"/>
          <w:lang w:val="sr-Cyrl-RS"/>
        </w:rPr>
      </w:pPr>
    </w:p>
    <w:p>
      <w:pPr>
        <w:spacing w:after="0" w:line="240" w:lineRule="auto"/>
        <w:rPr>
          <w:rFonts w:ascii="Arial" w:hAnsi="Arial" w:eastAsia="Times New Roman" w:cs="Arial"/>
          <w:sz w:val="20"/>
          <w:szCs w:val="20"/>
          <w:lang w:val="sr-Cyrl-RS"/>
        </w:rPr>
      </w:pPr>
    </w:p>
    <w:p>
      <w:pPr>
        <w:spacing w:after="0" w:line="240" w:lineRule="auto"/>
        <w:rPr>
          <w:rFonts w:ascii="Arial" w:hAnsi="Arial" w:eastAsia="Times New Roman" w:cs="Arial"/>
          <w:sz w:val="20"/>
          <w:szCs w:val="20"/>
          <w:lang w:val="sr-Cyrl-RS"/>
        </w:rPr>
      </w:pPr>
    </w:p>
    <w:p>
      <w:pPr>
        <w:spacing w:after="120" w:line="240" w:lineRule="auto"/>
        <w:ind w:firstLine="720"/>
        <w:rPr>
          <w:rFonts w:ascii="Arial" w:hAnsi="Arial" w:eastAsia="Times New Roman" w:cs="Arial"/>
          <w:sz w:val="20"/>
          <w:szCs w:val="20"/>
          <w:lang w:val="sr-Cyrl-CS"/>
        </w:rPr>
      </w:pPr>
      <w:r>
        <w:rPr>
          <w:rFonts w:ascii="Arial" w:hAnsi="Arial" w:eastAsia="Times New Roman" w:cs="Arial"/>
          <w:sz w:val="20"/>
          <w:szCs w:val="20"/>
          <w:lang w:val="sr-Cyrl-CS"/>
        </w:rPr>
        <w:t>Највећи дужници на дан 31.12.2019. године за услуге извоза смећа, су</w:t>
      </w:r>
    </w:p>
    <w:tbl>
      <w:tblPr>
        <w:tblStyle w:val="10"/>
        <w:tblW w:w="7230" w:type="dxa"/>
        <w:tblInd w:w="0" w:type="dxa"/>
        <w:tblLayout w:type="fixed"/>
        <w:tblCellMar>
          <w:top w:w="0" w:type="dxa"/>
          <w:left w:w="108" w:type="dxa"/>
          <w:bottom w:w="0" w:type="dxa"/>
          <w:right w:w="108" w:type="dxa"/>
        </w:tblCellMar>
      </w:tblPr>
      <w:tblGrid>
        <w:gridCol w:w="5160"/>
        <w:gridCol w:w="2070"/>
      </w:tblGrid>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240" w:lineRule="auto"/>
              <w:jc w:val="both"/>
              <w:rPr>
                <w:rFonts w:ascii="Arial" w:hAnsi="Arial" w:eastAsia="Times New Roman" w:cs="Arial"/>
                <w:sz w:val="20"/>
                <w:szCs w:val="20"/>
                <w:lang w:val="sr-Cyrl-RS"/>
              </w:rPr>
            </w:pPr>
            <w:bookmarkStart w:id="1" w:name="OLE_LINK1"/>
            <w:r>
              <w:rPr>
                <w:rFonts w:ascii="Arial" w:hAnsi="Arial" w:eastAsia="Times New Roman" w:cs="Arial"/>
                <w:sz w:val="20"/>
                <w:szCs w:val="20"/>
                <w:lang w:val="sr-Cyrl-RS"/>
              </w:rPr>
              <w:t>ЈКП СТАМБЕНЕ УСЛУГЕ БОР</w:t>
            </w:r>
          </w:p>
        </w:tc>
        <w:tc>
          <w:tcPr>
            <w:tcW w:w="2070" w:type="dxa"/>
            <w:tcBorders>
              <w:bottom w:val="single" w:color="00000A" w:sz="4" w:space="0"/>
            </w:tcBorders>
            <w:shd w:val="clear" w:color="auto" w:fill="auto"/>
            <w:noWrap/>
            <w:vAlign w:val="bottom"/>
          </w:tcPr>
          <w:p>
            <w:pPr>
              <w:spacing w:after="0" w:line="240" w:lineRule="auto"/>
              <w:jc w:val="right"/>
              <w:rPr>
                <w:rFonts w:eastAsia="Times New Roman"/>
                <w:sz w:val="20"/>
                <w:szCs w:val="20"/>
                <w:lang w:val="sr-Cyrl-RS"/>
              </w:rPr>
            </w:pPr>
            <w:r>
              <w:rPr>
                <w:rFonts w:eastAsia="Times New Roman"/>
                <w:sz w:val="20"/>
                <w:szCs w:val="20"/>
                <w:lang w:val="sr-Cyrl-RS"/>
              </w:rPr>
              <w:t>48.839.343,44</w:t>
            </w:r>
          </w:p>
        </w:tc>
      </w:tr>
      <w:bookmarkEnd w:id="1"/>
      <w:tr>
        <w:tblPrEx>
          <w:tblCellMar>
            <w:top w:w="0" w:type="dxa"/>
            <w:left w:w="108" w:type="dxa"/>
            <w:bottom w:w="0" w:type="dxa"/>
            <w:right w:w="108" w:type="dxa"/>
          </w:tblCellMar>
        </w:tblPrEx>
        <w:trPr>
          <w:trHeight w:val="300" w:hRule="atLeast"/>
        </w:trPr>
        <w:tc>
          <w:tcPr>
            <w:tcW w:w="5160" w:type="dxa"/>
            <w:tcBorders>
              <w:top w:val="single" w:color="00000A" w:sz="4" w:space="0"/>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rPr>
            </w:pPr>
            <w:r>
              <w:rPr>
                <w:rFonts w:ascii="Arial" w:hAnsi="Arial" w:eastAsia="Times New Roman" w:cs="Arial"/>
                <w:sz w:val="20"/>
                <w:szCs w:val="20"/>
              </w:rPr>
              <w:t>СМЕЋЕ-КУЋЕ И ЛОКАЛИ БОР</w:t>
            </w:r>
          </w:p>
        </w:tc>
        <w:tc>
          <w:tcPr>
            <w:tcW w:w="2070" w:type="dxa"/>
            <w:tcBorders>
              <w:top w:val="single" w:color="00000A" w:sz="4" w:space="0"/>
              <w:bottom w:val="single" w:color="00000A" w:sz="4" w:space="0"/>
            </w:tcBorders>
            <w:shd w:val="clear" w:color="auto" w:fill="auto"/>
            <w:noWrap/>
            <w:vAlign w:val="bottom"/>
          </w:tcPr>
          <w:p>
            <w:pPr>
              <w:spacing w:after="0" w:line="320" w:lineRule="atLeast"/>
              <w:jc w:val="right"/>
              <w:rPr>
                <w:rFonts w:ascii="Arial" w:hAnsi="Arial" w:eastAsia="Times New Roman" w:cs="Arial"/>
                <w:sz w:val="20"/>
                <w:szCs w:val="20"/>
              </w:rPr>
            </w:pPr>
            <w:r>
              <w:rPr>
                <w:rFonts w:ascii="Arial" w:hAnsi="Arial" w:eastAsia="Times New Roman" w:cs="Arial"/>
                <w:sz w:val="20"/>
                <w:szCs w:val="20"/>
                <w:lang w:val="sr-Cyrl-RS"/>
              </w:rPr>
              <w:t>7</w:t>
            </w:r>
            <w:r>
              <w:rPr>
                <w:rFonts w:ascii="Arial" w:hAnsi="Arial" w:eastAsia="Times New Roman" w:cs="Arial"/>
                <w:sz w:val="20"/>
                <w:szCs w:val="20"/>
              </w:rPr>
              <w:t>.662.668,83</w:t>
            </w:r>
          </w:p>
        </w:tc>
      </w:tr>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СМЕЋЕ-ДОМАЋИНСТВА СЕЛА</w:t>
            </w:r>
          </w:p>
        </w:tc>
        <w:tc>
          <w:tcPr>
            <w:tcW w:w="2070" w:type="dxa"/>
            <w:tcBorders>
              <w:bottom w:val="single" w:color="00000A" w:sz="4" w:space="0"/>
            </w:tcBorders>
            <w:shd w:val="clear" w:color="auto" w:fill="auto"/>
            <w:noWrap/>
            <w:vAlign w:val="bottom"/>
          </w:tcPr>
          <w:p>
            <w:pPr>
              <w:spacing w:after="0" w:line="320" w:lineRule="atLeast"/>
              <w:rPr>
                <w:rFonts w:ascii="Arial" w:hAnsi="Arial" w:eastAsia="Times New Roman" w:cs="Arial"/>
                <w:sz w:val="20"/>
                <w:szCs w:val="20"/>
                <w:lang w:val="sr-Cyrl-RS"/>
              </w:rPr>
            </w:pPr>
            <w:r>
              <w:rPr>
                <w:rFonts w:ascii="Arial" w:hAnsi="Arial" w:eastAsia="Times New Roman" w:cs="Arial"/>
                <w:sz w:val="20"/>
                <w:szCs w:val="20"/>
                <w:lang w:val="sr-Cyrl-RS"/>
              </w:rPr>
              <w:t xml:space="preserve">       2.713.139,78</w:t>
            </w:r>
          </w:p>
        </w:tc>
      </w:tr>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БУВЉА ПИЈАЦА БОР</w:t>
            </w:r>
          </w:p>
        </w:tc>
        <w:tc>
          <w:tcPr>
            <w:tcW w:w="2070" w:type="dxa"/>
            <w:tcBorders>
              <w:bottom w:val="single" w:color="00000A" w:sz="4" w:space="0"/>
            </w:tcBorders>
            <w:shd w:val="clear" w:color="auto" w:fill="auto"/>
            <w:noWrap/>
            <w:vAlign w:val="bottom"/>
          </w:tcPr>
          <w:p>
            <w:pPr>
              <w:spacing w:after="0" w:line="320" w:lineRule="atLeast"/>
              <w:jc w:val="right"/>
              <w:rPr>
                <w:rFonts w:ascii="Arial" w:hAnsi="Arial" w:eastAsia="Times New Roman" w:cs="Arial"/>
                <w:sz w:val="20"/>
                <w:szCs w:val="20"/>
                <w:lang w:val="sr-Cyrl-RS"/>
              </w:rPr>
            </w:pPr>
            <w:r>
              <w:rPr>
                <w:rFonts w:ascii="Arial" w:hAnsi="Arial" w:eastAsia="Times New Roman" w:cs="Arial"/>
                <w:sz w:val="20"/>
                <w:szCs w:val="20"/>
                <w:lang w:val="sr-Cyrl-RS"/>
              </w:rPr>
              <w:t>2.295.621,29</w:t>
            </w:r>
          </w:p>
        </w:tc>
      </w:tr>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СЕРБИА ЗИЈИН КОППЕР ДОО</w:t>
            </w:r>
          </w:p>
        </w:tc>
        <w:tc>
          <w:tcPr>
            <w:tcW w:w="2070" w:type="dxa"/>
            <w:tcBorders>
              <w:bottom w:val="single" w:color="00000A" w:sz="4" w:space="0"/>
            </w:tcBorders>
            <w:shd w:val="clear" w:color="auto" w:fill="auto"/>
            <w:noWrap/>
            <w:vAlign w:val="bottom"/>
          </w:tcPr>
          <w:p>
            <w:pPr>
              <w:spacing w:after="0" w:line="320" w:lineRule="atLeast"/>
              <w:jc w:val="right"/>
              <w:rPr>
                <w:rFonts w:ascii="Arial" w:hAnsi="Arial" w:eastAsia="Times New Roman" w:cs="Arial"/>
                <w:sz w:val="20"/>
                <w:szCs w:val="20"/>
                <w:lang w:val="sr-Cyrl-RS"/>
              </w:rPr>
            </w:pPr>
            <w:r>
              <w:rPr>
                <w:rFonts w:ascii="Arial" w:hAnsi="Arial" w:eastAsia="Times New Roman" w:cs="Arial"/>
                <w:sz w:val="20"/>
                <w:szCs w:val="20"/>
                <w:lang w:val="sr-Cyrl-RS"/>
              </w:rPr>
              <w:t>2.125.697,50</w:t>
            </w:r>
          </w:p>
        </w:tc>
      </w:tr>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ОПШТА БОЛНИЦА БОР</w:t>
            </w:r>
          </w:p>
        </w:tc>
        <w:tc>
          <w:tcPr>
            <w:tcW w:w="2070" w:type="dxa"/>
            <w:tcBorders>
              <w:bottom w:val="single" w:color="00000A" w:sz="4" w:space="0"/>
            </w:tcBorders>
            <w:shd w:val="clear" w:color="auto" w:fill="auto"/>
            <w:noWrap/>
            <w:vAlign w:val="bottom"/>
          </w:tcPr>
          <w:p>
            <w:pPr>
              <w:spacing w:after="0" w:line="320" w:lineRule="atLeast"/>
              <w:jc w:val="right"/>
              <w:rPr>
                <w:rFonts w:ascii="Arial" w:hAnsi="Arial" w:eastAsia="Times New Roman" w:cs="Arial"/>
                <w:sz w:val="20"/>
                <w:szCs w:val="20"/>
                <w:lang w:val="sr-Cyrl-RS"/>
              </w:rPr>
            </w:pPr>
            <w:r>
              <w:rPr>
                <w:rFonts w:ascii="Arial" w:hAnsi="Arial" w:eastAsia="Times New Roman" w:cs="Arial"/>
                <w:sz w:val="20"/>
                <w:szCs w:val="20"/>
                <w:lang w:val="sr-Cyrl-RS"/>
              </w:rPr>
              <w:t>738.384,90</w:t>
            </w:r>
          </w:p>
        </w:tc>
      </w:tr>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ДОМ ЗДРАВЉА БОР</w:t>
            </w:r>
          </w:p>
        </w:tc>
        <w:tc>
          <w:tcPr>
            <w:tcW w:w="2070" w:type="dxa"/>
            <w:tcBorders>
              <w:bottom w:val="single" w:color="00000A" w:sz="4" w:space="0"/>
            </w:tcBorders>
            <w:shd w:val="clear" w:color="auto" w:fill="auto"/>
            <w:noWrap/>
            <w:vAlign w:val="bottom"/>
          </w:tcPr>
          <w:p>
            <w:pPr>
              <w:spacing w:after="0" w:line="320" w:lineRule="atLeast"/>
              <w:jc w:val="right"/>
              <w:rPr>
                <w:rFonts w:ascii="Arial" w:hAnsi="Arial" w:eastAsia="Times New Roman" w:cs="Arial"/>
                <w:sz w:val="20"/>
                <w:szCs w:val="20"/>
                <w:lang w:val="sr-Cyrl-RS"/>
              </w:rPr>
            </w:pPr>
            <w:r>
              <w:rPr>
                <w:rFonts w:ascii="Arial" w:hAnsi="Arial" w:eastAsia="Times New Roman" w:cs="Arial"/>
                <w:sz w:val="20"/>
                <w:szCs w:val="20"/>
                <w:lang w:val="sr-Cyrl-RS"/>
              </w:rPr>
              <w:t>746.166,60</w:t>
            </w:r>
          </w:p>
        </w:tc>
      </w:tr>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ГРАНД ИНЖИЊЕРИНГ</w:t>
            </w:r>
          </w:p>
        </w:tc>
        <w:tc>
          <w:tcPr>
            <w:tcW w:w="2070" w:type="dxa"/>
            <w:tcBorders>
              <w:bottom w:val="single" w:color="00000A" w:sz="4" w:space="0"/>
            </w:tcBorders>
            <w:shd w:val="clear" w:color="auto" w:fill="auto"/>
            <w:noWrap/>
            <w:vAlign w:val="bottom"/>
          </w:tcPr>
          <w:p>
            <w:pPr>
              <w:spacing w:after="0" w:line="320" w:lineRule="atLeast"/>
              <w:jc w:val="right"/>
              <w:rPr>
                <w:rFonts w:ascii="Arial" w:hAnsi="Arial" w:eastAsia="Times New Roman" w:cs="Arial"/>
                <w:sz w:val="20"/>
                <w:szCs w:val="20"/>
                <w:lang w:val="sr-Cyrl-RS"/>
              </w:rPr>
            </w:pPr>
            <w:r>
              <w:rPr>
                <w:rFonts w:ascii="Arial" w:hAnsi="Arial" w:eastAsia="Times New Roman" w:cs="Arial"/>
                <w:sz w:val="20"/>
                <w:szCs w:val="20"/>
                <w:lang w:val="sr-Cyrl-RS"/>
              </w:rPr>
              <w:t>281.520,12</w:t>
            </w:r>
          </w:p>
        </w:tc>
      </w:tr>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ПЕДУИНИ ДОО</w:t>
            </w:r>
          </w:p>
        </w:tc>
        <w:tc>
          <w:tcPr>
            <w:tcW w:w="2070" w:type="dxa"/>
            <w:tcBorders>
              <w:bottom w:val="single" w:color="00000A" w:sz="4" w:space="0"/>
            </w:tcBorders>
            <w:shd w:val="clear" w:color="auto" w:fill="auto"/>
            <w:noWrap/>
            <w:vAlign w:val="bottom"/>
          </w:tcPr>
          <w:p>
            <w:pPr>
              <w:spacing w:after="0" w:line="320" w:lineRule="atLeast"/>
              <w:jc w:val="right"/>
              <w:rPr>
                <w:rFonts w:ascii="Arial" w:hAnsi="Arial" w:eastAsia="Times New Roman" w:cs="Arial"/>
                <w:sz w:val="20"/>
                <w:szCs w:val="20"/>
                <w:lang w:val="sr-Cyrl-RS"/>
              </w:rPr>
            </w:pPr>
            <w:r>
              <w:rPr>
                <w:rFonts w:ascii="Arial" w:hAnsi="Arial" w:eastAsia="Times New Roman" w:cs="Arial"/>
                <w:sz w:val="20"/>
                <w:szCs w:val="20"/>
                <w:lang w:val="sr-Cyrl-RS"/>
              </w:rPr>
              <w:t>187.035,18</w:t>
            </w:r>
          </w:p>
        </w:tc>
      </w:tr>
      <w:tr>
        <w:tblPrEx>
          <w:tblCellMar>
            <w:top w:w="0" w:type="dxa"/>
            <w:left w:w="108" w:type="dxa"/>
            <w:bottom w:w="0" w:type="dxa"/>
            <w:right w:w="108" w:type="dxa"/>
          </w:tblCellMar>
        </w:tblPrEx>
        <w:trPr>
          <w:trHeight w:val="300" w:hRule="atLeast"/>
        </w:trPr>
        <w:tc>
          <w:tcPr>
            <w:tcW w:w="5160" w:type="dxa"/>
            <w:tcBorders>
              <w:bottom w:val="single" w:color="00000A" w:sz="4" w:space="0"/>
            </w:tcBorders>
            <w:shd w:val="clear" w:color="auto" w:fill="auto"/>
            <w:noWrap/>
            <w:vAlign w:val="bottom"/>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ЖИТОПРОМЕТ ЗАЈЕЧАР</w:t>
            </w:r>
          </w:p>
        </w:tc>
        <w:tc>
          <w:tcPr>
            <w:tcW w:w="2070" w:type="dxa"/>
            <w:tcBorders>
              <w:bottom w:val="single" w:color="00000A" w:sz="4" w:space="0"/>
            </w:tcBorders>
            <w:shd w:val="clear" w:color="auto" w:fill="auto"/>
            <w:noWrap/>
            <w:vAlign w:val="bottom"/>
          </w:tcPr>
          <w:p>
            <w:pPr>
              <w:spacing w:after="0" w:line="320" w:lineRule="atLeast"/>
              <w:jc w:val="right"/>
              <w:rPr>
                <w:rFonts w:ascii="Arial" w:hAnsi="Arial" w:eastAsia="Times New Roman" w:cs="Arial"/>
                <w:sz w:val="20"/>
                <w:szCs w:val="20"/>
                <w:lang w:val="sr-Cyrl-RS"/>
              </w:rPr>
            </w:pPr>
            <w:r>
              <w:rPr>
                <w:rFonts w:ascii="Arial" w:hAnsi="Arial" w:eastAsia="Times New Roman" w:cs="Arial"/>
                <w:sz w:val="20"/>
                <w:szCs w:val="20"/>
                <w:lang w:val="sr-Cyrl-RS"/>
              </w:rPr>
              <w:t>163.820,25</w:t>
            </w:r>
          </w:p>
        </w:tc>
      </w:tr>
    </w:tbl>
    <w:p>
      <w:pPr>
        <w:spacing w:after="0" w:line="240" w:lineRule="auto"/>
        <w:rPr>
          <w:rFonts w:ascii="Arial" w:hAnsi="Arial" w:eastAsia="Times New Roman" w:cs="Arial"/>
          <w:sz w:val="20"/>
          <w:szCs w:val="20"/>
          <w:lang w:val="sr-Cyrl-CS"/>
        </w:rPr>
      </w:pPr>
    </w:p>
    <w:p>
      <w:pPr>
        <w:spacing w:after="0" w:line="240" w:lineRule="auto"/>
        <w:rPr>
          <w:rFonts w:ascii="Arial" w:hAnsi="Arial" w:eastAsia="Times New Roman" w:cs="Arial"/>
          <w:sz w:val="20"/>
          <w:szCs w:val="20"/>
          <w:lang w:val="sr-Cyrl-RS"/>
        </w:rPr>
      </w:pPr>
    </w:p>
    <w:bookmarkEnd w:id="0"/>
    <w:p>
      <w:pPr>
        <w:spacing w:after="0" w:line="240" w:lineRule="auto"/>
        <w:ind w:firstLine="720"/>
        <w:rPr>
          <w:rFonts w:ascii="Arial" w:hAnsi="Arial" w:eastAsia="Times New Roman" w:cs="Arial"/>
          <w:sz w:val="20"/>
          <w:szCs w:val="20"/>
          <w:lang w:val="sr-Cyrl-CS"/>
        </w:rPr>
      </w:pPr>
      <w:r>
        <w:rPr>
          <w:rFonts w:ascii="Arial" w:hAnsi="Arial" w:eastAsia="Times New Roman" w:cs="Arial"/>
          <w:sz w:val="20"/>
          <w:szCs w:val="20"/>
          <w:lang w:val="sr-Cyrl-CS"/>
        </w:rPr>
        <w:t xml:space="preserve">4.3. Неизмирене обавезе </w:t>
      </w:r>
    </w:p>
    <w:p>
      <w:pPr>
        <w:spacing w:after="0" w:line="240" w:lineRule="auto"/>
        <w:rPr>
          <w:rFonts w:ascii="Arial" w:hAnsi="Arial" w:eastAsia="Times New Roman" w:cs="Arial"/>
          <w:sz w:val="20"/>
          <w:szCs w:val="20"/>
          <w:lang w:val="sr-Cyrl-CS"/>
        </w:rPr>
      </w:pPr>
    </w:p>
    <w:p>
      <w:pPr>
        <w:spacing w:after="0" w:line="240" w:lineRule="auto"/>
        <w:rPr>
          <w:rFonts w:ascii="Arial" w:hAnsi="Arial" w:eastAsia="Times New Roman" w:cs="Arial"/>
          <w:sz w:val="20"/>
          <w:szCs w:val="20"/>
          <w:lang w:val="sr-Cyrl-CS"/>
        </w:rPr>
      </w:pPr>
      <w:r>
        <w:rPr>
          <w:rFonts w:ascii="Arial" w:hAnsi="Arial" w:eastAsia="Times New Roman" w:cs="Arial"/>
          <w:sz w:val="20"/>
          <w:szCs w:val="20"/>
          <w:lang w:val="sr-Cyrl-CS"/>
        </w:rPr>
        <w:t xml:space="preserve">Обавезе које Предуеће има за порезе, допреиносе и зараде радника, за порез на додату вресност, порезе на имовину и друге накнаде као и обевезхе према добављачима редовно се измирују. Неизмирене а доспеле обавезе су </w:t>
      </w:r>
    </w:p>
    <w:p>
      <w:pPr>
        <w:spacing w:after="0" w:line="240" w:lineRule="auto"/>
        <w:rPr>
          <w:rFonts w:ascii="Arial" w:hAnsi="Arial" w:eastAsia="Times New Roman" w:cs="Arial"/>
          <w:sz w:val="20"/>
          <w:szCs w:val="20"/>
          <w:lang w:val="sr-Cyrl-CS"/>
        </w:rPr>
      </w:pPr>
    </w:p>
    <w:tbl>
      <w:tblPr>
        <w:tblStyle w:val="10"/>
        <w:tblW w:w="8931" w:type="dxa"/>
        <w:tblInd w:w="0" w:type="dxa"/>
        <w:tblLayout w:type="fixed"/>
        <w:tblCellMar>
          <w:top w:w="0" w:type="dxa"/>
          <w:left w:w="108" w:type="dxa"/>
          <w:bottom w:w="0" w:type="dxa"/>
          <w:right w:w="108" w:type="dxa"/>
        </w:tblCellMar>
      </w:tblPr>
      <w:tblGrid>
        <w:gridCol w:w="1040"/>
        <w:gridCol w:w="5764"/>
        <w:gridCol w:w="2127"/>
      </w:tblGrid>
      <w:tr>
        <w:tblPrEx>
          <w:tblCellMar>
            <w:top w:w="0" w:type="dxa"/>
            <w:left w:w="108" w:type="dxa"/>
            <w:bottom w:w="0" w:type="dxa"/>
            <w:right w:w="108" w:type="dxa"/>
          </w:tblCellMar>
        </w:tblPrEx>
        <w:trPr>
          <w:trHeight w:val="300" w:hRule="atLeast"/>
        </w:trPr>
        <w:tc>
          <w:tcPr>
            <w:tcW w:w="1040"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bCs/>
                <w:sz w:val="20"/>
                <w:szCs w:val="20"/>
                <w:lang w:val="sr-Latn-RS" w:eastAsia="sr-Latn-RS"/>
              </w:rPr>
            </w:pPr>
            <w:r>
              <w:rPr>
                <w:rFonts w:ascii="Arial" w:hAnsi="Arial" w:eastAsia="Times New Roman" w:cs="Arial"/>
                <w:bCs/>
                <w:sz w:val="20"/>
                <w:szCs w:val="20"/>
                <w:lang w:val="sr-Latn-RS" w:eastAsia="sr-Latn-RS"/>
              </w:rPr>
              <w:t>Конто</w:t>
            </w:r>
          </w:p>
        </w:tc>
        <w:tc>
          <w:tcPr>
            <w:tcW w:w="5764"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bCs/>
                <w:sz w:val="20"/>
                <w:szCs w:val="20"/>
                <w:lang w:val="sr-Latn-RS" w:eastAsia="sr-Latn-RS"/>
              </w:rPr>
            </w:pPr>
            <w:r>
              <w:rPr>
                <w:rFonts w:ascii="Arial" w:hAnsi="Arial" w:eastAsia="Times New Roman" w:cs="Arial"/>
                <w:bCs/>
                <w:sz w:val="20"/>
                <w:szCs w:val="20"/>
                <w:lang w:val="sr-Latn-RS" w:eastAsia="sr-Latn-RS"/>
              </w:rPr>
              <w:t>КРАТКОРИЧНЕ</w:t>
            </w:r>
            <w:r>
              <w:rPr>
                <w:rFonts w:ascii="Arial" w:hAnsi="Arial" w:eastAsia="Times New Roman" w:cs="Arial"/>
                <w:bCs/>
                <w:sz w:val="20"/>
                <w:szCs w:val="20"/>
                <w:lang w:val="sr-Cyrl-RS" w:eastAsia="sr-Latn-RS"/>
              </w:rPr>
              <w:t xml:space="preserve"> ДОСПЕЛЕ</w:t>
            </w:r>
            <w:r>
              <w:rPr>
                <w:rFonts w:ascii="Arial" w:hAnsi="Arial" w:eastAsia="Times New Roman" w:cs="Arial"/>
                <w:bCs/>
                <w:sz w:val="20"/>
                <w:szCs w:val="20"/>
                <w:lang w:val="sr-Latn-RS" w:eastAsia="sr-Latn-RS"/>
              </w:rPr>
              <w:t xml:space="preserve"> ОБАВЕЗЕ</w:t>
            </w:r>
          </w:p>
        </w:tc>
        <w:tc>
          <w:tcPr>
            <w:tcW w:w="2127"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bCs/>
                <w:sz w:val="20"/>
                <w:szCs w:val="20"/>
                <w:lang w:val="sr-Latn-RS" w:eastAsia="sr-Latn-RS"/>
              </w:rPr>
            </w:pPr>
            <w:r>
              <w:rPr>
                <w:rFonts w:ascii="Arial" w:hAnsi="Arial" w:eastAsia="Times New Roman" w:cs="Arial"/>
                <w:bCs/>
                <w:sz w:val="20"/>
                <w:szCs w:val="20"/>
                <w:lang w:val="sr-Latn-RS" w:eastAsia="sr-Latn-RS"/>
              </w:rPr>
              <w:t>ИЗНОС</w:t>
            </w:r>
          </w:p>
        </w:tc>
      </w:tr>
      <w:tr>
        <w:tblPrEx>
          <w:tblCellMar>
            <w:top w:w="0" w:type="dxa"/>
            <w:left w:w="108" w:type="dxa"/>
            <w:bottom w:w="0" w:type="dxa"/>
            <w:right w:w="108" w:type="dxa"/>
          </w:tblCellMar>
        </w:tblPrEx>
        <w:trPr>
          <w:trHeight w:val="300" w:hRule="atLeast"/>
        </w:trPr>
        <w:tc>
          <w:tcPr>
            <w:tcW w:w="1040" w:type="dxa"/>
            <w:tcBorders>
              <w:top w:val="nil"/>
              <w:left w:val="nil"/>
              <w:bottom w:val="single" w:color="auto" w:sz="4" w:space="0"/>
              <w:right w:val="nil"/>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435</w:t>
            </w:r>
          </w:p>
        </w:tc>
        <w:tc>
          <w:tcPr>
            <w:tcW w:w="5764" w:type="dxa"/>
            <w:tcBorders>
              <w:top w:val="nil"/>
              <w:left w:val="nil"/>
              <w:bottom w:val="single" w:color="auto" w:sz="4" w:space="0"/>
              <w:right w:val="nil"/>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Обавезе према добављачима</w:t>
            </w:r>
          </w:p>
        </w:tc>
        <w:tc>
          <w:tcPr>
            <w:tcW w:w="2127" w:type="dxa"/>
            <w:tcBorders>
              <w:top w:val="nil"/>
              <w:left w:val="nil"/>
              <w:bottom w:val="single" w:color="auto" w:sz="4" w:space="0"/>
              <w:right w:val="nil"/>
            </w:tcBorders>
            <w:shd w:val="clear" w:color="auto" w:fill="auto"/>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3.625.249,21</w:t>
            </w:r>
          </w:p>
        </w:tc>
      </w:tr>
    </w:tbl>
    <w:p>
      <w:pPr>
        <w:spacing w:after="0" w:line="240" w:lineRule="auto"/>
        <w:rPr>
          <w:rFonts w:ascii="Arial" w:hAnsi="Arial" w:eastAsia="Times New Roman" w:cs="Arial"/>
          <w:sz w:val="20"/>
          <w:szCs w:val="20"/>
          <w:lang w:val="sr-Cyrl-CS"/>
        </w:rPr>
      </w:pPr>
    </w:p>
    <w:p>
      <w:pPr>
        <w:spacing w:after="0" w:line="240" w:lineRule="auto"/>
        <w:rPr>
          <w:rFonts w:ascii="Arial" w:hAnsi="Arial" w:eastAsia="Times New Roman" w:cs="Arial"/>
          <w:sz w:val="20"/>
          <w:szCs w:val="20"/>
          <w:lang w:val="sr-Cyrl-CS"/>
        </w:rPr>
      </w:pPr>
    </w:p>
    <w:p>
      <w:pPr>
        <w:spacing w:after="120" w:line="240" w:lineRule="auto"/>
        <w:ind w:firstLine="720"/>
        <w:jc w:val="both"/>
        <w:rPr>
          <w:rFonts w:ascii="Arial" w:hAnsi="Arial" w:eastAsia="Times New Roman" w:cs="Arial"/>
          <w:sz w:val="20"/>
          <w:szCs w:val="20"/>
        </w:rPr>
      </w:pPr>
      <w:r>
        <w:rPr>
          <w:rFonts w:ascii="Arial" w:hAnsi="Arial" w:eastAsia="Times New Roman" w:cs="Arial"/>
          <w:sz w:val="20"/>
          <w:szCs w:val="20"/>
        </w:rPr>
        <w:t>Највеће обавезе према добављачина на дан 31.12.2019. године, су</w:t>
      </w:r>
    </w:p>
    <w:tbl>
      <w:tblPr>
        <w:tblStyle w:val="10"/>
        <w:tblW w:w="7230" w:type="dxa"/>
        <w:tblInd w:w="0" w:type="dxa"/>
        <w:tblLayout w:type="fixed"/>
        <w:tblCellMar>
          <w:top w:w="0" w:type="dxa"/>
          <w:left w:w="108" w:type="dxa"/>
          <w:bottom w:w="0" w:type="dxa"/>
          <w:right w:w="108" w:type="dxa"/>
        </w:tblCellMar>
      </w:tblPr>
      <w:tblGrid>
        <w:gridCol w:w="5160"/>
        <w:gridCol w:w="2070"/>
      </w:tblGrid>
      <w:tr>
        <w:tblPrEx>
          <w:tblCellMar>
            <w:top w:w="0" w:type="dxa"/>
            <w:left w:w="108" w:type="dxa"/>
            <w:bottom w:w="0" w:type="dxa"/>
            <w:right w:w="108" w:type="dxa"/>
          </w:tblCellMar>
        </w:tblPrEx>
        <w:trPr>
          <w:trHeight w:val="300" w:hRule="atLeast"/>
        </w:trPr>
        <w:tc>
          <w:tcPr>
            <w:tcW w:w="5160" w:type="dxa"/>
            <w:tcBorders>
              <w:top w:val="nil"/>
              <w:left w:val="nil"/>
              <w:bottom w:val="single" w:color="auto" w:sz="4" w:space="0"/>
              <w:right w:val="nil"/>
            </w:tcBorders>
            <w:shd w:val="clear" w:color="auto" w:fill="auto"/>
            <w:noWrap/>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ЕЛЕКТРОПРИВРЕДА</w:t>
            </w:r>
          </w:p>
        </w:tc>
        <w:tc>
          <w:tcPr>
            <w:tcW w:w="2070" w:type="dxa"/>
            <w:tcBorders>
              <w:top w:val="nil"/>
              <w:left w:val="nil"/>
              <w:bottom w:val="single" w:color="auto" w:sz="4" w:space="0"/>
              <w:right w:val="nil"/>
            </w:tcBorders>
            <w:shd w:val="clear" w:color="auto" w:fill="auto"/>
            <w:noWrap/>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910.910,59</w:t>
            </w:r>
          </w:p>
        </w:tc>
      </w:tr>
      <w:tr>
        <w:tblPrEx>
          <w:tblCellMar>
            <w:top w:w="0" w:type="dxa"/>
            <w:left w:w="108" w:type="dxa"/>
            <w:bottom w:w="0" w:type="dxa"/>
            <w:right w:w="108" w:type="dxa"/>
          </w:tblCellMar>
        </w:tblPrEx>
        <w:trPr>
          <w:trHeight w:val="300" w:hRule="atLeast"/>
        </w:trPr>
        <w:tc>
          <w:tcPr>
            <w:tcW w:w="5160" w:type="dxa"/>
            <w:tcBorders>
              <w:top w:val="nil"/>
              <w:left w:val="nil"/>
              <w:bottom w:val="single" w:color="auto" w:sz="4" w:space="0"/>
              <w:right w:val="nil"/>
            </w:tcBorders>
            <w:shd w:val="clear" w:color="auto" w:fill="auto"/>
            <w:noWrap/>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МЕТАЛКА</w:t>
            </w:r>
          </w:p>
        </w:tc>
        <w:tc>
          <w:tcPr>
            <w:tcW w:w="2070" w:type="dxa"/>
            <w:tcBorders>
              <w:top w:val="nil"/>
              <w:left w:val="nil"/>
              <w:bottom w:val="single" w:color="auto" w:sz="4" w:space="0"/>
              <w:right w:val="nil"/>
            </w:tcBorders>
            <w:shd w:val="clear" w:color="auto" w:fill="auto"/>
            <w:noWrap/>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499.442,00</w:t>
            </w:r>
          </w:p>
        </w:tc>
      </w:tr>
      <w:tr>
        <w:tblPrEx>
          <w:tblCellMar>
            <w:top w:w="0" w:type="dxa"/>
            <w:left w:w="108" w:type="dxa"/>
            <w:bottom w:w="0" w:type="dxa"/>
            <w:right w:w="108" w:type="dxa"/>
          </w:tblCellMar>
        </w:tblPrEx>
        <w:trPr>
          <w:trHeight w:val="300" w:hRule="atLeast"/>
        </w:trPr>
        <w:tc>
          <w:tcPr>
            <w:tcW w:w="5160" w:type="dxa"/>
            <w:tcBorders>
              <w:top w:val="nil"/>
              <w:left w:val="nil"/>
              <w:bottom w:val="single" w:color="auto" w:sz="4" w:space="0"/>
              <w:right w:val="nil"/>
            </w:tcBorders>
            <w:shd w:val="clear" w:color="auto" w:fill="auto"/>
            <w:noWrap/>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ЕНИГМА</w:t>
            </w:r>
          </w:p>
        </w:tc>
        <w:tc>
          <w:tcPr>
            <w:tcW w:w="2070" w:type="dxa"/>
            <w:tcBorders>
              <w:top w:val="nil"/>
              <w:left w:val="nil"/>
              <w:bottom w:val="single" w:color="auto" w:sz="4" w:space="0"/>
              <w:right w:val="nil"/>
            </w:tcBorders>
            <w:shd w:val="clear" w:color="auto" w:fill="auto"/>
            <w:noWrap/>
          </w:tcPr>
          <w:p>
            <w:pPr>
              <w:spacing w:after="0" w:line="320" w:lineRule="atLeast"/>
              <w:jc w:val="both"/>
              <w:rPr>
                <w:rFonts w:ascii="Arial" w:hAnsi="Arial" w:eastAsia="Times New Roman" w:cs="Arial"/>
                <w:sz w:val="20"/>
                <w:szCs w:val="20"/>
                <w:lang w:val="sr-Cyrl-RS"/>
              </w:rPr>
            </w:pPr>
            <w:r>
              <w:rPr>
                <w:rFonts w:ascii="Arial" w:hAnsi="Arial" w:eastAsia="Times New Roman" w:cs="Arial"/>
                <w:sz w:val="20"/>
                <w:szCs w:val="20"/>
                <w:lang w:val="sr-Cyrl-RS"/>
              </w:rPr>
              <w:t>498.291,60</w:t>
            </w:r>
          </w:p>
        </w:tc>
      </w:tr>
      <w:tr>
        <w:tblPrEx>
          <w:tblCellMar>
            <w:top w:w="0" w:type="dxa"/>
            <w:left w:w="108" w:type="dxa"/>
            <w:bottom w:w="0" w:type="dxa"/>
            <w:right w:w="108" w:type="dxa"/>
          </w:tblCellMar>
        </w:tblPrEx>
        <w:trPr>
          <w:trHeight w:val="300" w:hRule="atLeast"/>
        </w:trPr>
        <w:tc>
          <w:tcPr>
            <w:tcW w:w="5160" w:type="dxa"/>
            <w:tcBorders>
              <w:top w:val="nil"/>
              <w:left w:val="nil"/>
              <w:bottom w:val="single" w:color="auto" w:sz="4" w:space="0"/>
              <w:right w:val="nil"/>
            </w:tcBorders>
            <w:shd w:val="clear" w:color="auto" w:fill="auto"/>
            <w:noWrap/>
          </w:tcPr>
          <w:p>
            <w:pPr>
              <w:spacing w:after="0" w:line="320" w:lineRule="atLeast"/>
              <w:jc w:val="both"/>
              <w:rPr>
                <w:rFonts w:eastAsia="Times New Roman"/>
                <w:sz w:val="20"/>
                <w:szCs w:val="20"/>
              </w:rPr>
            </w:pPr>
          </w:p>
        </w:tc>
        <w:tc>
          <w:tcPr>
            <w:tcW w:w="2070" w:type="dxa"/>
            <w:tcBorders>
              <w:top w:val="nil"/>
              <w:left w:val="nil"/>
              <w:bottom w:val="single" w:color="auto" w:sz="4" w:space="0"/>
              <w:right w:val="nil"/>
            </w:tcBorders>
            <w:shd w:val="clear" w:color="auto" w:fill="auto"/>
            <w:noWrap/>
          </w:tcPr>
          <w:p>
            <w:pPr>
              <w:spacing w:after="0" w:line="320" w:lineRule="atLeast"/>
              <w:jc w:val="both"/>
              <w:rPr>
                <w:rFonts w:eastAsia="Times New Roman"/>
                <w:sz w:val="20"/>
                <w:szCs w:val="20"/>
              </w:rPr>
            </w:pPr>
          </w:p>
        </w:tc>
      </w:tr>
      <w:tr>
        <w:tblPrEx>
          <w:tblCellMar>
            <w:top w:w="0" w:type="dxa"/>
            <w:left w:w="108" w:type="dxa"/>
            <w:bottom w:w="0" w:type="dxa"/>
            <w:right w:w="108" w:type="dxa"/>
          </w:tblCellMar>
        </w:tblPrEx>
        <w:trPr>
          <w:trHeight w:val="300" w:hRule="atLeast"/>
        </w:trPr>
        <w:tc>
          <w:tcPr>
            <w:tcW w:w="5160" w:type="dxa"/>
            <w:tcBorders>
              <w:top w:val="nil"/>
              <w:left w:val="nil"/>
              <w:bottom w:val="single" w:color="auto" w:sz="4" w:space="0"/>
              <w:right w:val="nil"/>
            </w:tcBorders>
            <w:shd w:val="clear" w:color="auto" w:fill="auto"/>
            <w:noWrap/>
          </w:tcPr>
          <w:p>
            <w:pPr>
              <w:spacing w:after="0" w:line="320" w:lineRule="atLeast"/>
              <w:jc w:val="both"/>
              <w:rPr>
                <w:rFonts w:eastAsia="Times New Roman"/>
                <w:sz w:val="20"/>
                <w:szCs w:val="20"/>
              </w:rPr>
            </w:pPr>
          </w:p>
        </w:tc>
        <w:tc>
          <w:tcPr>
            <w:tcW w:w="2070" w:type="dxa"/>
            <w:tcBorders>
              <w:top w:val="nil"/>
              <w:left w:val="nil"/>
              <w:bottom w:val="single" w:color="auto" w:sz="4" w:space="0"/>
              <w:right w:val="nil"/>
            </w:tcBorders>
            <w:shd w:val="clear" w:color="auto" w:fill="auto"/>
            <w:noWrap/>
          </w:tcPr>
          <w:p>
            <w:pPr>
              <w:spacing w:after="0" w:line="320" w:lineRule="atLeast"/>
              <w:jc w:val="both"/>
              <w:rPr>
                <w:rFonts w:eastAsia="Times New Roman"/>
                <w:sz w:val="20"/>
                <w:szCs w:val="20"/>
              </w:rPr>
            </w:pPr>
          </w:p>
        </w:tc>
      </w:tr>
    </w:tbl>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pStyle w:val="8"/>
        <w:numPr>
          <w:ilvl w:val="0"/>
          <w:numId w:val="2"/>
        </w:numPr>
        <w:spacing w:before="60" w:beforeAutospacing="0"/>
        <w:rPr>
          <w:rFonts w:ascii="Arial" w:hAnsi="Arial" w:cs="Arial"/>
          <w:b/>
          <w:bCs/>
          <w:lang w:val="sr-Cyrl-RS"/>
        </w:rPr>
      </w:pPr>
      <w:bookmarkStart w:id="2" w:name="_Hlk516134162"/>
      <w:r>
        <w:rPr>
          <w:rFonts w:ascii="Arial" w:hAnsi="Arial" w:cs="Arial"/>
          <w:b/>
          <w:bCs/>
          <w:lang w:val="sr-Cyrl-RS"/>
        </w:rPr>
        <w:t>ФИНАНСИЈСКИ РЕЗУЛТАТ ПОСЛОВАЊА</w:t>
      </w:r>
      <w:bookmarkEnd w:id="2"/>
    </w:p>
    <w:p>
      <w:pPr>
        <w:pStyle w:val="8"/>
        <w:spacing w:before="60" w:beforeAutospacing="0"/>
        <w:rPr>
          <w:rFonts w:ascii="Arial" w:hAnsi="Arial" w:cs="Arial"/>
          <w:b/>
          <w:bCs/>
          <w:lang w:val="sr-Cyrl-RS"/>
        </w:rPr>
      </w:pPr>
    </w:p>
    <w:tbl>
      <w:tblPr>
        <w:tblStyle w:val="10"/>
        <w:tblW w:w="11062" w:type="dxa"/>
        <w:tblInd w:w="65" w:type="dxa"/>
        <w:tblLayout w:type="fixed"/>
        <w:tblCellMar>
          <w:top w:w="14" w:type="dxa"/>
          <w:left w:w="70" w:type="dxa"/>
          <w:bottom w:w="0" w:type="dxa"/>
          <w:right w:w="70" w:type="dxa"/>
        </w:tblCellMar>
      </w:tblPr>
      <w:tblGrid>
        <w:gridCol w:w="964"/>
        <w:gridCol w:w="3458"/>
        <w:gridCol w:w="737"/>
        <w:gridCol w:w="737"/>
        <w:gridCol w:w="1701"/>
        <w:gridCol w:w="1701"/>
        <w:gridCol w:w="26"/>
        <w:gridCol w:w="1678"/>
        <w:gridCol w:w="23"/>
        <w:gridCol w:w="37"/>
      </w:tblGrid>
      <w:tr>
        <w:tblPrEx>
          <w:tblCellMar>
            <w:top w:w="14" w:type="dxa"/>
            <w:left w:w="70" w:type="dxa"/>
            <w:bottom w:w="0" w:type="dxa"/>
            <w:right w:w="70" w:type="dxa"/>
          </w:tblCellMar>
        </w:tblPrEx>
        <w:trPr>
          <w:trHeight w:val="360" w:hRule="atLeast"/>
        </w:trPr>
        <w:tc>
          <w:tcPr>
            <w:tcW w:w="11062" w:type="dxa"/>
            <w:gridSpan w:val="10"/>
            <w:tcBorders>
              <w:top w:val="nil"/>
              <w:left w:val="nil"/>
              <w:bottom w:val="nil"/>
              <w:right w:val="nil"/>
            </w:tcBorders>
            <w:shd w:val="clear" w:color="auto" w:fill="auto"/>
            <w:noWrap/>
            <w:vAlign w:val="center"/>
          </w:tcPr>
          <w:tbl>
            <w:tblPr>
              <w:tblStyle w:val="10"/>
              <w:tblW w:w="10900" w:type="dxa"/>
              <w:tblInd w:w="0" w:type="dxa"/>
              <w:tblLayout w:type="fixed"/>
              <w:tblCellMar>
                <w:top w:w="0" w:type="dxa"/>
                <w:left w:w="70" w:type="dxa"/>
                <w:bottom w:w="0" w:type="dxa"/>
                <w:right w:w="70" w:type="dxa"/>
              </w:tblCellMar>
            </w:tblPr>
            <w:tblGrid>
              <w:gridCol w:w="1710"/>
              <w:gridCol w:w="283"/>
              <w:gridCol w:w="283"/>
              <w:gridCol w:w="283"/>
              <w:gridCol w:w="283"/>
              <w:gridCol w:w="283"/>
              <w:gridCol w:w="283"/>
              <w:gridCol w:w="283"/>
              <w:gridCol w:w="283"/>
              <w:gridCol w:w="2456"/>
              <w:gridCol w:w="283"/>
              <w:gridCol w:w="283"/>
              <w:gridCol w:w="283"/>
              <w:gridCol w:w="283"/>
              <w:gridCol w:w="865"/>
              <w:gridCol w:w="272"/>
              <w:gridCol w:w="272"/>
              <w:gridCol w:w="272"/>
              <w:gridCol w:w="272"/>
              <w:gridCol w:w="272"/>
              <w:gridCol w:w="272"/>
              <w:gridCol w:w="272"/>
              <w:gridCol w:w="272"/>
              <w:gridCol w:w="272"/>
              <w:gridCol w:w="25"/>
            </w:tblGrid>
            <w:tr>
              <w:tblPrEx>
                <w:tblCellMar>
                  <w:top w:w="0" w:type="dxa"/>
                  <w:left w:w="70" w:type="dxa"/>
                  <w:bottom w:w="0" w:type="dxa"/>
                  <w:right w:w="70" w:type="dxa"/>
                </w:tblCellMar>
              </w:tblPrEx>
              <w:trPr>
                <w:trHeight w:val="509" w:hRule="atLeast"/>
              </w:trPr>
              <w:tc>
                <w:tcPr>
                  <w:tcW w:w="10900" w:type="dxa"/>
                  <w:gridSpan w:val="25"/>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spacing w:after="0" w:line="240" w:lineRule="auto"/>
                    <w:ind w:right="110"/>
                    <w:jc w:val="center"/>
                    <w:rPr>
                      <w:rFonts w:ascii="Arial" w:hAnsi="Arial" w:eastAsia="Times New Roman" w:cs="Arial"/>
                      <w:b/>
                      <w:bCs/>
                      <w:lang w:eastAsia="sr-Latn-CS"/>
                    </w:rPr>
                  </w:pPr>
                  <w:r>
                    <w:rPr>
                      <w:rFonts w:ascii="Arial" w:hAnsi="Arial" w:eastAsia="Times New Roman" w:cs="Arial"/>
                      <w:b/>
                      <w:bCs/>
                      <w:lang w:eastAsia="sr-Latn-CS"/>
                    </w:rPr>
                    <w:t>Попуњава правно лице - предузетник</w:t>
                  </w:r>
                </w:p>
              </w:tc>
            </w:tr>
            <w:tr>
              <w:tblPrEx>
                <w:tblCellMar>
                  <w:top w:w="0" w:type="dxa"/>
                  <w:left w:w="70" w:type="dxa"/>
                  <w:bottom w:w="0" w:type="dxa"/>
                  <w:right w:w="70" w:type="dxa"/>
                </w:tblCellMar>
              </w:tblPrEx>
              <w:trPr>
                <w:trHeight w:val="509" w:hRule="atLeast"/>
              </w:trPr>
              <w:tc>
                <w:tcPr>
                  <w:tcW w:w="10900" w:type="dxa"/>
                  <w:gridSpan w:val="25"/>
                  <w:vMerge w:val="continue"/>
                  <w:tcBorders>
                    <w:top w:val="single" w:color="auto" w:sz="4" w:space="0"/>
                    <w:left w:val="single" w:color="auto" w:sz="12" w:space="0"/>
                    <w:bottom w:val="single" w:color="auto" w:sz="4" w:space="0"/>
                    <w:right w:val="single" w:color="auto" w:sz="4" w:space="0"/>
                  </w:tcBorders>
                  <w:vAlign w:val="center"/>
                </w:tcPr>
                <w:p>
                  <w:pPr>
                    <w:spacing w:after="0" w:line="240" w:lineRule="auto"/>
                    <w:rPr>
                      <w:rFonts w:ascii="Arial" w:hAnsi="Arial" w:eastAsia="Times New Roman" w:cs="Arial"/>
                      <w:b/>
                      <w:bCs/>
                      <w:lang w:eastAsia="sr-Latn-CS"/>
                    </w:rPr>
                  </w:pPr>
                </w:p>
              </w:tc>
            </w:tr>
            <w:tr>
              <w:tblPrEx>
                <w:tblCellMar>
                  <w:top w:w="0" w:type="dxa"/>
                  <w:left w:w="70" w:type="dxa"/>
                  <w:bottom w:w="0" w:type="dxa"/>
                  <w:right w:w="70" w:type="dxa"/>
                </w:tblCellMar>
              </w:tblPrEx>
              <w:trPr>
                <w:gridAfter w:val="1"/>
                <w:wAfter w:w="25" w:type="dxa"/>
                <w:trHeight w:val="465" w:hRule="atLeast"/>
              </w:trPr>
              <w:tc>
                <w:tcPr>
                  <w:tcW w:w="1710" w:type="dxa"/>
                  <w:tcBorders>
                    <w:top w:val="single" w:color="auto" w:sz="4" w:space="0"/>
                    <w:left w:val="single" w:color="auto" w:sz="12"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Матични број </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0</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7</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1</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4</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8</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3</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7</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right="-217"/>
                    <w:rPr>
                      <w:rFonts w:ascii="Arial" w:hAnsi="Arial" w:eastAsia="Times New Roman" w:cs="Arial"/>
                      <w:lang w:eastAsia="sr-Latn-CS"/>
                    </w:rPr>
                  </w:pPr>
                  <w:r>
                    <w:rPr>
                      <w:rFonts w:ascii="Arial" w:hAnsi="Arial" w:eastAsia="Times New Roman" w:cs="Arial"/>
                      <w:lang w:eastAsia="sr-Latn-CS"/>
                    </w:rPr>
                    <w:t>2</w:t>
                  </w:r>
                </w:p>
              </w:tc>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Шифра делатности</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70" w:firstLine="70"/>
                    <w:rPr>
                      <w:rFonts w:ascii="Arial" w:hAnsi="Arial" w:eastAsia="Times New Roman" w:cs="Arial"/>
                      <w:lang w:eastAsia="sr-Latn-CS"/>
                    </w:rPr>
                  </w:pPr>
                  <w:r>
                    <w:rPr>
                      <w:rFonts w:ascii="Arial" w:hAnsi="Arial" w:eastAsia="Times New Roman" w:cs="Arial"/>
                      <w:lang w:eastAsia="sr-Latn-CS"/>
                    </w:rPr>
                    <w:t>3</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8</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1</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1</w:t>
                  </w:r>
                </w:p>
              </w:tc>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ПИБ</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1</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0</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0</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5</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6</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7</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4</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8</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4</w:t>
                  </w:r>
                </w:p>
              </w:tc>
            </w:tr>
            <w:tr>
              <w:tblPrEx>
                <w:tblCellMar>
                  <w:top w:w="0" w:type="dxa"/>
                  <w:left w:w="70" w:type="dxa"/>
                  <w:bottom w:w="0" w:type="dxa"/>
                  <w:right w:w="70" w:type="dxa"/>
                </w:tblCellMar>
              </w:tblPrEx>
              <w:trPr>
                <w:trHeight w:val="465" w:hRule="atLeast"/>
              </w:trPr>
              <w:tc>
                <w:tcPr>
                  <w:tcW w:w="10900" w:type="dxa"/>
                  <w:gridSpan w:val="25"/>
                  <w:tcBorders>
                    <w:top w:val="single" w:color="auto" w:sz="4" w:space="0"/>
                    <w:left w:val="single" w:color="auto" w:sz="12"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val="sr-Cyrl-CS" w:eastAsia="sr-Latn-CS"/>
                    </w:rPr>
                  </w:pPr>
                  <w:r>
                    <w:rPr>
                      <w:rFonts w:ascii="Arial" w:hAnsi="Arial" w:eastAsia="Times New Roman" w:cs="Arial"/>
                      <w:lang w:eastAsia="sr-Latn-CS"/>
                    </w:rPr>
                    <w:t xml:space="preserve">Назив   </w:t>
                  </w:r>
                  <w:r>
                    <w:rPr>
                      <w:rFonts w:ascii="Arial" w:hAnsi="Arial" w:eastAsia="Times New Roman" w:cs="Arial"/>
                      <w:lang w:val="sr-Cyrl-CS" w:eastAsia="sr-Latn-CS"/>
                    </w:rPr>
                    <w:t xml:space="preserve">       ЈАВНО КОМУНАЛНО ПРЕДУЗЕЋЕ „3 ОКТОБАР“ БОР</w:t>
                  </w:r>
                </w:p>
              </w:tc>
            </w:tr>
            <w:tr>
              <w:tblPrEx>
                <w:tblCellMar>
                  <w:top w:w="0" w:type="dxa"/>
                  <w:left w:w="70" w:type="dxa"/>
                  <w:bottom w:w="0" w:type="dxa"/>
                  <w:right w:w="70" w:type="dxa"/>
                </w:tblCellMar>
              </w:tblPrEx>
              <w:trPr>
                <w:trHeight w:val="435" w:hRule="atLeast"/>
              </w:trPr>
              <w:tc>
                <w:tcPr>
                  <w:tcW w:w="10900" w:type="dxa"/>
                  <w:gridSpan w:val="25"/>
                  <w:tcBorders>
                    <w:top w:val="single" w:color="auto" w:sz="4" w:space="0"/>
                    <w:left w:val="single" w:color="auto" w:sz="12" w:space="0"/>
                    <w:bottom w:val="single" w:color="auto" w:sz="12" w:space="0"/>
                    <w:right w:val="single" w:color="auto" w:sz="4" w:space="0"/>
                  </w:tcBorders>
                  <w:shd w:val="clear" w:color="auto" w:fill="auto"/>
                  <w:noWrap/>
                  <w:vAlign w:val="center"/>
                </w:tcPr>
                <w:p>
                  <w:pPr>
                    <w:spacing w:after="0" w:line="240" w:lineRule="auto"/>
                    <w:rPr>
                      <w:rFonts w:ascii="Arial" w:hAnsi="Arial" w:eastAsia="Times New Roman" w:cs="Arial"/>
                      <w:lang w:val="sr-Latn-RS" w:eastAsia="sr-Latn-CS"/>
                    </w:rPr>
                  </w:pPr>
                  <w:r>
                    <w:rPr>
                      <w:rFonts w:ascii="Arial" w:hAnsi="Arial" w:eastAsia="Times New Roman" w:cs="Arial"/>
                      <w:lang w:eastAsia="sr-Latn-CS"/>
                    </w:rPr>
                    <w:t xml:space="preserve">Седиште   </w:t>
                  </w:r>
                  <w:r>
                    <w:rPr>
                      <w:rFonts w:ascii="Arial" w:hAnsi="Arial" w:eastAsia="Times New Roman" w:cs="Arial"/>
                      <w:lang w:val="sr-Cyrl-CS" w:eastAsia="sr-Latn-CS"/>
                    </w:rPr>
                    <w:t xml:space="preserve">   БОР</w:t>
                  </w:r>
                  <w:r>
                    <w:rPr>
                      <w:rFonts w:ascii="Arial" w:hAnsi="Arial" w:eastAsia="Times New Roman" w:cs="Arial"/>
                      <w:lang w:val="ru-RU" w:eastAsia="sr-Latn-CS"/>
                    </w:rPr>
                    <w:t>,</w:t>
                  </w:r>
                  <w:r>
                    <w:rPr>
                      <w:rFonts w:ascii="Arial" w:hAnsi="Arial" w:eastAsia="Times New Roman" w:cs="Arial"/>
                      <w:lang w:val="sr-Cyrl-RS" w:eastAsia="sr-Latn-CS"/>
                    </w:rPr>
                    <w:t xml:space="preserve">  улица 7. јула број  60</w:t>
                  </w:r>
                </w:p>
              </w:tc>
            </w:tr>
          </w:tbl>
          <w:p>
            <w:pPr>
              <w:spacing w:after="0" w:line="240" w:lineRule="auto"/>
              <w:jc w:val="center"/>
              <w:rPr>
                <w:rFonts w:ascii="Arial" w:hAnsi="Arial" w:eastAsia="Times New Roman" w:cs="Arial"/>
                <w:b/>
                <w:bCs/>
                <w:sz w:val="29"/>
                <w:szCs w:val="29"/>
                <w:lang w:eastAsia="sr-Latn-CS"/>
              </w:rPr>
            </w:pPr>
          </w:p>
          <w:p>
            <w:pPr>
              <w:spacing w:after="0" w:line="240" w:lineRule="auto"/>
              <w:jc w:val="center"/>
              <w:rPr>
                <w:rFonts w:ascii="Arial" w:hAnsi="Arial" w:eastAsia="Times New Roman" w:cs="Arial"/>
                <w:b/>
                <w:bCs/>
                <w:sz w:val="29"/>
                <w:szCs w:val="29"/>
                <w:lang w:eastAsia="sr-Latn-CS"/>
              </w:rPr>
            </w:pPr>
            <w:r>
              <w:rPr>
                <w:rFonts w:ascii="Arial" w:hAnsi="Arial" w:eastAsia="Times New Roman" w:cs="Arial"/>
                <w:b/>
                <w:bCs/>
                <w:sz w:val="29"/>
                <w:szCs w:val="29"/>
                <w:lang w:eastAsia="sr-Latn-CS"/>
              </w:rPr>
              <w:t>БИЛАНС СТАЊА</w:t>
            </w:r>
          </w:p>
        </w:tc>
      </w:tr>
      <w:tr>
        <w:tblPrEx>
          <w:tblCellMar>
            <w:top w:w="14" w:type="dxa"/>
            <w:left w:w="70" w:type="dxa"/>
            <w:bottom w:w="0" w:type="dxa"/>
            <w:right w:w="70" w:type="dxa"/>
          </w:tblCellMar>
        </w:tblPrEx>
        <w:trPr>
          <w:trHeight w:val="300" w:hRule="atLeast"/>
        </w:trPr>
        <w:tc>
          <w:tcPr>
            <w:tcW w:w="11062" w:type="dxa"/>
            <w:gridSpan w:val="10"/>
            <w:tcBorders>
              <w:top w:val="nil"/>
              <w:left w:val="nil"/>
              <w:bottom w:val="nil"/>
              <w:right w:val="nil"/>
            </w:tcBorders>
            <w:shd w:val="clear" w:color="auto" w:fill="auto"/>
            <w:noWrap/>
            <w:vAlign w:val="center"/>
          </w:tcPr>
          <w:p>
            <w:pPr>
              <w:spacing w:after="0" w:line="240" w:lineRule="auto"/>
              <w:jc w:val="center"/>
              <w:rPr>
                <w:rFonts w:ascii="Arial" w:hAnsi="Arial" w:eastAsia="Times New Roman" w:cs="Arial"/>
                <w:b/>
                <w:bCs/>
                <w:lang w:eastAsia="sr-Latn-CS"/>
              </w:rPr>
            </w:pPr>
            <w:r>
              <w:rPr>
                <w:rFonts w:ascii="Arial" w:hAnsi="Arial" w:eastAsia="Times New Roman" w:cs="Arial"/>
                <w:b/>
                <w:bCs/>
                <w:lang w:eastAsia="sr-Latn-CS"/>
              </w:rPr>
              <w:t>на дан  31.12.2019. године</w:t>
            </w:r>
          </w:p>
        </w:tc>
      </w:tr>
      <w:tr>
        <w:tblPrEx>
          <w:tblCellMar>
            <w:top w:w="14" w:type="dxa"/>
            <w:left w:w="70" w:type="dxa"/>
            <w:bottom w:w="0" w:type="dxa"/>
            <w:right w:w="70" w:type="dxa"/>
          </w:tblCellMar>
        </w:tblPrEx>
        <w:trPr>
          <w:trHeight w:val="315" w:hRule="atLeast"/>
        </w:trPr>
        <w:tc>
          <w:tcPr>
            <w:tcW w:w="11062" w:type="dxa"/>
            <w:gridSpan w:val="10"/>
            <w:tcBorders>
              <w:top w:val="nil"/>
              <w:left w:val="nil"/>
              <w:bottom w:val="single" w:color="auto" w:sz="12" w:space="0"/>
              <w:right w:val="nil"/>
            </w:tcBorders>
            <w:shd w:val="clear" w:color="auto" w:fill="auto"/>
            <w:noWrap/>
            <w:vAlign w:val="center"/>
          </w:tcPr>
          <w:p>
            <w:pPr>
              <w:spacing w:after="0" w:line="240" w:lineRule="auto"/>
              <w:jc w:val="right"/>
              <w:rPr>
                <w:rFonts w:ascii="Arial" w:hAnsi="Arial" w:eastAsia="Times New Roman" w:cs="Arial"/>
                <w:sz w:val="16"/>
                <w:szCs w:val="16"/>
                <w:lang w:eastAsia="sr-Latn-CS"/>
              </w:rPr>
            </w:pPr>
            <w:r>
              <w:rPr>
                <w:rFonts w:ascii="Arial" w:hAnsi="Arial" w:eastAsia="Times New Roman" w:cs="Arial"/>
                <w:sz w:val="16"/>
                <w:szCs w:val="16"/>
                <w:lang w:eastAsia="sr-Latn-CS"/>
              </w:rPr>
              <w:t xml:space="preserve">   - у хиљадама динара -</w:t>
            </w:r>
          </w:p>
        </w:tc>
      </w:tr>
      <w:tr>
        <w:tblPrEx>
          <w:tblCellMar>
            <w:top w:w="14" w:type="dxa"/>
            <w:left w:w="70" w:type="dxa"/>
            <w:bottom w:w="0" w:type="dxa"/>
            <w:right w:w="70" w:type="dxa"/>
          </w:tblCellMar>
        </w:tblPrEx>
        <w:trPr>
          <w:gridAfter w:val="1"/>
          <w:wAfter w:w="37" w:type="dxa"/>
          <w:trHeight w:val="142" w:hRule="atLeast"/>
        </w:trPr>
        <w:tc>
          <w:tcPr>
            <w:tcW w:w="964"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3458"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737"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737"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5129" w:type="dxa"/>
            <w:gridSpan w:val="5"/>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Износ</w:t>
            </w:r>
          </w:p>
        </w:tc>
      </w:tr>
      <w:tr>
        <w:tblPrEx>
          <w:tblCellMar>
            <w:top w:w="14" w:type="dxa"/>
            <w:left w:w="70" w:type="dxa"/>
            <w:bottom w:w="0" w:type="dxa"/>
            <w:right w:w="70" w:type="dxa"/>
          </w:tblCellMar>
        </w:tblPrEx>
        <w:trPr>
          <w:gridAfter w:val="1"/>
          <w:wAfter w:w="37" w:type="dxa"/>
          <w:trHeight w:val="103" w:hRule="atLeast"/>
        </w:trPr>
        <w:tc>
          <w:tcPr>
            <w:tcW w:w="964"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458"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701" w:type="dxa"/>
            <w:vMerge w:val="restart"/>
            <w:tcBorders>
              <w:top w:val="nil"/>
              <w:left w:val="nil"/>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3428" w:type="dxa"/>
            <w:gridSpan w:val="4"/>
            <w:tcBorders>
              <w:top w:val="single" w:color="000000" w:sz="4"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14" w:type="dxa"/>
            <w:left w:w="70" w:type="dxa"/>
            <w:bottom w:w="0" w:type="dxa"/>
            <w:right w:w="70" w:type="dxa"/>
          </w:tblCellMar>
        </w:tblPrEx>
        <w:trPr>
          <w:gridAfter w:val="1"/>
          <w:wAfter w:w="37" w:type="dxa"/>
          <w:trHeight w:val="479" w:hRule="atLeast"/>
        </w:trPr>
        <w:tc>
          <w:tcPr>
            <w:tcW w:w="964"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458"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701" w:type="dxa"/>
            <w:vMerge w:val="continue"/>
            <w:tcBorders>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p>
        </w:tc>
        <w:tc>
          <w:tcPr>
            <w:tcW w:w="1727" w:type="dxa"/>
            <w:gridSpan w:val="2"/>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Крајње стање 31.12. 2018.</w:t>
            </w:r>
          </w:p>
        </w:tc>
        <w:tc>
          <w:tcPr>
            <w:tcW w:w="1701" w:type="dxa"/>
            <w:gridSpan w:val="2"/>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Почетно стање 01.01.2018.</w:t>
            </w:r>
          </w:p>
        </w:tc>
      </w:tr>
      <w:tr>
        <w:tblPrEx>
          <w:tblCellMar>
            <w:top w:w="14" w:type="dxa"/>
            <w:left w:w="70" w:type="dxa"/>
            <w:bottom w:w="0" w:type="dxa"/>
            <w:right w:w="70" w:type="dxa"/>
          </w:tblCellMar>
        </w:tblPrEx>
        <w:trPr>
          <w:gridAfter w:val="1"/>
          <w:wAfter w:w="37" w:type="dxa"/>
          <w:trHeight w:val="126" w:hRule="atLeast"/>
        </w:trPr>
        <w:tc>
          <w:tcPr>
            <w:tcW w:w="964" w:type="dxa"/>
            <w:tcBorders>
              <w:top w:val="nil"/>
              <w:left w:val="single" w:color="auto" w:sz="12" w:space="0"/>
              <w:bottom w:val="single" w:color="000000" w:sz="4" w:space="0"/>
              <w:right w:val="single" w:color="000000" w:sz="4" w:space="0"/>
            </w:tcBorders>
            <w:shd w:val="clear" w:color="auto" w:fill="D8D8D8" w:themeFill="background1" w:themeFillShade="D9"/>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3458" w:type="dxa"/>
            <w:tcBorders>
              <w:top w:val="nil"/>
              <w:left w:val="nil"/>
              <w:bottom w:val="single" w:color="000000" w:sz="4" w:space="0"/>
              <w:right w:val="single" w:color="000000" w:sz="4" w:space="0"/>
            </w:tcBorders>
            <w:shd w:val="clear" w:color="auto" w:fill="D8D8D8" w:themeFill="background1" w:themeFillShade="D9"/>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737" w:type="dxa"/>
            <w:tcBorders>
              <w:top w:val="nil"/>
              <w:left w:val="nil"/>
              <w:bottom w:val="single" w:color="000000" w:sz="4" w:space="0"/>
              <w:right w:val="single" w:color="000000" w:sz="4" w:space="0"/>
            </w:tcBorders>
            <w:shd w:val="clear" w:color="auto" w:fill="D8D8D8" w:themeFill="background1" w:themeFillShade="D9"/>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737" w:type="dxa"/>
            <w:tcBorders>
              <w:top w:val="nil"/>
              <w:left w:val="nil"/>
              <w:bottom w:val="single" w:color="000000" w:sz="4" w:space="0"/>
              <w:right w:val="single" w:color="000000" w:sz="4" w:space="0"/>
            </w:tcBorders>
            <w:shd w:val="clear" w:color="auto" w:fill="D8D8D8" w:themeFill="background1" w:themeFillShade="D9"/>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701" w:type="dxa"/>
            <w:tcBorders>
              <w:top w:val="nil"/>
              <w:left w:val="nil"/>
              <w:bottom w:val="single" w:color="000000" w:sz="4" w:space="0"/>
              <w:right w:val="single" w:color="000000" w:sz="4" w:space="0"/>
            </w:tcBorders>
            <w:shd w:val="clear" w:color="auto" w:fill="D8D8D8" w:themeFill="background1" w:themeFillShade="D9"/>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727" w:type="dxa"/>
            <w:gridSpan w:val="2"/>
            <w:tcBorders>
              <w:top w:val="nil"/>
              <w:left w:val="nil"/>
              <w:bottom w:val="single" w:color="000000" w:sz="4" w:space="0"/>
              <w:right w:val="single" w:color="000000" w:sz="4" w:space="0"/>
            </w:tcBorders>
            <w:shd w:val="clear" w:color="auto" w:fill="D8D8D8" w:themeFill="background1" w:themeFillShade="D9"/>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c>
          <w:tcPr>
            <w:tcW w:w="1701" w:type="dxa"/>
            <w:gridSpan w:val="2"/>
            <w:tcBorders>
              <w:top w:val="nil"/>
              <w:left w:val="nil"/>
              <w:bottom w:val="single" w:color="000000" w:sz="4" w:space="0"/>
              <w:right w:val="single" w:color="auto" w:sz="12" w:space="0"/>
            </w:tcBorders>
            <w:shd w:val="clear" w:color="auto" w:fill="D8D8D8" w:themeFill="background1" w:themeFillShade="D9"/>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7</w:t>
            </w:r>
          </w:p>
        </w:tc>
      </w:tr>
      <w:tr>
        <w:tblPrEx>
          <w:tblCellMar>
            <w:top w:w="14" w:type="dxa"/>
            <w:left w:w="70" w:type="dxa"/>
            <w:bottom w:w="0" w:type="dxa"/>
            <w:right w:w="70" w:type="dxa"/>
          </w:tblCellMar>
        </w:tblPrEx>
        <w:trPr>
          <w:gridAfter w:val="1"/>
          <w:wAfter w:w="37" w:type="dxa"/>
          <w:trHeight w:val="300" w:hRule="atLeast"/>
        </w:trPr>
        <w:tc>
          <w:tcPr>
            <w:tcW w:w="964"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458"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АКТИВА</w:t>
            </w:r>
          </w:p>
        </w:tc>
        <w:tc>
          <w:tcPr>
            <w:tcW w:w="737" w:type="dxa"/>
            <w:tcBorders>
              <w:top w:val="nil"/>
              <w:left w:val="nil"/>
              <w:bottom w:val="single" w:color="000000" w:sz="4" w:space="0"/>
              <w:right w:val="single" w:color="000000" w:sz="4" w:space="0"/>
            </w:tcBorders>
            <w:shd w:val="clear" w:color="auto" w:fill="D8D8D8" w:themeFill="background1" w:themeFillShade="D9"/>
            <w:noWrap/>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737" w:type="dxa"/>
            <w:tcBorders>
              <w:top w:val="nil"/>
              <w:left w:val="nil"/>
              <w:bottom w:val="single" w:color="auto" w:sz="4" w:space="0"/>
              <w:right w:val="single" w:color="000000" w:sz="4" w:space="0"/>
            </w:tcBorders>
            <w:shd w:val="clear" w:color="auto" w:fill="D8D8D8" w:themeFill="background1" w:themeFillShade="D9"/>
            <w:noWrap/>
          </w:tcPr>
          <w:p>
            <w:pPr>
              <w:spacing w:after="0" w:line="240" w:lineRule="auto"/>
              <w:rPr>
                <w:rFonts w:ascii="Arial" w:hAnsi="Arial" w:eastAsia="Times New Roman" w:cs="Arial"/>
                <w:sz w:val="16"/>
                <w:szCs w:val="16"/>
                <w:lang w:eastAsia="sr-Latn-CS"/>
              </w:rPr>
            </w:pPr>
          </w:p>
        </w:tc>
        <w:tc>
          <w:tcPr>
            <w:tcW w:w="1701" w:type="dxa"/>
            <w:tcBorders>
              <w:top w:val="nil"/>
              <w:left w:val="nil"/>
              <w:bottom w:val="single" w:color="000000" w:sz="4" w:space="0"/>
              <w:right w:val="single" w:color="000000" w:sz="4" w:space="0"/>
            </w:tcBorders>
            <w:shd w:val="clear" w:color="auto" w:fill="D8D8D8" w:themeFill="background1" w:themeFillShade="D9"/>
            <w:noWrap/>
          </w:tcPr>
          <w:p>
            <w:pPr>
              <w:spacing w:after="0" w:line="240" w:lineRule="auto"/>
              <w:rPr>
                <w:rFonts w:ascii="Arial" w:hAnsi="Arial" w:eastAsia="Times New Roman" w:cs="Arial"/>
                <w:sz w:val="16"/>
                <w:szCs w:val="16"/>
                <w:lang w:eastAsia="sr-Latn-CS"/>
              </w:rPr>
            </w:pPr>
          </w:p>
        </w:tc>
        <w:tc>
          <w:tcPr>
            <w:tcW w:w="1727" w:type="dxa"/>
            <w:gridSpan w:val="2"/>
            <w:tcBorders>
              <w:top w:val="nil"/>
              <w:left w:val="nil"/>
              <w:bottom w:val="single" w:color="000000" w:sz="4" w:space="0"/>
              <w:right w:val="single" w:color="000000" w:sz="4" w:space="0"/>
            </w:tcBorders>
            <w:shd w:val="clear" w:color="auto" w:fill="D8D8D8" w:themeFill="background1" w:themeFillShade="D9"/>
            <w:noWrap/>
          </w:tcPr>
          <w:p>
            <w:pPr>
              <w:spacing w:after="0" w:line="240" w:lineRule="auto"/>
              <w:rPr>
                <w:rFonts w:ascii="Arial" w:hAnsi="Arial" w:eastAsia="Times New Roman" w:cs="Arial"/>
                <w:sz w:val="16"/>
                <w:szCs w:val="16"/>
                <w:lang w:eastAsia="sr-Latn-CS"/>
              </w:rPr>
            </w:pPr>
          </w:p>
        </w:tc>
        <w:tc>
          <w:tcPr>
            <w:tcW w:w="1701" w:type="dxa"/>
            <w:gridSpan w:val="2"/>
            <w:tcBorders>
              <w:top w:val="nil"/>
              <w:left w:val="nil"/>
              <w:bottom w:val="single" w:color="000000" w:sz="4" w:space="0"/>
              <w:right w:val="single" w:color="auto" w:sz="12" w:space="0"/>
            </w:tcBorders>
            <w:shd w:val="clear" w:color="auto" w:fill="D8D8D8" w:themeFill="background1" w:themeFillShade="D9"/>
            <w:noWrap/>
          </w:tcPr>
          <w:p>
            <w:pPr>
              <w:spacing w:after="0" w:line="240" w:lineRule="auto"/>
              <w:rPr>
                <w:rFonts w:ascii="Arial" w:hAnsi="Arial" w:eastAsia="Times New Roman" w:cs="Arial"/>
                <w:sz w:val="16"/>
                <w:szCs w:val="16"/>
                <w:lang w:eastAsia="sr-Latn-CS"/>
              </w:rPr>
            </w:pPr>
          </w:p>
        </w:tc>
      </w:tr>
      <w:tr>
        <w:tblPrEx>
          <w:tblCellMar>
            <w:top w:w="14" w:type="dxa"/>
            <w:left w:w="70" w:type="dxa"/>
            <w:bottom w:w="0" w:type="dxa"/>
            <w:right w:w="70" w:type="dxa"/>
          </w:tblCellMar>
        </w:tblPrEx>
        <w:trPr>
          <w:gridAfter w:val="2"/>
          <w:wAfter w:w="60" w:type="dxa"/>
          <w:trHeight w:val="447" w:hRule="atLeast"/>
        </w:trPr>
        <w:tc>
          <w:tcPr>
            <w:tcW w:w="964"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w:t>
            </w:r>
          </w:p>
        </w:tc>
        <w:tc>
          <w:tcPr>
            <w:tcW w:w="3458"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А. УПИСАНИ А НЕУПЛАЋЕНИ КАПИТАЛ</w:t>
            </w:r>
          </w:p>
        </w:tc>
        <w:tc>
          <w:tcPr>
            <w:tcW w:w="737" w:type="dxa"/>
            <w:tcBorders>
              <w:top w:val="nil"/>
              <w:left w:val="nil"/>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0001</w:t>
            </w:r>
          </w:p>
        </w:tc>
        <w:tc>
          <w:tcPr>
            <w:tcW w:w="7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nil"/>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nil"/>
              <w:left w:val="nil"/>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53" w:hRule="atLeast"/>
        </w:trPr>
        <w:tc>
          <w:tcPr>
            <w:tcW w:w="964"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458"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Б. СТАЛНА ИМОВИНА (0003 + 0010 + 0019 + 0024 + 0034)</w:t>
            </w:r>
          </w:p>
        </w:tc>
        <w:tc>
          <w:tcPr>
            <w:tcW w:w="737"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0002</w:t>
            </w:r>
          </w:p>
        </w:tc>
        <w:tc>
          <w:tcPr>
            <w:tcW w:w="737" w:type="dxa"/>
            <w:tcBorders>
              <w:top w:val="single" w:color="auto" w:sz="4" w:space="0"/>
              <w:left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single" w:color="auto" w:sz="4" w:space="0"/>
              <w:left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134.702</w:t>
            </w:r>
          </w:p>
        </w:tc>
        <w:tc>
          <w:tcPr>
            <w:tcW w:w="1701" w:type="dxa"/>
            <w:tcBorders>
              <w:top w:val="single" w:color="auto" w:sz="4" w:space="0"/>
              <w:left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132.116</w:t>
            </w:r>
          </w:p>
        </w:tc>
        <w:tc>
          <w:tcPr>
            <w:tcW w:w="1704" w:type="dxa"/>
            <w:gridSpan w:val="2"/>
            <w:tcBorders>
              <w:top w:val="single" w:color="auto" w:sz="4" w:space="0"/>
              <w:left w:val="nil"/>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624" w:hRule="atLeast"/>
        </w:trPr>
        <w:tc>
          <w:tcPr>
            <w:tcW w:w="964"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01</w:t>
            </w:r>
          </w:p>
        </w:tc>
        <w:tc>
          <w:tcPr>
            <w:tcW w:w="3458"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НЕМАТЕРИЈАЛНА ИМОВИНА (0004 + 0005 + 0006 + 0007 + 0008 + 0009)</w:t>
            </w:r>
          </w:p>
        </w:tc>
        <w:tc>
          <w:tcPr>
            <w:tcW w:w="737"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0003</w:t>
            </w:r>
          </w:p>
        </w:tc>
        <w:tc>
          <w:tcPr>
            <w:tcW w:w="7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single" w:color="000000" w:sz="4" w:space="0"/>
              <w:left w:val="nil"/>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010 и део 019</w:t>
            </w:r>
          </w:p>
        </w:tc>
        <w:tc>
          <w:tcPr>
            <w:tcW w:w="3458"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Улагања у развој</w:t>
            </w:r>
          </w:p>
        </w:tc>
        <w:tc>
          <w:tcPr>
            <w:tcW w:w="737"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0004</w:t>
            </w:r>
          </w:p>
        </w:tc>
        <w:tc>
          <w:tcPr>
            <w:tcW w:w="737"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single" w:color="auto"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nil"/>
              <w:left w:val="single" w:color="auto" w:sz="12" w:space="0"/>
              <w:bottom w:val="nil"/>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011, 012 и део 019</w:t>
            </w:r>
          </w:p>
        </w:tc>
        <w:tc>
          <w:tcPr>
            <w:tcW w:w="3458" w:type="dxa"/>
            <w:tcBorders>
              <w:top w:val="nil"/>
              <w:left w:val="nil"/>
              <w:bottom w:val="nil"/>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Концесије, патенти, лиценце, робне и услужне марке, софтвер и остала права</w:t>
            </w:r>
          </w:p>
        </w:tc>
        <w:tc>
          <w:tcPr>
            <w:tcW w:w="737" w:type="dxa"/>
            <w:tcBorders>
              <w:top w:val="nil"/>
              <w:left w:val="nil"/>
              <w:bottom w:val="nil"/>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0005</w:t>
            </w:r>
          </w:p>
        </w:tc>
        <w:tc>
          <w:tcPr>
            <w:tcW w:w="737"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w:t>
            </w: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nil"/>
              <w:left w:val="nil"/>
              <w:bottom w:val="nil"/>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013 и део 019</w:t>
            </w:r>
          </w:p>
        </w:tc>
        <w:tc>
          <w:tcPr>
            <w:tcW w:w="345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Гудвил</w:t>
            </w:r>
          </w:p>
        </w:tc>
        <w:tc>
          <w:tcPr>
            <w:tcW w:w="737" w:type="dxa"/>
            <w:tcBorders>
              <w:top w:val="single" w:color="000000"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0006</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single" w:color="000000"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014 и део 019</w:t>
            </w:r>
          </w:p>
        </w:tc>
        <w:tc>
          <w:tcPr>
            <w:tcW w:w="345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Остала нематеријална имовина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0007</w:t>
            </w:r>
          </w:p>
        </w:tc>
        <w:tc>
          <w:tcPr>
            <w:tcW w:w="737"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015 и део 019</w:t>
            </w:r>
          </w:p>
        </w:tc>
        <w:tc>
          <w:tcPr>
            <w:tcW w:w="345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Нематеријална имовина у припреми</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0008</w:t>
            </w:r>
          </w:p>
        </w:tc>
        <w:tc>
          <w:tcPr>
            <w:tcW w:w="737"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016 и део 019</w:t>
            </w:r>
          </w:p>
        </w:tc>
        <w:tc>
          <w:tcPr>
            <w:tcW w:w="345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Аванси за нематеријалну имовину</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0009</w:t>
            </w:r>
          </w:p>
        </w:tc>
        <w:tc>
          <w:tcPr>
            <w:tcW w:w="737"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nil"/>
              <w:left w:val="single" w:color="auto" w:sz="12" w:space="0"/>
              <w:bottom w:val="nil"/>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w:t>
            </w:r>
          </w:p>
        </w:tc>
        <w:tc>
          <w:tcPr>
            <w:tcW w:w="3458" w:type="dxa"/>
            <w:tcBorders>
              <w:top w:val="nil"/>
              <w:left w:val="nil"/>
              <w:bottom w:val="nil"/>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НЕКРЕТНИНЕ, ПОСТРОЈЕЊА И ОПРЕМА (0011 + 0012 + 0013 + 0014 + 0015 + 0016 + 0017 + 0018)</w:t>
            </w:r>
          </w:p>
        </w:tc>
        <w:tc>
          <w:tcPr>
            <w:tcW w:w="737" w:type="dxa"/>
            <w:tcBorders>
              <w:top w:val="nil"/>
              <w:left w:val="nil"/>
              <w:bottom w:val="nil"/>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0010</w:t>
            </w:r>
          </w:p>
        </w:tc>
        <w:tc>
          <w:tcPr>
            <w:tcW w:w="737"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w:t>
            </w: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128.686</w:t>
            </w: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126.424</w:t>
            </w:r>
          </w:p>
        </w:tc>
        <w:tc>
          <w:tcPr>
            <w:tcW w:w="1704" w:type="dxa"/>
            <w:gridSpan w:val="2"/>
            <w:tcBorders>
              <w:top w:val="nil"/>
              <w:left w:val="nil"/>
              <w:bottom w:val="nil"/>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020, 021 и део 029</w:t>
            </w:r>
          </w:p>
        </w:tc>
        <w:tc>
          <w:tcPr>
            <w:tcW w:w="345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Земљиште</w:t>
            </w:r>
          </w:p>
        </w:tc>
        <w:tc>
          <w:tcPr>
            <w:tcW w:w="737" w:type="dxa"/>
            <w:tcBorders>
              <w:top w:val="single" w:color="000000"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0011</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single" w:color="000000"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022 и део 029</w:t>
            </w:r>
          </w:p>
        </w:tc>
        <w:tc>
          <w:tcPr>
            <w:tcW w:w="345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Грађевински објекти</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0012</w:t>
            </w:r>
          </w:p>
        </w:tc>
        <w:tc>
          <w:tcPr>
            <w:tcW w:w="737"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57.993</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59.723</w:t>
            </w:r>
          </w:p>
        </w:tc>
        <w:tc>
          <w:tcPr>
            <w:tcW w:w="1704" w:type="dxa"/>
            <w:gridSpan w:val="2"/>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Cyrl-CS"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023 и део 029</w:t>
            </w:r>
          </w:p>
        </w:tc>
        <w:tc>
          <w:tcPr>
            <w:tcW w:w="3458"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Постројења и опрема</w:t>
            </w:r>
          </w:p>
        </w:tc>
        <w:tc>
          <w:tcPr>
            <w:tcW w:w="737"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0013</w:t>
            </w:r>
          </w:p>
        </w:tc>
        <w:tc>
          <w:tcPr>
            <w:tcW w:w="737"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70.559</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66.567</w:t>
            </w:r>
          </w:p>
        </w:tc>
        <w:tc>
          <w:tcPr>
            <w:tcW w:w="1704" w:type="dxa"/>
            <w:gridSpan w:val="2"/>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024 и део 029</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Инвестиционе некретнине</w:t>
            </w:r>
          </w:p>
        </w:tc>
        <w:tc>
          <w:tcPr>
            <w:tcW w:w="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0014</w:t>
            </w:r>
          </w:p>
        </w:tc>
        <w:tc>
          <w:tcPr>
            <w:tcW w:w="7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025 и део 029</w:t>
            </w:r>
          </w:p>
        </w:tc>
        <w:tc>
          <w:tcPr>
            <w:tcW w:w="3458"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Остале некретнине, постројења и опрема</w:t>
            </w:r>
          </w:p>
        </w:tc>
        <w:tc>
          <w:tcPr>
            <w:tcW w:w="737"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0015</w:t>
            </w:r>
          </w:p>
        </w:tc>
        <w:tc>
          <w:tcPr>
            <w:tcW w:w="737"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57</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57</w:t>
            </w:r>
          </w:p>
        </w:tc>
        <w:tc>
          <w:tcPr>
            <w:tcW w:w="1704" w:type="dxa"/>
            <w:gridSpan w:val="2"/>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026 и део 029</w:t>
            </w:r>
          </w:p>
        </w:tc>
        <w:tc>
          <w:tcPr>
            <w:tcW w:w="3458"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Некретнине, постројења и опрема у припреми</w:t>
            </w:r>
          </w:p>
        </w:tc>
        <w:tc>
          <w:tcPr>
            <w:tcW w:w="737"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0016</w:t>
            </w:r>
          </w:p>
        </w:tc>
        <w:tc>
          <w:tcPr>
            <w:tcW w:w="737"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77</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77</w:t>
            </w:r>
          </w:p>
        </w:tc>
        <w:tc>
          <w:tcPr>
            <w:tcW w:w="1704" w:type="dxa"/>
            <w:gridSpan w:val="2"/>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027 и део 029</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7. Улагања на туђим некретнинама, постројењима и опреми</w:t>
            </w:r>
          </w:p>
        </w:tc>
        <w:tc>
          <w:tcPr>
            <w:tcW w:w="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0017</w:t>
            </w:r>
          </w:p>
        </w:tc>
        <w:tc>
          <w:tcPr>
            <w:tcW w:w="7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gridAfter w:val="2"/>
          <w:wAfter w:w="60" w:type="dxa"/>
          <w:trHeight w:val="510" w:hRule="atLeast"/>
        </w:trPr>
        <w:tc>
          <w:tcPr>
            <w:tcW w:w="964" w:type="dxa"/>
            <w:tcBorders>
              <w:top w:val="single" w:color="auto" w:sz="4" w:space="0"/>
              <w:left w:val="single" w:color="auto" w:sz="12" w:space="0"/>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028 и део 029</w:t>
            </w:r>
          </w:p>
        </w:tc>
        <w:tc>
          <w:tcPr>
            <w:tcW w:w="3458" w:type="dxa"/>
            <w:tcBorders>
              <w:top w:val="single" w:color="auto" w:sz="4" w:space="0"/>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8. Аванси за некретнине, постројења и опрему</w:t>
            </w:r>
          </w:p>
        </w:tc>
        <w:tc>
          <w:tcPr>
            <w:tcW w:w="737" w:type="dxa"/>
            <w:tcBorders>
              <w:top w:val="single" w:color="auto" w:sz="4" w:space="0"/>
              <w:left w:val="nil"/>
              <w:bottom w:val="single" w:color="auto" w:sz="12"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0018</w:t>
            </w:r>
          </w:p>
        </w:tc>
        <w:tc>
          <w:tcPr>
            <w:tcW w:w="737" w:type="dxa"/>
            <w:tcBorders>
              <w:top w:val="single" w:color="auto" w:sz="4" w:space="0"/>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sz w:val="18"/>
                <w:szCs w:val="18"/>
                <w:lang w:eastAsia="sr-Latn-CS"/>
              </w:rPr>
            </w:pPr>
          </w:p>
        </w:tc>
        <w:tc>
          <w:tcPr>
            <w:tcW w:w="1701" w:type="dxa"/>
            <w:tcBorders>
              <w:top w:val="single" w:color="auto" w:sz="4" w:space="0"/>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4" w:type="dxa"/>
            <w:gridSpan w:val="2"/>
            <w:tcBorders>
              <w:top w:val="single" w:color="auto" w:sz="4" w:space="0"/>
              <w:left w:val="nil"/>
              <w:bottom w:val="single" w:color="auto" w:sz="12"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bl>
    <w:p>
      <w:pPr>
        <w:spacing w:after="0" w:line="240" w:lineRule="auto"/>
        <w:jc w:val="center"/>
        <w:rPr>
          <w:b/>
        </w:rPr>
      </w:pPr>
    </w:p>
    <w:tbl>
      <w:tblPr>
        <w:tblStyle w:val="10"/>
        <w:tblW w:w="11118" w:type="dxa"/>
        <w:tblInd w:w="65" w:type="dxa"/>
        <w:tblLayout w:type="fixed"/>
        <w:tblCellMar>
          <w:top w:w="14" w:type="dxa"/>
          <w:left w:w="70" w:type="dxa"/>
          <w:bottom w:w="0" w:type="dxa"/>
          <w:right w:w="70" w:type="dxa"/>
        </w:tblCellMar>
      </w:tblPr>
      <w:tblGrid>
        <w:gridCol w:w="998"/>
        <w:gridCol w:w="3543"/>
        <w:gridCol w:w="737"/>
        <w:gridCol w:w="737"/>
        <w:gridCol w:w="1701"/>
        <w:gridCol w:w="1701"/>
        <w:gridCol w:w="1701"/>
      </w:tblGrid>
      <w:tr>
        <w:tblPrEx>
          <w:tblCellMar>
            <w:top w:w="14" w:type="dxa"/>
            <w:left w:w="70" w:type="dxa"/>
            <w:bottom w:w="0" w:type="dxa"/>
            <w:right w:w="70" w:type="dxa"/>
          </w:tblCellMar>
        </w:tblPrEx>
        <w:trPr>
          <w:trHeight w:val="142" w:hRule="atLeast"/>
        </w:trPr>
        <w:tc>
          <w:tcPr>
            <w:tcW w:w="992"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Износ</w:t>
            </w:r>
          </w:p>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3543"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Крајње стање 31.12. 2015.</w:t>
            </w:r>
          </w:p>
        </w:tc>
        <w:tc>
          <w:tcPr>
            <w:tcW w:w="737"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Почетно стање 01.01.2015.</w:t>
            </w:r>
          </w:p>
        </w:tc>
        <w:tc>
          <w:tcPr>
            <w:tcW w:w="737"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5103" w:type="dxa"/>
            <w:gridSpan w:val="3"/>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Износ</w:t>
            </w:r>
          </w:p>
        </w:tc>
      </w:tr>
      <w:tr>
        <w:tblPrEx>
          <w:tblCellMar>
            <w:top w:w="14" w:type="dxa"/>
            <w:left w:w="70" w:type="dxa"/>
            <w:bottom w:w="0" w:type="dxa"/>
            <w:right w:w="70" w:type="dxa"/>
          </w:tblCellMar>
        </w:tblPrEx>
        <w:trPr>
          <w:trHeight w:val="103" w:hRule="atLeast"/>
        </w:trPr>
        <w:tc>
          <w:tcPr>
            <w:tcW w:w="992"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701" w:type="dxa"/>
            <w:tcBorders>
              <w:top w:val="nil"/>
              <w:left w:val="nil"/>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3402" w:type="dxa"/>
            <w:gridSpan w:val="2"/>
            <w:tcBorders>
              <w:top w:val="single" w:color="000000" w:sz="4"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14" w:type="dxa"/>
            <w:left w:w="70" w:type="dxa"/>
            <w:bottom w:w="0" w:type="dxa"/>
            <w:right w:w="70" w:type="dxa"/>
          </w:tblCellMar>
        </w:tblPrEx>
        <w:trPr>
          <w:trHeight w:val="505" w:hRule="atLeast"/>
        </w:trPr>
        <w:tc>
          <w:tcPr>
            <w:tcW w:w="992"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701" w:type="dxa"/>
            <w:tcBorders>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Крајње стање 31.12. 2018.</w:t>
            </w:r>
          </w:p>
        </w:tc>
        <w:tc>
          <w:tcPr>
            <w:tcW w:w="1701"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Почетно стање 01.01.2018.</w:t>
            </w:r>
          </w:p>
        </w:tc>
      </w:tr>
      <w:tr>
        <w:tblPrEx>
          <w:tblCellMar>
            <w:top w:w="14" w:type="dxa"/>
            <w:left w:w="70" w:type="dxa"/>
            <w:bottom w:w="0" w:type="dxa"/>
            <w:right w:w="70" w:type="dxa"/>
          </w:tblCellMar>
        </w:tblPrEx>
        <w:trPr>
          <w:trHeight w:val="126" w:hRule="atLeast"/>
        </w:trPr>
        <w:tc>
          <w:tcPr>
            <w:tcW w:w="992"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35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737"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737"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c>
          <w:tcPr>
            <w:tcW w:w="1701"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7</w:t>
            </w:r>
          </w:p>
        </w:tc>
      </w:tr>
      <w:tr>
        <w:tblPrEx>
          <w:tblCellMar>
            <w:top w:w="14"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03</w:t>
            </w:r>
          </w:p>
        </w:tc>
        <w:tc>
          <w:tcPr>
            <w:tcW w:w="3543"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БИОЛОШКА СРЕДСТВА (0020 + 0021 + 0022 + 0023)</w:t>
            </w:r>
          </w:p>
        </w:tc>
        <w:tc>
          <w:tcPr>
            <w:tcW w:w="737" w:type="dxa"/>
            <w:tcBorders>
              <w:top w:val="single" w:color="auto" w:sz="4" w:space="0"/>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0019</w:t>
            </w:r>
          </w:p>
        </w:tc>
        <w:tc>
          <w:tcPr>
            <w:tcW w:w="737" w:type="dxa"/>
            <w:tcBorders>
              <w:top w:val="single" w:color="auto" w:sz="4" w:space="0"/>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030, 031 и део 039</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Шуме и вишегодишњи засади</w:t>
            </w:r>
          </w:p>
        </w:tc>
        <w:tc>
          <w:tcPr>
            <w:tcW w:w="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0020</w:t>
            </w:r>
          </w:p>
        </w:tc>
        <w:tc>
          <w:tcPr>
            <w:tcW w:w="737"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032 и део 039</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Основно стадо</w:t>
            </w:r>
          </w:p>
        </w:tc>
        <w:tc>
          <w:tcPr>
            <w:tcW w:w="737"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0021</w:t>
            </w:r>
          </w:p>
        </w:tc>
        <w:tc>
          <w:tcPr>
            <w:tcW w:w="737"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037 и део 039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Биолошка средства у припреми</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0022</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038 и део 039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Аванси за биолошка средства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0023</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 осим 047</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IV. ДУГОРОЧНИ ФИНАНСИЈСКИ ПЛАСМАНИ (0025 + 0026 + 0027 + 0028 + 0029 + 0030 + 0031 + 0032 + 0033)</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0024</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D3</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6.016</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5.692</w:t>
            </w: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 и део 049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Учешћа у капиталу зависних правних лица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0025</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 и део 049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Учешћа у капиталу придружених правних лица и заједничким подухватима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0026</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 и део 049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Учешћа у капиталу осталих правних лица и друге хартије од вредности расположиве за продају</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0027</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504</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0</w:t>
            </w: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део 043, део 044 и део 049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Дугорочни пласмани матичним и зависним правним лицима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0028</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део 043, део 044 и део 049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Дугорочни пласмани осталим повезаним правним лицима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0029</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део 045 и део 049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Дугорочни пласмани у земљи</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0030</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део 045 и део 049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7. Дугорочни пласмани у иностранству</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0031</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046 и део 049</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8. Хартије од вредности које се држе до доспећа</w:t>
            </w:r>
          </w:p>
        </w:tc>
        <w:tc>
          <w:tcPr>
            <w:tcW w:w="737"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0032</w:t>
            </w:r>
          </w:p>
        </w:tc>
        <w:tc>
          <w:tcPr>
            <w:tcW w:w="737"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048 и део 049</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9. Остали дугорочни финансијски пласмани</w:t>
            </w:r>
          </w:p>
          <w:p>
            <w:pPr>
              <w:spacing w:after="0" w:line="240" w:lineRule="auto"/>
              <w:rPr>
                <w:rFonts w:ascii="Arial" w:hAnsi="Arial" w:eastAsia="Times New Roman" w:cs="Arial"/>
                <w:sz w:val="16"/>
                <w:szCs w:val="16"/>
                <w:lang w:eastAsia="sr-Latn-CS"/>
              </w:rPr>
            </w:pPr>
          </w:p>
        </w:tc>
        <w:tc>
          <w:tcPr>
            <w:tcW w:w="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0033</w:t>
            </w:r>
          </w:p>
        </w:tc>
        <w:tc>
          <w:tcPr>
            <w:tcW w:w="737"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D3</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5.512</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5.692</w:t>
            </w:r>
          </w:p>
        </w:tc>
        <w:tc>
          <w:tcPr>
            <w:tcW w:w="1701"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05</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 ДУГОРОЧНА ПОТРАЖИВАЊА (0035 + 0036 + 0037 + 0038 + 0039 + 0040 + 0041)</w:t>
            </w:r>
          </w:p>
        </w:tc>
        <w:tc>
          <w:tcPr>
            <w:tcW w:w="737"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0034</w:t>
            </w:r>
          </w:p>
        </w:tc>
        <w:tc>
          <w:tcPr>
            <w:tcW w:w="737"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050 и део 059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Потраживања од матичног и зависних правних лица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0035</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051 и део 059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Потраживања од осталих повезаних лица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0036</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052 и део 059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Потраживања по основу продаје на робни кредит</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0037</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053 и део 059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Потраживање за продају по уговорима о финансијском лизингу</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0038</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054 и део 059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Потраживања по основу јемства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0039</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055 и део 059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Спорна и сумњива потраживања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0040</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056 и део 059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7. Остала дугорочна потраживања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0041</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14" w:type="dxa"/>
            <w:left w:w="70" w:type="dxa"/>
            <w:bottom w:w="0" w:type="dxa"/>
            <w:right w:w="70" w:type="dxa"/>
          </w:tblCellMar>
        </w:tblPrEx>
        <w:trPr>
          <w:trHeight w:val="567" w:hRule="atLeast"/>
        </w:trPr>
        <w:tc>
          <w:tcPr>
            <w:tcW w:w="992" w:type="dxa"/>
            <w:tcBorders>
              <w:top w:val="nil"/>
              <w:left w:val="single" w:color="auto" w:sz="12" w:space="0"/>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288</w:t>
            </w:r>
          </w:p>
        </w:tc>
        <w:tc>
          <w:tcPr>
            <w:tcW w:w="3543" w:type="dxa"/>
            <w:tcBorders>
              <w:top w:val="nil"/>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В. ОДЛОЖЕНА ПОРЕСКА СРЕДСТВА</w:t>
            </w:r>
          </w:p>
        </w:tc>
        <w:tc>
          <w:tcPr>
            <w:tcW w:w="737" w:type="dxa"/>
            <w:tcBorders>
              <w:top w:val="nil"/>
              <w:left w:val="nil"/>
              <w:bottom w:val="single" w:color="auto" w:sz="12"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0042</w:t>
            </w:r>
          </w:p>
        </w:tc>
        <w:tc>
          <w:tcPr>
            <w:tcW w:w="737" w:type="dxa"/>
            <w:tcBorders>
              <w:top w:val="nil"/>
              <w:left w:val="nil"/>
              <w:bottom w:val="single" w:color="auto" w:sz="12"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12"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142" w:hRule="atLeast"/>
        </w:trPr>
        <w:tc>
          <w:tcPr>
            <w:tcW w:w="998"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3543"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737"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737"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5103" w:type="dxa"/>
            <w:gridSpan w:val="3"/>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Износ</w:t>
            </w:r>
          </w:p>
        </w:tc>
      </w:tr>
      <w:tr>
        <w:tblPrEx>
          <w:tblCellMar>
            <w:top w:w="0" w:type="dxa"/>
            <w:left w:w="70" w:type="dxa"/>
            <w:bottom w:w="0" w:type="dxa"/>
            <w:right w:w="70" w:type="dxa"/>
          </w:tblCellMar>
        </w:tblPrEx>
        <w:trPr>
          <w:trHeight w:val="103" w:hRule="atLeast"/>
        </w:trPr>
        <w:tc>
          <w:tcPr>
            <w:tcW w:w="998"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701" w:type="dxa"/>
            <w:vMerge w:val="restart"/>
            <w:tcBorders>
              <w:top w:val="nil"/>
              <w:left w:val="nil"/>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3402" w:type="dxa"/>
            <w:gridSpan w:val="2"/>
            <w:tcBorders>
              <w:top w:val="single" w:color="000000" w:sz="4"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trHeight w:val="505" w:hRule="atLeast"/>
        </w:trPr>
        <w:tc>
          <w:tcPr>
            <w:tcW w:w="998"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37"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701" w:type="dxa"/>
            <w:vMerge w:val="continue"/>
            <w:tcBorders>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Крајње стање 31.12. 2018.</w:t>
            </w:r>
          </w:p>
        </w:tc>
        <w:tc>
          <w:tcPr>
            <w:tcW w:w="1701"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Почетно стање 01.01.2018.</w:t>
            </w:r>
          </w:p>
        </w:tc>
      </w:tr>
      <w:tr>
        <w:tblPrEx>
          <w:tblCellMar>
            <w:top w:w="0" w:type="dxa"/>
            <w:left w:w="70" w:type="dxa"/>
            <w:bottom w:w="0" w:type="dxa"/>
            <w:right w:w="70" w:type="dxa"/>
          </w:tblCellMar>
        </w:tblPrEx>
        <w:trPr>
          <w:trHeight w:val="126" w:hRule="atLeast"/>
        </w:trPr>
        <w:tc>
          <w:tcPr>
            <w:tcW w:w="998"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35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737"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737"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c>
          <w:tcPr>
            <w:tcW w:w="1701"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7</w:t>
            </w: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 xml:space="preserve">Г. ОБРТНА ИМОВИНА (0044 + 0051 + 0059 + 0060 + 0061 + 0062 + 0068 + 0069 + 0070) </w:t>
            </w:r>
          </w:p>
        </w:tc>
        <w:tc>
          <w:tcPr>
            <w:tcW w:w="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0043</w:t>
            </w:r>
          </w:p>
        </w:tc>
        <w:tc>
          <w:tcPr>
            <w:tcW w:w="737"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54.747</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65.327</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Класа 1</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ЗАЛИХЕ (0045 + 0046 + 0047 + 0048 + 0049 + 0050)</w:t>
            </w:r>
          </w:p>
        </w:tc>
        <w:tc>
          <w:tcPr>
            <w:tcW w:w="737"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0044</w:t>
            </w:r>
          </w:p>
        </w:tc>
        <w:tc>
          <w:tcPr>
            <w:tcW w:w="737"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D4</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12.192</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14.083</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Материјал, резервни делови, алат и ситан инвентар</w:t>
            </w:r>
          </w:p>
        </w:tc>
        <w:tc>
          <w:tcPr>
            <w:tcW w:w="737"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0045</w:t>
            </w:r>
          </w:p>
        </w:tc>
        <w:tc>
          <w:tcPr>
            <w:tcW w:w="737"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D4</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9.302</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11.773</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11</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Недовршена производња и недовршене услуге</w:t>
            </w:r>
          </w:p>
        </w:tc>
        <w:tc>
          <w:tcPr>
            <w:tcW w:w="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0046</w:t>
            </w:r>
          </w:p>
        </w:tc>
        <w:tc>
          <w:tcPr>
            <w:tcW w:w="737"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12</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Готови производи</w:t>
            </w:r>
          </w:p>
        </w:tc>
        <w:tc>
          <w:tcPr>
            <w:tcW w:w="737"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0047</w:t>
            </w:r>
          </w:p>
        </w:tc>
        <w:tc>
          <w:tcPr>
            <w:tcW w:w="737"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13</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Роба</w:t>
            </w:r>
          </w:p>
        </w:tc>
        <w:tc>
          <w:tcPr>
            <w:tcW w:w="737"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0048</w:t>
            </w:r>
          </w:p>
        </w:tc>
        <w:tc>
          <w:tcPr>
            <w:tcW w:w="737"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D4</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1.387</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995</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14</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Стална средства намењена продаји</w:t>
            </w:r>
          </w:p>
        </w:tc>
        <w:tc>
          <w:tcPr>
            <w:tcW w:w="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0049</w:t>
            </w:r>
          </w:p>
        </w:tc>
        <w:tc>
          <w:tcPr>
            <w:tcW w:w="737"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15</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Плаћени аванси за залихе и услуге</w:t>
            </w:r>
          </w:p>
        </w:tc>
        <w:tc>
          <w:tcPr>
            <w:tcW w:w="737"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0050</w:t>
            </w:r>
          </w:p>
        </w:tc>
        <w:tc>
          <w:tcPr>
            <w:tcW w:w="737"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D4</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1.503</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1.315</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nil"/>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20</w:t>
            </w:r>
          </w:p>
        </w:tc>
        <w:tc>
          <w:tcPr>
            <w:tcW w:w="3543" w:type="dxa"/>
            <w:tcBorders>
              <w:top w:val="nil"/>
              <w:left w:val="nil"/>
              <w:bottom w:val="nil"/>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ПОТРАЖИВАЊА ПО ОСНОВУ ПРОДАЈЕ (0052 + 0053 + 0054 + 0055 + 0056 + 0057 + 0058)</w:t>
            </w:r>
          </w:p>
        </w:tc>
        <w:tc>
          <w:tcPr>
            <w:tcW w:w="737" w:type="dxa"/>
            <w:tcBorders>
              <w:top w:val="nil"/>
              <w:left w:val="nil"/>
              <w:bottom w:val="nil"/>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0051</w:t>
            </w:r>
          </w:p>
        </w:tc>
        <w:tc>
          <w:tcPr>
            <w:tcW w:w="737" w:type="dxa"/>
            <w:tcBorders>
              <w:top w:val="nil"/>
              <w:left w:val="nil"/>
              <w:bottom w:val="nil"/>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D5</w:t>
            </w: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32.867</w:t>
            </w: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37.529</w:t>
            </w: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200 и део 209</w:t>
            </w:r>
          </w:p>
        </w:tc>
        <w:tc>
          <w:tcPr>
            <w:tcW w:w="3543"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Купци у земљи - матична и зависна правна лица</w:t>
            </w:r>
          </w:p>
        </w:tc>
        <w:tc>
          <w:tcPr>
            <w:tcW w:w="737" w:type="dxa"/>
            <w:tcBorders>
              <w:top w:val="single" w:color="000000"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0052</w:t>
            </w:r>
          </w:p>
        </w:tc>
        <w:tc>
          <w:tcPr>
            <w:tcW w:w="737" w:type="dxa"/>
            <w:tcBorders>
              <w:top w:val="single" w:color="000000"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000000"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201 и део 209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Купци у иностранству - матична и зависна правна лица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0053</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202 и део 209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Купци у земљи - остала повезана правна лица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0054</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203 и део 209</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Купци у иностранству - остала повезана правна лица</w:t>
            </w:r>
          </w:p>
        </w:tc>
        <w:tc>
          <w:tcPr>
            <w:tcW w:w="737"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0055</w:t>
            </w:r>
          </w:p>
        </w:tc>
        <w:tc>
          <w:tcPr>
            <w:tcW w:w="737"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32.867</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p>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204 и део 209</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Купци у земљи</w:t>
            </w:r>
          </w:p>
        </w:tc>
        <w:tc>
          <w:tcPr>
            <w:tcW w:w="737"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0056</w:t>
            </w:r>
          </w:p>
        </w:tc>
        <w:tc>
          <w:tcPr>
            <w:tcW w:w="737"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D5</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37.529</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xml:space="preserve">205 и део </w:t>
            </w:r>
          </w:p>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209</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Купци у иностранству</w:t>
            </w:r>
          </w:p>
        </w:tc>
        <w:tc>
          <w:tcPr>
            <w:tcW w:w="737"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0057</w:t>
            </w:r>
          </w:p>
        </w:tc>
        <w:tc>
          <w:tcPr>
            <w:tcW w:w="737"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206 и део 209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7. Остала потраживања по основу продаје</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0058</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21</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ПОТРАЖИВАЊА ИЗ СПЕЦИФИЧНИХ ПОСЛОВА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0059</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D5</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101</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123</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22</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IV. ДРУГА ПОТРАЖИВАЊА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0060</w:t>
            </w:r>
          </w:p>
        </w:tc>
        <w:tc>
          <w:tcPr>
            <w:tcW w:w="737" w:type="dxa"/>
            <w:tcBorders>
              <w:top w:val="nil"/>
              <w:left w:val="nil"/>
              <w:bottom w:val="single" w:color="000000" w:sz="4" w:space="0"/>
              <w:right w:val="single" w:color="000000" w:sz="4" w:space="0"/>
            </w:tcBorders>
            <w:shd w:val="clear" w:color="auto" w:fill="auto"/>
            <w:noWrap/>
          </w:tcPr>
          <w:p>
            <w:pPr>
              <w:spacing w:before="12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D5</w:t>
            </w:r>
          </w:p>
          <w:p>
            <w:pPr>
              <w:spacing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D6</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1.159</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1.031</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236</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 ФИНАНСИЈСКА СРЕДСТВА КОЈА СЕ ВРЕДНУЈУ ПО ФЕР ВРЕДНОСТИ КРОЗ БИЛАНС УСПЕХА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0061</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nil"/>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23 осим 236 и 237</w:t>
            </w:r>
          </w:p>
        </w:tc>
        <w:tc>
          <w:tcPr>
            <w:tcW w:w="3543" w:type="dxa"/>
            <w:tcBorders>
              <w:top w:val="nil"/>
              <w:left w:val="nil"/>
              <w:bottom w:val="nil"/>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 КРАТКОРОЧНИ ФИНАНСИЈСКИ ПЛАСМАНИ (0063 + 0064 + 0065 + 0066 + 0067)</w:t>
            </w:r>
          </w:p>
        </w:tc>
        <w:tc>
          <w:tcPr>
            <w:tcW w:w="737" w:type="dxa"/>
            <w:tcBorders>
              <w:top w:val="nil"/>
              <w:left w:val="nil"/>
              <w:bottom w:val="nil"/>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0062</w:t>
            </w:r>
          </w:p>
        </w:tc>
        <w:tc>
          <w:tcPr>
            <w:tcW w:w="737" w:type="dxa"/>
            <w:tcBorders>
              <w:top w:val="nil"/>
              <w:left w:val="nil"/>
              <w:bottom w:val="nil"/>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nil"/>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nil"/>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230 и део 239</w:t>
            </w:r>
          </w:p>
        </w:tc>
        <w:tc>
          <w:tcPr>
            <w:tcW w:w="3543"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Краткорочни кредити и пласмани - матична и зависна правна лица</w:t>
            </w:r>
          </w:p>
        </w:tc>
        <w:tc>
          <w:tcPr>
            <w:tcW w:w="737" w:type="dxa"/>
            <w:tcBorders>
              <w:top w:val="single" w:color="000000"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0063</w:t>
            </w:r>
          </w:p>
        </w:tc>
        <w:tc>
          <w:tcPr>
            <w:tcW w:w="737" w:type="dxa"/>
            <w:tcBorders>
              <w:top w:val="single" w:color="000000"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000000"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231 и део 239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Краткорочни кредити и пласмани - остала повезана правна лица</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0064</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232 и део 239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Краткорочни кредити и зајмови у земљи</w:t>
            </w:r>
          </w:p>
        </w:tc>
        <w:tc>
          <w:tcPr>
            <w:tcW w:w="737"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0065</w:t>
            </w:r>
          </w:p>
        </w:tc>
        <w:tc>
          <w:tcPr>
            <w:tcW w:w="737"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233 и део 239</w:t>
            </w:r>
          </w:p>
        </w:tc>
        <w:tc>
          <w:tcPr>
            <w:tcW w:w="3543" w:type="dxa"/>
            <w:tcBorders>
              <w:top w:val="nil"/>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Краткорочни кредити и зајмови у иностранству</w:t>
            </w:r>
          </w:p>
        </w:tc>
        <w:tc>
          <w:tcPr>
            <w:tcW w:w="737" w:type="dxa"/>
            <w:tcBorders>
              <w:top w:val="nil"/>
              <w:left w:val="nil"/>
              <w:bottom w:val="single" w:color="auto" w:sz="12"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0066</w:t>
            </w:r>
          </w:p>
        </w:tc>
        <w:tc>
          <w:tcPr>
            <w:tcW w:w="737" w:type="dxa"/>
            <w:tcBorders>
              <w:top w:val="nil"/>
              <w:left w:val="nil"/>
              <w:bottom w:val="single" w:color="auto" w:sz="12"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701"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12"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bl>
    <w:p>
      <w:pPr>
        <w:spacing w:after="0" w:line="240" w:lineRule="auto"/>
        <w:jc w:val="center"/>
        <w:rPr>
          <w:rFonts w:ascii="Arial" w:hAnsi="Arial" w:eastAsia="Times New Roman" w:cs="Arial"/>
          <w:b/>
          <w:sz w:val="16"/>
          <w:szCs w:val="16"/>
          <w:lang w:eastAsia="sr-Latn-CS"/>
        </w:rPr>
        <w:sectPr>
          <w:headerReference r:id="rId3" w:type="default"/>
          <w:footerReference r:id="rId4" w:type="default"/>
          <w:pgSz w:w="11906" w:h="16838"/>
          <w:pgMar w:top="567" w:right="454" w:bottom="360" w:left="454" w:header="170" w:footer="0" w:gutter="0"/>
          <w:pgNumType w:fmt="numberInDash"/>
          <w:cols w:space="708" w:num="1"/>
          <w:docGrid w:linePitch="360" w:charSpace="0"/>
        </w:sectPr>
      </w:pPr>
    </w:p>
    <w:tbl>
      <w:tblPr>
        <w:tblStyle w:val="10"/>
        <w:tblW w:w="11062" w:type="dxa"/>
        <w:tblInd w:w="65" w:type="dxa"/>
        <w:tblLayout w:type="fixed"/>
        <w:tblCellMar>
          <w:top w:w="0" w:type="dxa"/>
          <w:left w:w="70" w:type="dxa"/>
          <w:bottom w:w="0" w:type="dxa"/>
          <w:right w:w="70" w:type="dxa"/>
        </w:tblCellMar>
      </w:tblPr>
      <w:tblGrid>
        <w:gridCol w:w="992"/>
        <w:gridCol w:w="3549"/>
        <w:gridCol w:w="709"/>
        <w:gridCol w:w="869"/>
        <w:gridCol w:w="1541"/>
        <w:gridCol w:w="1701"/>
        <w:gridCol w:w="1701"/>
      </w:tblGrid>
      <w:tr>
        <w:tblPrEx>
          <w:tblCellMar>
            <w:top w:w="0" w:type="dxa"/>
            <w:left w:w="70" w:type="dxa"/>
            <w:bottom w:w="0" w:type="dxa"/>
            <w:right w:w="70" w:type="dxa"/>
          </w:tblCellMar>
        </w:tblPrEx>
        <w:trPr>
          <w:trHeight w:val="125" w:hRule="atLeast"/>
        </w:trPr>
        <w:tc>
          <w:tcPr>
            <w:tcW w:w="992"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3549"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709"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869"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4943" w:type="dxa"/>
            <w:gridSpan w:val="3"/>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Износ</w:t>
            </w:r>
          </w:p>
        </w:tc>
      </w:tr>
      <w:tr>
        <w:tblPrEx>
          <w:tblCellMar>
            <w:top w:w="0" w:type="dxa"/>
            <w:left w:w="70" w:type="dxa"/>
            <w:bottom w:w="0" w:type="dxa"/>
            <w:right w:w="70" w:type="dxa"/>
          </w:tblCellMar>
        </w:tblPrEx>
        <w:trPr>
          <w:trHeight w:val="125" w:hRule="atLeast"/>
        </w:trPr>
        <w:tc>
          <w:tcPr>
            <w:tcW w:w="992"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6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541" w:type="dxa"/>
            <w:vMerge w:val="restart"/>
            <w:tcBorders>
              <w:top w:val="nil"/>
              <w:left w:val="nil"/>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3402" w:type="dxa"/>
            <w:gridSpan w:val="2"/>
            <w:tcBorders>
              <w:top w:val="single" w:color="000000" w:sz="4"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trHeight w:val="125" w:hRule="atLeast"/>
        </w:trPr>
        <w:tc>
          <w:tcPr>
            <w:tcW w:w="992"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6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541" w:type="dxa"/>
            <w:vMerge w:val="continue"/>
            <w:tcBorders>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Крајње стање 31.12. 2018.</w:t>
            </w:r>
          </w:p>
        </w:tc>
        <w:tc>
          <w:tcPr>
            <w:tcW w:w="1701"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Почетно стање 01.01.2018.</w:t>
            </w:r>
          </w:p>
        </w:tc>
      </w:tr>
      <w:tr>
        <w:tblPrEx>
          <w:tblCellMar>
            <w:top w:w="0" w:type="dxa"/>
            <w:left w:w="70" w:type="dxa"/>
            <w:bottom w:w="0" w:type="dxa"/>
            <w:right w:w="70" w:type="dxa"/>
          </w:tblCellMar>
        </w:tblPrEx>
        <w:trPr>
          <w:trHeight w:val="125" w:hRule="atLeast"/>
        </w:trPr>
        <w:tc>
          <w:tcPr>
            <w:tcW w:w="992"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3549"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709"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869"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54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c>
          <w:tcPr>
            <w:tcW w:w="1701"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7</w:t>
            </w: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234, 235, 238 и део 239</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Остали краткорочни финансијски пласмани</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0067</w:t>
            </w:r>
          </w:p>
        </w:tc>
        <w:tc>
          <w:tcPr>
            <w:tcW w:w="869"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24</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VII. ГОТОВИНСКИ ЕКВИВАЛЕНТИ И ГОТОВИНА</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0068</w:t>
            </w:r>
          </w:p>
        </w:tc>
        <w:tc>
          <w:tcPr>
            <w:tcW w:w="869"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D7</w:t>
            </w:r>
          </w:p>
        </w:tc>
        <w:tc>
          <w:tcPr>
            <w:tcW w:w="15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5.622</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10.469</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27</w:t>
            </w:r>
          </w:p>
        </w:tc>
        <w:tc>
          <w:tcPr>
            <w:tcW w:w="3549"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VIII. ПОРЕЗ НА ДОДАТУ ВРЕДНОСТ</w:t>
            </w:r>
          </w:p>
        </w:tc>
        <w:tc>
          <w:tcPr>
            <w:tcW w:w="709"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0069</w:t>
            </w:r>
          </w:p>
        </w:tc>
        <w:tc>
          <w:tcPr>
            <w:tcW w:w="869"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D8</w:t>
            </w:r>
          </w:p>
        </w:tc>
        <w:tc>
          <w:tcPr>
            <w:tcW w:w="154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2.051</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1.789</w:t>
            </w: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28 осим 288</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IX. АКТИВНА ВРЕМЕНСКА РАЗГРАНИЧЕЊА</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0070</w:t>
            </w:r>
          </w:p>
        </w:tc>
        <w:tc>
          <w:tcPr>
            <w:tcW w:w="869"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D8</w:t>
            </w:r>
          </w:p>
        </w:tc>
        <w:tc>
          <w:tcPr>
            <w:tcW w:w="15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755</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303</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549"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p>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Д. УКУПНА АКТИВА = ПОСЛОВНА ИМОВИНА (0001 + 0002 + 0042 + 0043)</w:t>
            </w:r>
          </w:p>
        </w:tc>
        <w:tc>
          <w:tcPr>
            <w:tcW w:w="709" w:type="dxa"/>
            <w:tcBorders>
              <w:top w:val="single" w:color="auto" w:sz="4" w:space="0"/>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0071</w:t>
            </w:r>
          </w:p>
        </w:tc>
        <w:tc>
          <w:tcPr>
            <w:tcW w:w="869" w:type="dxa"/>
            <w:tcBorders>
              <w:top w:val="single" w:color="auto" w:sz="4" w:space="0"/>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189.449</w:t>
            </w: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197.443</w:t>
            </w: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88</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Ђ. ВАНБИЛАНСНА АКТИВА</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0072</w:t>
            </w:r>
          </w:p>
        </w:tc>
        <w:tc>
          <w:tcPr>
            <w:tcW w:w="869"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D17</w:t>
            </w:r>
          </w:p>
        </w:tc>
        <w:tc>
          <w:tcPr>
            <w:tcW w:w="15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200.000</w:t>
            </w:r>
          </w:p>
        </w:tc>
        <w:tc>
          <w:tcPr>
            <w:tcW w:w="1701"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549" w:type="dxa"/>
            <w:tcBorders>
              <w:top w:val="single" w:color="auto" w:sz="4" w:space="0"/>
              <w:left w:val="nil"/>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ПАСИВА</w:t>
            </w:r>
          </w:p>
        </w:tc>
        <w:tc>
          <w:tcPr>
            <w:tcW w:w="709" w:type="dxa"/>
            <w:tcBorders>
              <w:top w:val="single" w:color="auto" w:sz="4" w:space="0"/>
              <w:left w:val="nil"/>
              <w:bottom w:val="single" w:color="000000" w:sz="4" w:space="0"/>
              <w:right w:val="single" w:color="000000" w:sz="4" w:space="0"/>
            </w:tcBorders>
            <w:shd w:val="clear" w:color="auto" w:fill="D8D8D8" w:themeFill="background1" w:themeFillShade="D9"/>
            <w:noWrap/>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869" w:type="dxa"/>
            <w:tcBorders>
              <w:top w:val="single" w:color="auto" w:sz="4" w:space="0"/>
              <w:left w:val="nil"/>
              <w:bottom w:val="single" w:color="000000" w:sz="4" w:space="0"/>
              <w:right w:val="single" w:color="000000" w:sz="4" w:space="0"/>
            </w:tcBorders>
            <w:shd w:val="clear" w:color="auto" w:fill="D8D8D8" w:themeFill="background1" w:themeFillShade="D9"/>
            <w:noWrap/>
          </w:tcPr>
          <w:p>
            <w:pPr>
              <w:spacing w:before="240" w:after="0" w:line="240" w:lineRule="auto"/>
              <w:jc w:val="center"/>
              <w:rPr>
                <w:rFonts w:ascii="Arial" w:hAnsi="Arial" w:eastAsia="Times New Roman" w:cs="Arial"/>
                <w:sz w:val="18"/>
                <w:szCs w:val="18"/>
                <w:lang w:eastAsia="sr-Latn-CS"/>
              </w:rPr>
            </w:pPr>
          </w:p>
        </w:tc>
        <w:tc>
          <w:tcPr>
            <w:tcW w:w="1541"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auto" w:sz="12" w:space="0"/>
            </w:tcBorders>
            <w:shd w:val="clear" w:color="auto" w:fill="D8D8D8" w:themeFill="background1" w:themeFillShade="D9"/>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549"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А. КАПИТАЛ (0402 + 0411 - 0412 + 0413 + 0414 + 0415 - 0416 + 0417 + 0420 - 0421) ≥ 0 = (0071 - 0424 - 0441 - 0442)</w:t>
            </w:r>
          </w:p>
        </w:tc>
        <w:tc>
          <w:tcPr>
            <w:tcW w:w="709"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0401</w:t>
            </w:r>
          </w:p>
        </w:tc>
        <w:tc>
          <w:tcPr>
            <w:tcW w:w="869"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D9</w:t>
            </w:r>
          </w:p>
        </w:tc>
        <w:tc>
          <w:tcPr>
            <w:tcW w:w="154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119.778</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118.146</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ОСНОВНИ КАПИТАЛ (0403 + 0404 + 0405 + 0406 + 0407 + 0408 + 0409 + 0410)</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0402</w:t>
            </w:r>
          </w:p>
        </w:tc>
        <w:tc>
          <w:tcPr>
            <w:tcW w:w="869"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D9</w:t>
            </w:r>
          </w:p>
        </w:tc>
        <w:tc>
          <w:tcPr>
            <w:tcW w:w="15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9.204</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Cyrl-RS" w:eastAsia="sr-Latn-CS"/>
              </w:rPr>
            </w:pPr>
            <w:r>
              <w:rPr>
                <w:rFonts w:ascii="Arial" w:hAnsi="Arial" w:eastAsia="Times New Roman" w:cs="Arial"/>
                <w:lang w:val="sr-Latn-RS" w:eastAsia="sr-Latn-CS"/>
              </w:rPr>
              <w:t>13.637</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300</w:t>
            </w:r>
          </w:p>
        </w:tc>
        <w:tc>
          <w:tcPr>
            <w:tcW w:w="3549"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Акцијски капитал</w:t>
            </w:r>
          </w:p>
        </w:tc>
        <w:tc>
          <w:tcPr>
            <w:tcW w:w="709" w:type="dxa"/>
            <w:tcBorders>
              <w:top w:val="single" w:color="auto" w:sz="4" w:space="0"/>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0403</w:t>
            </w:r>
          </w:p>
        </w:tc>
        <w:tc>
          <w:tcPr>
            <w:tcW w:w="869" w:type="dxa"/>
            <w:tcBorders>
              <w:top w:val="single" w:color="auto" w:sz="4" w:space="0"/>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301</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Удели друштава с ограниченом одговорношћу</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0404</w:t>
            </w:r>
          </w:p>
        </w:tc>
        <w:tc>
          <w:tcPr>
            <w:tcW w:w="869"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302</w:t>
            </w:r>
          </w:p>
        </w:tc>
        <w:tc>
          <w:tcPr>
            <w:tcW w:w="3549"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Улози</w:t>
            </w:r>
          </w:p>
        </w:tc>
        <w:tc>
          <w:tcPr>
            <w:tcW w:w="709" w:type="dxa"/>
            <w:tcBorders>
              <w:top w:val="single" w:color="auto" w:sz="4" w:space="0"/>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0405</w:t>
            </w:r>
          </w:p>
        </w:tc>
        <w:tc>
          <w:tcPr>
            <w:tcW w:w="869" w:type="dxa"/>
            <w:tcBorders>
              <w:top w:val="single" w:color="auto" w:sz="4" w:space="0"/>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303</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Државни капитал</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0406</w:t>
            </w:r>
          </w:p>
        </w:tc>
        <w:tc>
          <w:tcPr>
            <w:tcW w:w="869"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D9</w:t>
            </w:r>
          </w:p>
        </w:tc>
        <w:tc>
          <w:tcPr>
            <w:tcW w:w="15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9.204</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9.204</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304</w:t>
            </w:r>
          </w:p>
        </w:tc>
        <w:tc>
          <w:tcPr>
            <w:tcW w:w="3549"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Друштвени капитал</w:t>
            </w:r>
          </w:p>
        </w:tc>
        <w:tc>
          <w:tcPr>
            <w:tcW w:w="709"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0407</w:t>
            </w:r>
          </w:p>
        </w:tc>
        <w:tc>
          <w:tcPr>
            <w:tcW w:w="869"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305</w:t>
            </w:r>
          </w:p>
        </w:tc>
        <w:tc>
          <w:tcPr>
            <w:tcW w:w="3549"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Задружни удели</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0408</w:t>
            </w:r>
          </w:p>
        </w:tc>
        <w:tc>
          <w:tcPr>
            <w:tcW w:w="869"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306</w:t>
            </w:r>
          </w:p>
        </w:tc>
        <w:tc>
          <w:tcPr>
            <w:tcW w:w="3549"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7. Емисиона премија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0409</w:t>
            </w:r>
          </w:p>
        </w:tc>
        <w:tc>
          <w:tcPr>
            <w:tcW w:w="869"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309</w:t>
            </w:r>
          </w:p>
        </w:tc>
        <w:tc>
          <w:tcPr>
            <w:tcW w:w="3549"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8. Остали основни капитал</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0410</w:t>
            </w:r>
          </w:p>
        </w:tc>
        <w:tc>
          <w:tcPr>
            <w:tcW w:w="869"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Cyrl-RS" w:eastAsia="sr-Latn-CS"/>
              </w:rPr>
            </w:pPr>
            <w:r>
              <w:rPr>
                <w:rFonts w:ascii="Arial" w:hAnsi="Arial" w:eastAsia="Times New Roman" w:cs="Arial"/>
                <w:lang w:val="sr-Latn-RS" w:eastAsia="sr-Latn-CS"/>
              </w:rPr>
              <w:t>4.433</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31</w:t>
            </w:r>
          </w:p>
        </w:tc>
        <w:tc>
          <w:tcPr>
            <w:tcW w:w="3549"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УПИСАНИ А НЕУПЛАЋЕНИ КАПИТАЛ</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0411</w:t>
            </w:r>
          </w:p>
        </w:tc>
        <w:tc>
          <w:tcPr>
            <w:tcW w:w="869"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D9</w:t>
            </w:r>
          </w:p>
        </w:tc>
        <w:tc>
          <w:tcPr>
            <w:tcW w:w="154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4.433</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047 и 237</w:t>
            </w:r>
          </w:p>
        </w:tc>
        <w:tc>
          <w:tcPr>
            <w:tcW w:w="3549"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ОТКУПЉЕНЕ СОПСТВЕНЕ АКЦИЈЕ</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0412</w:t>
            </w:r>
          </w:p>
        </w:tc>
        <w:tc>
          <w:tcPr>
            <w:tcW w:w="869"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32</w:t>
            </w:r>
          </w:p>
        </w:tc>
        <w:tc>
          <w:tcPr>
            <w:tcW w:w="3549"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IV. РЕЗЕРВЕ</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0413</w:t>
            </w:r>
          </w:p>
        </w:tc>
        <w:tc>
          <w:tcPr>
            <w:tcW w:w="869"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D9</w:t>
            </w:r>
          </w:p>
        </w:tc>
        <w:tc>
          <w:tcPr>
            <w:tcW w:w="154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91.133</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91.133</w:t>
            </w: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330</w:t>
            </w:r>
          </w:p>
        </w:tc>
        <w:tc>
          <w:tcPr>
            <w:tcW w:w="3549"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 РЕВАЛОРИЗАЦИОНЕ РЕЗЕРВЕ ПО ОСНОВУ РЕВАЛОРИЗАЦИЈЕ НЕМАТЕРИЈАЛНЕ ИМОВИНЕ, НЕКРЕТНИНА, ПОСТРОЈЕЊА И ОПРЕМЕ</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0414</w:t>
            </w:r>
          </w:p>
        </w:tc>
        <w:tc>
          <w:tcPr>
            <w:tcW w:w="869"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2" w:type="dxa"/>
            <w:tcBorders>
              <w:top w:val="nil"/>
              <w:left w:val="single" w:color="auto" w:sz="12" w:space="0"/>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33 осим 330</w:t>
            </w:r>
          </w:p>
        </w:tc>
        <w:tc>
          <w:tcPr>
            <w:tcW w:w="3549" w:type="dxa"/>
            <w:tcBorders>
              <w:top w:val="nil"/>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709" w:type="dxa"/>
            <w:tcBorders>
              <w:top w:val="nil"/>
              <w:left w:val="nil"/>
              <w:bottom w:val="single" w:color="auto" w:sz="12"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0415</w:t>
            </w:r>
          </w:p>
        </w:tc>
        <w:tc>
          <w:tcPr>
            <w:tcW w:w="869" w:type="dxa"/>
            <w:tcBorders>
              <w:top w:val="nil"/>
              <w:left w:val="nil"/>
              <w:bottom w:val="single" w:color="auto" w:sz="12"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41"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12"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bl>
    <w:p>
      <w:r>
        <w:br w:type="page"/>
      </w:r>
    </w:p>
    <w:p>
      <w:pPr>
        <w:spacing w:after="0" w:line="240" w:lineRule="auto"/>
        <w:jc w:val="center"/>
        <w:rPr>
          <w:rFonts w:ascii="Arial" w:hAnsi="Arial" w:eastAsia="Times New Roman" w:cs="Arial"/>
          <w:b/>
          <w:sz w:val="16"/>
          <w:szCs w:val="16"/>
          <w:lang w:eastAsia="sr-Latn-CS"/>
        </w:rPr>
        <w:sectPr>
          <w:pgSz w:w="11906" w:h="16838"/>
          <w:pgMar w:top="567" w:right="454" w:bottom="360" w:left="454" w:header="170" w:footer="0" w:gutter="0"/>
          <w:pgNumType w:fmt="numberInDash"/>
          <w:cols w:space="708" w:num="1"/>
          <w:docGrid w:linePitch="360" w:charSpace="0"/>
        </w:sectPr>
      </w:pPr>
    </w:p>
    <w:tbl>
      <w:tblPr>
        <w:tblStyle w:val="10"/>
        <w:tblW w:w="10920" w:type="dxa"/>
        <w:tblInd w:w="65" w:type="dxa"/>
        <w:tblLayout w:type="fixed"/>
        <w:tblCellMar>
          <w:top w:w="0" w:type="dxa"/>
          <w:left w:w="70" w:type="dxa"/>
          <w:bottom w:w="0" w:type="dxa"/>
          <w:right w:w="70" w:type="dxa"/>
        </w:tblCellMar>
      </w:tblPr>
      <w:tblGrid>
        <w:gridCol w:w="998"/>
        <w:gridCol w:w="3543"/>
        <w:gridCol w:w="709"/>
        <w:gridCol w:w="851"/>
        <w:gridCol w:w="1559"/>
        <w:gridCol w:w="1701"/>
        <w:gridCol w:w="1559"/>
      </w:tblGrid>
      <w:tr>
        <w:tblPrEx>
          <w:tblCellMar>
            <w:top w:w="0" w:type="dxa"/>
            <w:left w:w="70" w:type="dxa"/>
            <w:bottom w:w="0" w:type="dxa"/>
            <w:right w:w="70" w:type="dxa"/>
          </w:tblCellMar>
        </w:tblPrEx>
        <w:trPr>
          <w:trHeight w:val="113" w:hRule="atLeast"/>
        </w:trPr>
        <w:tc>
          <w:tcPr>
            <w:tcW w:w="998"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3543"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709"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851"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4819" w:type="dxa"/>
            <w:gridSpan w:val="3"/>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Износ</w:t>
            </w:r>
          </w:p>
        </w:tc>
      </w:tr>
      <w:tr>
        <w:tblPrEx>
          <w:tblCellMar>
            <w:top w:w="0" w:type="dxa"/>
            <w:left w:w="70" w:type="dxa"/>
            <w:bottom w:w="0" w:type="dxa"/>
            <w:right w:w="70" w:type="dxa"/>
          </w:tblCellMar>
        </w:tblPrEx>
        <w:trPr>
          <w:trHeight w:val="113" w:hRule="atLeast"/>
        </w:trPr>
        <w:tc>
          <w:tcPr>
            <w:tcW w:w="998"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5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559" w:type="dxa"/>
            <w:vMerge w:val="restart"/>
            <w:tcBorders>
              <w:top w:val="nil"/>
              <w:left w:val="nil"/>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3260" w:type="dxa"/>
            <w:gridSpan w:val="2"/>
            <w:tcBorders>
              <w:top w:val="single" w:color="000000" w:sz="4"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trHeight w:val="113" w:hRule="atLeast"/>
        </w:trPr>
        <w:tc>
          <w:tcPr>
            <w:tcW w:w="998"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5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559" w:type="dxa"/>
            <w:vMerge w:val="continue"/>
            <w:tcBorders>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Крајње стање 31.12. 2018.</w:t>
            </w:r>
          </w:p>
        </w:tc>
        <w:tc>
          <w:tcPr>
            <w:tcW w:w="1559"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Почетно стање 01.01.2018.</w:t>
            </w:r>
          </w:p>
        </w:tc>
      </w:tr>
      <w:tr>
        <w:tblPrEx>
          <w:tblCellMar>
            <w:top w:w="0" w:type="dxa"/>
            <w:left w:w="70" w:type="dxa"/>
            <w:bottom w:w="0" w:type="dxa"/>
            <w:right w:w="70" w:type="dxa"/>
          </w:tblCellMar>
        </w:tblPrEx>
        <w:trPr>
          <w:trHeight w:val="113" w:hRule="atLeast"/>
        </w:trPr>
        <w:tc>
          <w:tcPr>
            <w:tcW w:w="998"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35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709"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85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559"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c>
          <w:tcPr>
            <w:tcW w:w="1559"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7</w:t>
            </w: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33 осим 330</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709"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0416</w:t>
            </w:r>
          </w:p>
        </w:tc>
        <w:tc>
          <w:tcPr>
            <w:tcW w:w="851"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34</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VIII. НЕРАСПОРЕЂЕНИ ДОБИТАК (0418 + 0419)</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0417</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D9</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15.008</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13.376</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340</w:t>
            </w:r>
          </w:p>
        </w:tc>
        <w:tc>
          <w:tcPr>
            <w:tcW w:w="3543"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Нераспоређени добитак ранијих година</w:t>
            </w:r>
          </w:p>
        </w:tc>
        <w:tc>
          <w:tcPr>
            <w:tcW w:w="709" w:type="dxa"/>
            <w:tcBorders>
              <w:top w:val="single" w:color="auto" w:sz="4" w:space="0"/>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0418</w:t>
            </w:r>
          </w:p>
        </w:tc>
        <w:tc>
          <w:tcPr>
            <w:tcW w:w="851" w:type="dxa"/>
            <w:tcBorders>
              <w:top w:val="single" w:color="auto" w:sz="4" w:space="0"/>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D9</w:t>
            </w:r>
          </w:p>
        </w:tc>
        <w:tc>
          <w:tcPr>
            <w:tcW w:w="1559"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12.639</w:t>
            </w: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11.901</w:t>
            </w:r>
          </w:p>
        </w:tc>
        <w:tc>
          <w:tcPr>
            <w:tcW w:w="1559"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341</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Нераспоређени добитак текуће године</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0419</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D9</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2.369</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1.475</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IX. УЧЕШЋЕ БЕЗ ПРАВА КОНТРОЛЕ</w:t>
            </w:r>
          </w:p>
        </w:tc>
        <w:tc>
          <w:tcPr>
            <w:tcW w:w="709"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0420</w:t>
            </w:r>
          </w:p>
        </w:tc>
        <w:tc>
          <w:tcPr>
            <w:tcW w:w="851"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35</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X. ГУБИТАК (0422 + 0423)</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xml:space="preserve"> 0421</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350</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Губитак ранијих година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0422</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351</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Губитак текуће године</w:t>
            </w:r>
          </w:p>
        </w:tc>
        <w:tc>
          <w:tcPr>
            <w:tcW w:w="709"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0423</w:t>
            </w:r>
          </w:p>
        </w:tc>
        <w:tc>
          <w:tcPr>
            <w:tcW w:w="851"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Б. ДУГОРОЧНА РЕЗЕРВИСАЊА И ОБАВЕЗЕ (0425 + 0432)</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0424</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16.689</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13.951</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40</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ДУГОРОЧНА РЕЗЕРВИСАЊА (0426 + 0427 + 0428 + 0429 + 0430 + 0431)</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0425</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16.689</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13.951</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400</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Резервисања за трошкове у гарантном року</w:t>
            </w:r>
          </w:p>
        </w:tc>
        <w:tc>
          <w:tcPr>
            <w:tcW w:w="709"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0426</w:t>
            </w:r>
          </w:p>
        </w:tc>
        <w:tc>
          <w:tcPr>
            <w:tcW w:w="851"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single" w:color="auto"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401</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Резервисања за трошкове обнављања природних богатстава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0427</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403</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Резервисања за трошкове реструктурирања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0428</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404</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Резервисања за накнаде и друге бенефиције запослених</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0429</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D10</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16.689</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13.951</w:t>
            </w: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405</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Резервисања за трошкове судских спорова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0430</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402 и 409</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Остала дугорочна резервисања</w:t>
            </w:r>
          </w:p>
        </w:tc>
        <w:tc>
          <w:tcPr>
            <w:tcW w:w="709"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0431</w:t>
            </w:r>
          </w:p>
        </w:tc>
        <w:tc>
          <w:tcPr>
            <w:tcW w:w="851"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ДУГОРОЧНЕ ОБАВЕЗЕ (0433 + 0434 + 0435 + 0436 + 0437 + 0438 + 0439 + 0440)</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0432</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410</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Обавезе које се могу конвертовати у капитал</w:t>
            </w:r>
          </w:p>
        </w:tc>
        <w:tc>
          <w:tcPr>
            <w:tcW w:w="709"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0433</w:t>
            </w:r>
          </w:p>
        </w:tc>
        <w:tc>
          <w:tcPr>
            <w:tcW w:w="851"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single" w:color="auto"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411</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Обавезе према матичним и зависним правним лицима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0434</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412</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Обавезе према осталим повезаним правним лицима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0435</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413</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Обавезе по емитованим хартијама од вредности у периоду дужем од годину дана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0436</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414</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Дугорочни кредити и зајмови у земљи</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0437</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415</w:t>
            </w:r>
          </w:p>
        </w:tc>
        <w:tc>
          <w:tcPr>
            <w:tcW w:w="3543" w:type="dxa"/>
            <w:tcBorders>
              <w:top w:val="nil"/>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Дугорочни кредити и зајмови у иностранству</w:t>
            </w:r>
          </w:p>
        </w:tc>
        <w:tc>
          <w:tcPr>
            <w:tcW w:w="709" w:type="dxa"/>
            <w:tcBorders>
              <w:top w:val="nil"/>
              <w:left w:val="nil"/>
              <w:bottom w:val="single" w:color="auto" w:sz="12"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0438</w:t>
            </w:r>
          </w:p>
        </w:tc>
        <w:tc>
          <w:tcPr>
            <w:tcW w:w="851" w:type="dxa"/>
            <w:tcBorders>
              <w:top w:val="nil"/>
              <w:left w:val="nil"/>
              <w:bottom w:val="single" w:color="auto" w:sz="12"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auto" w:sz="12"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bl>
    <w:p>
      <w:r>
        <w:br w:type="page"/>
      </w:r>
    </w:p>
    <w:p>
      <w:pPr>
        <w:spacing w:after="0" w:line="240" w:lineRule="auto"/>
        <w:jc w:val="center"/>
        <w:rPr>
          <w:rFonts w:ascii="Arial" w:hAnsi="Arial" w:eastAsia="Times New Roman" w:cs="Arial"/>
          <w:b/>
          <w:sz w:val="16"/>
          <w:szCs w:val="16"/>
          <w:lang w:eastAsia="sr-Latn-CS"/>
        </w:rPr>
        <w:sectPr>
          <w:pgSz w:w="11906" w:h="16838"/>
          <w:pgMar w:top="567" w:right="454" w:bottom="360" w:left="454" w:header="170" w:footer="0" w:gutter="0"/>
          <w:pgNumType w:fmt="numberInDash"/>
          <w:cols w:space="708" w:num="1"/>
          <w:docGrid w:linePitch="360" w:charSpace="0"/>
        </w:sectPr>
      </w:pPr>
    </w:p>
    <w:tbl>
      <w:tblPr>
        <w:tblStyle w:val="10"/>
        <w:tblW w:w="10920" w:type="dxa"/>
        <w:tblInd w:w="65" w:type="dxa"/>
        <w:tblLayout w:type="fixed"/>
        <w:tblCellMar>
          <w:top w:w="0" w:type="dxa"/>
          <w:left w:w="70" w:type="dxa"/>
          <w:bottom w:w="0" w:type="dxa"/>
          <w:right w:w="70" w:type="dxa"/>
        </w:tblCellMar>
      </w:tblPr>
      <w:tblGrid>
        <w:gridCol w:w="998"/>
        <w:gridCol w:w="3543"/>
        <w:gridCol w:w="709"/>
        <w:gridCol w:w="851"/>
        <w:gridCol w:w="1559"/>
        <w:gridCol w:w="1701"/>
        <w:gridCol w:w="1559"/>
      </w:tblGrid>
      <w:tr>
        <w:tblPrEx>
          <w:tblCellMar>
            <w:top w:w="0" w:type="dxa"/>
            <w:left w:w="70" w:type="dxa"/>
            <w:bottom w:w="0" w:type="dxa"/>
            <w:right w:w="70" w:type="dxa"/>
          </w:tblCellMar>
        </w:tblPrEx>
        <w:trPr>
          <w:trHeight w:val="142" w:hRule="atLeast"/>
        </w:trPr>
        <w:tc>
          <w:tcPr>
            <w:tcW w:w="998"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3543"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709"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851"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4819" w:type="dxa"/>
            <w:gridSpan w:val="3"/>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Износ</w:t>
            </w:r>
          </w:p>
        </w:tc>
      </w:tr>
      <w:tr>
        <w:tblPrEx>
          <w:tblCellMar>
            <w:top w:w="0" w:type="dxa"/>
            <w:left w:w="70" w:type="dxa"/>
            <w:bottom w:w="0" w:type="dxa"/>
            <w:right w:w="70" w:type="dxa"/>
          </w:tblCellMar>
        </w:tblPrEx>
        <w:trPr>
          <w:trHeight w:val="103" w:hRule="atLeast"/>
        </w:trPr>
        <w:tc>
          <w:tcPr>
            <w:tcW w:w="998"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5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559" w:type="dxa"/>
            <w:vMerge w:val="restart"/>
            <w:tcBorders>
              <w:top w:val="nil"/>
              <w:left w:val="nil"/>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3260" w:type="dxa"/>
            <w:gridSpan w:val="2"/>
            <w:tcBorders>
              <w:top w:val="single" w:color="000000" w:sz="4"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trHeight w:val="505" w:hRule="atLeast"/>
        </w:trPr>
        <w:tc>
          <w:tcPr>
            <w:tcW w:w="998"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5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559" w:type="dxa"/>
            <w:vMerge w:val="continue"/>
            <w:tcBorders>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Крајње стање 31.12. 2018.</w:t>
            </w:r>
          </w:p>
        </w:tc>
        <w:tc>
          <w:tcPr>
            <w:tcW w:w="1559"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Почетно стање 01.01.2018.</w:t>
            </w:r>
          </w:p>
        </w:tc>
      </w:tr>
      <w:tr>
        <w:tblPrEx>
          <w:tblCellMar>
            <w:top w:w="0" w:type="dxa"/>
            <w:left w:w="70" w:type="dxa"/>
            <w:bottom w:w="0" w:type="dxa"/>
            <w:right w:w="70" w:type="dxa"/>
          </w:tblCellMar>
        </w:tblPrEx>
        <w:trPr>
          <w:trHeight w:val="126" w:hRule="atLeast"/>
        </w:trPr>
        <w:tc>
          <w:tcPr>
            <w:tcW w:w="998"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35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709"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85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559"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70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c>
          <w:tcPr>
            <w:tcW w:w="1559"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7</w:t>
            </w: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416</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7. Обавезе по основу финансијског лизинга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0439</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419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8. Остале дугорочне обавезе</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0440</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498</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В. ОДЛОЖЕНЕ ПОРЕСКЕ ОБАВЕЗЕ</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0441</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val="sr-Latn-RS" w:eastAsia="sr-Latn-CS"/>
              </w:rPr>
            </w:pPr>
            <w:r>
              <w:rPr>
                <w:rFonts w:ascii="Arial" w:hAnsi="Arial" w:eastAsia="Times New Roman" w:cs="Arial"/>
                <w:sz w:val="18"/>
                <w:szCs w:val="18"/>
                <w:lang w:val="sr-Latn-RS" w:eastAsia="sr-Latn-CS"/>
              </w:rPr>
              <w:t>D15</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3.247</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4.844</w:t>
            </w: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42 до 49 (осим 498)</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Г. КРАТКОРОЧНЕ ОБАВЕЗЕ (0443 + 0450 + 0451 + 0459 + 0460 + 0461 + 0462)</w:t>
            </w:r>
          </w:p>
        </w:tc>
        <w:tc>
          <w:tcPr>
            <w:tcW w:w="709"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0442</w:t>
            </w:r>
          </w:p>
        </w:tc>
        <w:tc>
          <w:tcPr>
            <w:tcW w:w="851"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49.735</w:t>
            </w: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60.502</w:t>
            </w:r>
          </w:p>
        </w:tc>
        <w:tc>
          <w:tcPr>
            <w:tcW w:w="1559"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42</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КРАТКОРОЧНЕ ФИНАНСИЈСКЕ ОБАВЕЗЕ (0444 + 0445 + 0446 + 0447 + 0448 + 0449)</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0443</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Latn-RS"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Latn-RS" w:eastAsia="sr-Latn-CS"/>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420</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Краткорочни кредити од матичних и зависних правних лица</w:t>
            </w:r>
          </w:p>
        </w:tc>
        <w:tc>
          <w:tcPr>
            <w:tcW w:w="709"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0444</w:t>
            </w:r>
          </w:p>
        </w:tc>
        <w:tc>
          <w:tcPr>
            <w:tcW w:w="851"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421</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Краткорочни кредити од осталих повезаних правних лица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0445</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422</w:t>
            </w:r>
          </w:p>
        </w:tc>
        <w:tc>
          <w:tcPr>
            <w:tcW w:w="3543"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Краткорочни кредити и зајмови у земљи</w:t>
            </w:r>
          </w:p>
        </w:tc>
        <w:tc>
          <w:tcPr>
            <w:tcW w:w="709" w:type="dxa"/>
            <w:tcBorders>
              <w:top w:val="nil"/>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0446</w:t>
            </w:r>
          </w:p>
        </w:tc>
        <w:tc>
          <w:tcPr>
            <w:tcW w:w="851" w:type="dxa"/>
            <w:tcBorders>
              <w:top w:val="nil"/>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423</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Краткорочни кредити и зајмови у иностранству</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0447</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427</w:t>
            </w:r>
          </w:p>
        </w:tc>
        <w:tc>
          <w:tcPr>
            <w:tcW w:w="3543"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Обавезе по основу сталних средстава и средстава обустављеног пословања намењених продаји</w:t>
            </w:r>
          </w:p>
        </w:tc>
        <w:tc>
          <w:tcPr>
            <w:tcW w:w="709" w:type="dxa"/>
            <w:tcBorders>
              <w:top w:val="single" w:color="auto" w:sz="4" w:space="0"/>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0448</w:t>
            </w:r>
          </w:p>
        </w:tc>
        <w:tc>
          <w:tcPr>
            <w:tcW w:w="851" w:type="dxa"/>
            <w:tcBorders>
              <w:top w:val="single" w:color="auto" w:sz="4" w:space="0"/>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424, 425, 426 и 429</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Остале краткорочне финансијске обавезе</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0449</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D11</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Cyrl-RS" w:eastAsia="sr-Latn-CS"/>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val="sr-Cyrl-RS" w:eastAsia="sr-Latn-CS"/>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430</w:t>
            </w:r>
          </w:p>
        </w:tc>
        <w:tc>
          <w:tcPr>
            <w:tcW w:w="3543"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ПРИМЉЕНИ АВАНСИ, ДЕПОЗИТИ И КАУЦИЈЕ</w:t>
            </w:r>
          </w:p>
        </w:tc>
        <w:tc>
          <w:tcPr>
            <w:tcW w:w="709" w:type="dxa"/>
            <w:tcBorders>
              <w:top w:val="single" w:color="auto" w:sz="4" w:space="0"/>
              <w:left w:val="nil"/>
              <w:bottom w:val="single" w:color="auto"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0450</w:t>
            </w:r>
          </w:p>
        </w:tc>
        <w:tc>
          <w:tcPr>
            <w:tcW w:w="851" w:type="dxa"/>
            <w:tcBorders>
              <w:top w:val="single" w:color="auto" w:sz="4" w:space="0"/>
              <w:left w:val="nil"/>
              <w:bottom w:val="single" w:color="auto"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D12</w:t>
            </w:r>
          </w:p>
        </w:tc>
        <w:tc>
          <w:tcPr>
            <w:tcW w:w="1559"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38</w:t>
            </w: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48</w:t>
            </w:r>
          </w:p>
        </w:tc>
        <w:tc>
          <w:tcPr>
            <w:tcW w:w="1559" w:type="dxa"/>
            <w:tcBorders>
              <w:top w:val="single" w:color="auto" w:sz="4" w:space="0"/>
              <w:left w:val="nil"/>
              <w:bottom w:val="single" w:color="auto"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 осим 430</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ОБАВЕЗЕ ИЗ ПОСЛОВАЊА (0452 + 0453 + 0454 + 0455 + 0456 + 0457 + 0458)</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0451</w:t>
            </w: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3.625</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9.357</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431</w:t>
            </w:r>
          </w:p>
        </w:tc>
        <w:tc>
          <w:tcPr>
            <w:tcW w:w="35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Добављачи - матична и зависна правна лица у земљи</w:t>
            </w:r>
          </w:p>
        </w:tc>
        <w:tc>
          <w:tcPr>
            <w:tcW w:w="709" w:type="dxa"/>
            <w:tcBorders>
              <w:top w:val="single" w:color="auto" w:sz="4" w:space="0"/>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0452</w:t>
            </w:r>
          </w:p>
        </w:tc>
        <w:tc>
          <w:tcPr>
            <w:tcW w:w="851" w:type="dxa"/>
            <w:tcBorders>
              <w:top w:val="single" w:color="auto" w:sz="4" w:space="0"/>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single" w:color="auto" w:sz="4" w:space="0"/>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single" w:color="auto" w:sz="4" w:space="0"/>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432</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Добављачи - матична и зависна правна лица у иностранству</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0453</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433</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Добављачи - остала повезана правна лица у земљи</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0454</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434</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Добављачи - остала повезана правна лица у иностранству</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0455</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435</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Добављачи у земљи</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0456</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D12</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3.625</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9.357</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436</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Добављачи у иностранству</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0457</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439</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7. Остале обавезе из пословања</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0458</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44, 45 и 46</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IV. ОСТАЛЕ КРАТКОРОЧНЕ ОБАВЕЗЕ</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0459</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D13</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14.539</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13.945</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47</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 ОБАВЕЗЕ ПО ОСНОВУ ПОРЕЗА НА ДОДАТУ ВРЕДНОСТ</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0460</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D14</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48</w:t>
            </w:r>
          </w:p>
        </w:tc>
        <w:tc>
          <w:tcPr>
            <w:tcW w:w="3543"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 ОБАВЕЗЕ ЗА ОСТАЛЕ ПОРЕЗЕ, ДОПРИНОСЕ И ДРУГЕ ДАЖБИНЕ</w:t>
            </w:r>
          </w:p>
        </w:tc>
        <w:tc>
          <w:tcPr>
            <w:tcW w:w="709" w:type="dxa"/>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0461</w:t>
            </w:r>
          </w:p>
        </w:tc>
        <w:tc>
          <w:tcPr>
            <w:tcW w:w="851" w:type="dxa"/>
            <w:tcBorders>
              <w:top w:val="nil"/>
              <w:left w:val="nil"/>
              <w:bottom w:val="single" w:color="000000" w:sz="4"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D14</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1.805</w:t>
            </w:r>
          </w:p>
        </w:tc>
        <w:tc>
          <w:tcPr>
            <w:tcW w:w="1701"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849</w:t>
            </w: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67" w:hRule="atLeast"/>
        </w:trPr>
        <w:tc>
          <w:tcPr>
            <w:tcW w:w="998" w:type="dxa"/>
            <w:tcBorders>
              <w:top w:val="nil"/>
              <w:left w:val="single" w:color="auto" w:sz="12" w:space="0"/>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49 осим 498</w:t>
            </w:r>
          </w:p>
        </w:tc>
        <w:tc>
          <w:tcPr>
            <w:tcW w:w="3543" w:type="dxa"/>
            <w:tcBorders>
              <w:top w:val="nil"/>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VII. ПАСИВНА ВРЕМЕНСКА РАЗГРАНИЧЕЊА</w:t>
            </w:r>
          </w:p>
        </w:tc>
        <w:tc>
          <w:tcPr>
            <w:tcW w:w="709" w:type="dxa"/>
            <w:tcBorders>
              <w:top w:val="nil"/>
              <w:left w:val="nil"/>
              <w:bottom w:val="single" w:color="auto" w:sz="12"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0462</w:t>
            </w:r>
          </w:p>
        </w:tc>
        <w:tc>
          <w:tcPr>
            <w:tcW w:w="851" w:type="dxa"/>
            <w:tcBorders>
              <w:top w:val="nil"/>
              <w:left w:val="nil"/>
              <w:bottom w:val="single" w:color="auto" w:sz="12" w:space="0"/>
              <w:right w:val="single" w:color="000000" w:sz="4" w:space="0"/>
            </w:tcBorders>
            <w:shd w:val="clear" w:color="auto" w:fill="auto"/>
            <w:noWrap/>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D14</w:t>
            </w:r>
          </w:p>
        </w:tc>
        <w:tc>
          <w:tcPr>
            <w:tcW w:w="1559"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29.721</w:t>
            </w:r>
          </w:p>
        </w:tc>
        <w:tc>
          <w:tcPr>
            <w:tcW w:w="1701"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36.303</w:t>
            </w:r>
          </w:p>
        </w:tc>
        <w:tc>
          <w:tcPr>
            <w:tcW w:w="1559"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r>
    </w:tbl>
    <w:p>
      <w:r>
        <w:br w:type="page"/>
      </w:r>
    </w:p>
    <w:p>
      <w:pPr>
        <w:spacing w:after="0" w:line="240" w:lineRule="auto"/>
        <w:jc w:val="center"/>
        <w:rPr>
          <w:rFonts w:ascii="Arial" w:hAnsi="Arial" w:eastAsia="Times New Roman" w:cs="Arial"/>
          <w:b/>
          <w:sz w:val="16"/>
          <w:szCs w:val="16"/>
          <w:lang w:eastAsia="sr-Latn-CS"/>
        </w:rPr>
        <w:sectPr>
          <w:pgSz w:w="11906" w:h="16838"/>
          <w:pgMar w:top="567" w:right="454" w:bottom="360" w:left="454" w:header="170" w:footer="0" w:gutter="0"/>
          <w:pgNumType w:fmt="numberInDash"/>
          <w:cols w:space="708" w:num="1"/>
          <w:docGrid w:linePitch="360" w:charSpace="0"/>
        </w:sectPr>
      </w:pPr>
    </w:p>
    <w:tbl>
      <w:tblPr>
        <w:tblStyle w:val="10"/>
        <w:tblW w:w="18586" w:type="dxa"/>
        <w:tblInd w:w="0" w:type="dxa"/>
        <w:tblLayout w:type="fixed"/>
        <w:tblCellMar>
          <w:top w:w="0" w:type="dxa"/>
          <w:left w:w="70" w:type="dxa"/>
          <w:bottom w:w="0" w:type="dxa"/>
          <w:right w:w="70" w:type="dxa"/>
        </w:tblCellMar>
      </w:tblPr>
      <w:tblGrid>
        <w:gridCol w:w="40"/>
        <w:gridCol w:w="1023"/>
        <w:gridCol w:w="1587"/>
        <w:gridCol w:w="1956"/>
        <w:gridCol w:w="694"/>
        <w:gridCol w:w="15"/>
        <w:gridCol w:w="851"/>
        <w:gridCol w:w="1559"/>
        <w:gridCol w:w="175"/>
        <w:gridCol w:w="960"/>
        <w:gridCol w:w="566"/>
        <w:gridCol w:w="1084"/>
        <w:gridCol w:w="475"/>
        <w:gridCol w:w="485"/>
        <w:gridCol w:w="2316"/>
        <w:gridCol w:w="960"/>
        <w:gridCol w:w="960"/>
        <w:gridCol w:w="960"/>
        <w:gridCol w:w="960"/>
        <w:gridCol w:w="960"/>
      </w:tblGrid>
      <w:tr>
        <w:tblPrEx>
          <w:tblCellMar>
            <w:top w:w="0" w:type="dxa"/>
            <w:left w:w="70" w:type="dxa"/>
            <w:bottom w:w="0" w:type="dxa"/>
            <w:right w:w="70" w:type="dxa"/>
          </w:tblCellMar>
        </w:tblPrEx>
        <w:trPr>
          <w:gridBefore w:val="1"/>
          <w:gridAfter w:val="7"/>
          <w:wBefore w:w="40" w:type="dxa"/>
          <w:wAfter w:w="7601" w:type="dxa"/>
          <w:trHeight w:val="142" w:hRule="atLeast"/>
        </w:trPr>
        <w:tc>
          <w:tcPr>
            <w:tcW w:w="1023"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3543" w:type="dxa"/>
            <w:gridSpan w:val="2"/>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709" w:type="dxa"/>
            <w:gridSpan w:val="2"/>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851"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4819" w:type="dxa"/>
            <w:gridSpan w:val="6"/>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Износ</w:t>
            </w:r>
          </w:p>
        </w:tc>
      </w:tr>
      <w:tr>
        <w:tblPrEx>
          <w:tblCellMar>
            <w:top w:w="0" w:type="dxa"/>
            <w:left w:w="70" w:type="dxa"/>
            <w:bottom w:w="0" w:type="dxa"/>
            <w:right w:w="70" w:type="dxa"/>
          </w:tblCellMar>
        </w:tblPrEx>
        <w:trPr>
          <w:gridBefore w:val="1"/>
          <w:gridAfter w:val="7"/>
          <w:wBefore w:w="40" w:type="dxa"/>
          <w:wAfter w:w="7601" w:type="dxa"/>
          <w:trHeight w:val="103" w:hRule="atLeast"/>
        </w:trPr>
        <w:tc>
          <w:tcPr>
            <w:tcW w:w="1023"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gridSpan w:val="2"/>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09" w:type="dxa"/>
            <w:gridSpan w:val="2"/>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5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559" w:type="dxa"/>
            <w:vMerge w:val="restart"/>
            <w:tcBorders>
              <w:top w:val="nil"/>
              <w:left w:val="nil"/>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3260" w:type="dxa"/>
            <w:gridSpan w:val="5"/>
            <w:tcBorders>
              <w:top w:val="single" w:color="000000" w:sz="4"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gridBefore w:val="1"/>
          <w:gridAfter w:val="7"/>
          <w:wBefore w:w="40" w:type="dxa"/>
          <w:wAfter w:w="7601" w:type="dxa"/>
          <w:trHeight w:val="505" w:hRule="atLeast"/>
        </w:trPr>
        <w:tc>
          <w:tcPr>
            <w:tcW w:w="1023"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3543" w:type="dxa"/>
            <w:gridSpan w:val="2"/>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709" w:type="dxa"/>
            <w:gridSpan w:val="2"/>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5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559" w:type="dxa"/>
            <w:vMerge w:val="continue"/>
            <w:tcBorders>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p>
        </w:tc>
        <w:tc>
          <w:tcPr>
            <w:tcW w:w="1701" w:type="dxa"/>
            <w:gridSpan w:val="3"/>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Крајње стање 31.12. 2018.</w:t>
            </w:r>
          </w:p>
        </w:tc>
        <w:tc>
          <w:tcPr>
            <w:tcW w:w="1559" w:type="dxa"/>
            <w:gridSpan w:val="2"/>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Почетно стање 01.01.2018.</w:t>
            </w:r>
          </w:p>
        </w:tc>
      </w:tr>
      <w:tr>
        <w:tblPrEx>
          <w:tblCellMar>
            <w:top w:w="0" w:type="dxa"/>
            <w:left w:w="70" w:type="dxa"/>
            <w:bottom w:w="0" w:type="dxa"/>
            <w:right w:w="70" w:type="dxa"/>
          </w:tblCellMar>
        </w:tblPrEx>
        <w:trPr>
          <w:gridBefore w:val="1"/>
          <w:gridAfter w:val="7"/>
          <w:wBefore w:w="40" w:type="dxa"/>
          <w:wAfter w:w="7601" w:type="dxa"/>
          <w:trHeight w:val="126" w:hRule="atLeast"/>
        </w:trPr>
        <w:tc>
          <w:tcPr>
            <w:tcW w:w="1023"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3543" w:type="dxa"/>
            <w:gridSpan w:val="2"/>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709" w:type="dxa"/>
            <w:gridSpan w:val="2"/>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85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559"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701" w:type="dxa"/>
            <w:gridSpan w:val="3"/>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c>
          <w:tcPr>
            <w:tcW w:w="1559" w:type="dxa"/>
            <w:gridSpan w:val="2"/>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7</w:t>
            </w:r>
          </w:p>
        </w:tc>
      </w:tr>
      <w:tr>
        <w:tblPrEx>
          <w:tblCellMar>
            <w:top w:w="0" w:type="dxa"/>
            <w:left w:w="70" w:type="dxa"/>
            <w:bottom w:w="0" w:type="dxa"/>
            <w:right w:w="70" w:type="dxa"/>
          </w:tblCellMar>
        </w:tblPrEx>
        <w:trPr>
          <w:gridBefore w:val="1"/>
          <w:gridAfter w:val="7"/>
          <w:wBefore w:w="40" w:type="dxa"/>
          <w:wAfter w:w="7601" w:type="dxa"/>
          <w:trHeight w:val="567" w:hRule="atLeast"/>
        </w:trPr>
        <w:tc>
          <w:tcPr>
            <w:tcW w:w="1023"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543" w:type="dxa"/>
            <w:gridSpan w:val="2"/>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Д. ГУБИТАК ИЗНАД ВИСИНЕ КАПИТАЛА (0412 + 0416 + 0421 - 0420 - 0417 - 0415 - 0414 - 0413 - 0411 - 0402) ≥ 0 = (0441 + 0424 + 0442 - 0071) ≥ 0</w:t>
            </w:r>
          </w:p>
        </w:tc>
        <w:tc>
          <w:tcPr>
            <w:tcW w:w="709" w:type="dxa"/>
            <w:gridSpan w:val="2"/>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0463</w:t>
            </w:r>
          </w:p>
        </w:tc>
        <w:tc>
          <w:tcPr>
            <w:tcW w:w="851" w:type="dxa"/>
            <w:tcBorders>
              <w:top w:val="nil"/>
              <w:left w:val="nil"/>
              <w:bottom w:val="single" w:color="000000" w:sz="4" w:space="0"/>
              <w:right w:val="single" w:color="000000" w:sz="4" w:space="0"/>
            </w:tcBorders>
            <w:shd w:val="clear" w:color="auto" w:fill="auto"/>
            <w:noWrap/>
          </w:tcPr>
          <w:p>
            <w:pPr>
              <w:spacing w:after="0" w:line="240" w:lineRule="auto"/>
              <w:rPr>
                <w:rFonts w:ascii="Arial" w:hAnsi="Arial" w:eastAsia="Times New Roman" w:cs="Arial"/>
                <w:sz w:val="15"/>
                <w:szCs w:val="15"/>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559" w:type="dxa"/>
            <w:gridSpan w:val="2"/>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gridBefore w:val="1"/>
          <w:gridAfter w:val="7"/>
          <w:wBefore w:w="40" w:type="dxa"/>
          <w:wAfter w:w="7601" w:type="dxa"/>
          <w:trHeight w:val="567" w:hRule="atLeast"/>
        </w:trPr>
        <w:tc>
          <w:tcPr>
            <w:tcW w:w="1023"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 </w:t>
            </w:r>
          </w:p>
        </w:tc>
        <w:tc>
          <w:tcPr>
            <w:tcW w:w="3543" w:type="dxa"/>
            <w:gridSpan w:val="2"/>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Ђ. УКУПНА ПАСИВА (0424 + 0442 + 0441 + 0401 - 0463) ≥ 0</w:t>
            </w:r>
          </w:p>
        </w:tc>
        <w:tc>
          <w:tcPr>
            <w:tcW w:w="709" w:type="dxa"/>
            <w:gridSpan w:val="2"/>
            <w:tcBorders>
              <w:top w:val="nil"/>
              <w:left w:val="nil"/>
              <w:bottom w:val="single" w:color="000000" w:sz="4"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0464</w:t>
            </w:r>
          </w:p>
        </w:tc>
        <w:tc>
          <w:tcPr>
            <w:tcW w:w="851" w:type="dxa"/>
            <w:tcBorders>
              <w:top w:val="nil"/>
              <w:left w:val="nil"/>
              <w:bottom w:val="single" w:color="000000" w:sz="4" w:space="0"/>
              <w:right w:val="single" w:color="000000" w:sz="4" w:space="0"/>
            </w:tcBorders>
            <w:shd w:val="clear" w:color="auto" w:fill="auto"/>
            <w:noWrap/>
          </w:tcPr>
          <w:p>
            <w:pPr>
              <w:spacing w:after="0" w:line="240" w:lineRule="auto"/>
              <w:rPr>
                <w:rFonts w:ascii="Arial" w:hAnsi="Arial" w:eastAsia="Times New Roman" w:cs="Arial"/>
                <w:sz w:val="15"/>
                <w:szCs w:val="15"/>
                <w:lang w:eastAsia="sr-Latn-CS"/>
              </w:rPr>
            </w:pPr>
          </w:p>
        </w:tc>
        <w:tc>
          <w:tcPr>
            <w:tcW w:w="1559" w:type="dxa"/>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189.449</w:t>
            </w:r>
          </w:p>
        </w:tc>
        <w:tc>
          <w:tcPr>
            <w:tcW w:w="1701" w:type="dxa"/>
            <w:gridSpan w:val="3"/>
            <w:tcBorders>
              <w:top w:val="nil"/>
              <w:left w:val="nil"/>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197.443</w:t>
            </w:r>
          </w:p>
        </w:tc>
        <w:tc>
          <w:tcPr>
            <w:tcW w:w="1559" w:type="dxa"/>
            <w:gridSpan w:val="2"/>
            <w:tcBorders>
              <w:top w:val="nil"/>
              <w:left w:val="nil"/>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gridBefore w:val="1"/>
          <w:gridAfter w:val="7"/>
          <w:wBefore w:w="40" w:type="dxa"/>
          <w:wAfter w:w="7601" w:type="dxa"/>
          <w:trHeight w:val="567" w:hRule="atLeast"/>
        </w:trPr>
        <w:tc>
          <w:tcPr>
            <w:tcW w:w="1023" w:type="dxa"/>
            <w:tcBorders>
              <w:top w:val="nil"/>
              <w:left w:val="single" w:color="auto" w:sz="12" w:space="0"/>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89</w:t>
            </w:r>
          </w:p>
        </w:tc>
        <w:tc>
          <w:tcPr>
            <w:tcW w:w="3543" w:type="dxa"/>
            <w:gridSpan w:val="2"/>
            <w:tcBorders>
              <w:top w:val="nil"/>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Е. ВАНБИЛАНСНА ПАСИВА</w:t>
            </w:r>
          </w:p>
        </w:tc>
        <w:tc>
          <w:tcPr>
            <w:tcW w:w="709" w:type="dxa"/>
            <w:gridSpan w:val="2"/>
            <w:tcBorders>
              <w:top w:val="nil"/>
              <w:left w:val="nil"/>
              <w:bottom w:val="single" w:color="auto" w:sz="12" w:space="0"/>
              <w:right w:val="single" w:color="000000" w:sz="4" w:space="0"/>
            </w:tcBorders>
            <w:shd w:val="clear" w:color="auto" w:fill="D8D8D8" w:themeFill="background1" w:themeFillShade="D9"/>
            <w:noWrap/>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0465</w:t>
            </w:r>
          </w:p>
        </w:tc>
        <w:tc>
          <w:tcPr>
            <w:tcW w:w="851" w:type="dxa"/>
            <w:tcBorders>
              <w:top w:val="nil"/>
              <w:left w:val="nil"/>
              <w:bottom w:val="single" w:color="auto" w:sz="12" w:space="0"/>
              <w:right w:val="single" w:color="000000" w:sz="4" w:space="0"/>
            </w:tcBorders>
            <w:shd w:val="clear" w:color="auto" w:fill="auto"/>
            <w:noWrap/>
          </w:tcPr>
          <w:p>
            <w:pPr>
              <w:spacing w:after="0" w:line="240" w:lineRule="auto"/>
              <w:jc w:val="center"/>
              <w:rPr>
                <w:rFonts w:ascii="Arial" w:hAnsi="Arial" w:eastAsia="Times New Roman" w:cs="Arial"/>
                <w:sz w:val="15"/>
                <w:szCs w:val="15"/>
                <w:lang w:eastAsia="sr-Latn-CS"/>
              </w:rPr>
            </w:pPr>
          </w:p>
          <w:p>
            <w:pPr>
              <w:spacing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D17</w:t>
            </w:r>
          </w:p>
        </w:tc>
        <w:tc>
          <w:tcPr>
            <w:tcW w:w="1559" w:type="dxa"/>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p>
        </w:tc>
        <w:tc>
          <w:tcPr>
            <w:tcW w:w="1701" w:type="dxa"/>
            <w:gridSpan w:val="3"/>
            <w:tcBorders>
              <w:top w:val="nil"/>
              <w:left w:val="nil"/>
              <w:bottom w:val="single" w:color="auto" w:sz="12" w:space="0"/>
              <w:right w:val="single" w:color="000000" w:sz="4" w:space="0"/>
            </w:tcBorders>
            <w:shd w:val="clear" w:color="auto" w:fill="auto"/>
            <w:noWrap/>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200.000</w:t>
            </w:r>
          </w:p>
        </w:tc>
        <w:tc>
          <w:tcPr>
            <w:tcW w:w="1559" w:type="dxa"/>
            <w:gridSpan w:val="2"/>
            <w:tcBorders>
              <w:top w:val="nil"/>
              <w:left w:val="nil"/>
              <w:bottom w:val="single" w:color="auto" w:sz="12" w:space="0"/>
              <w:right w:val="single" w:color="auto" w:sz="12" w:space="0"/>
            </w:tcBorders>
            <w:shd w:val="clear" w:color="auto" w:fill="auto"/>
            <w:noWrap/>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gridBefore w:val="1"/>
          <w:wBefore w:w="40" w:type="dxa"/>
          <w:trHeight w:val="300" w:hRule="atLeast"/>
        </w:trPr>
        <w:tc>
          <w:tcPr>
            <w:tcW w:w="9386" w:type="dxa"/>
            <w:gridSpan w:val="10"/>
            <w:tcBorders>
              <w:top w:val="nil"/>
              <w:left w:val="nil"/>
              <w:bottom w:val="nil"/>
              <w:right w:val="nil"/>
            </w:tcBorders>
            <w:shd w:val="clear" w:color="auto" w:fill="auto"/>
            <w:noWrap/>
            <w:vAlign w:val="center"/>
          </w:tcPr>
          <w:p>
            <w:pPr>
              <w:spacing w:after="0" w:line="240" w:lineRule="auto"/>
              <w:rPr>
                <w:rFonts w:ascii="Arial" w:hAnsi="Arial" w:eastAsia="Times New Roman" w:cs="Arial"/>
                <w:sz w:val="18"/>
                <w:szCs w:val="18"/>
                <w:lang w:eastAsia="sr-Latn-CS"/>
              </w:rPr>
            </w:pPr>
          </w:p>
        </w:tc>
        <w:tc>
          <w:tcPr>
            <w:tcW w:w="4360"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r>
      <w:tr>
        <w:tblPrEx>
          <w:tblCellMar>
            <w:top w:w="0" w:type="dxa"/>
            <w:left w:w="70" w:type="dxa"/>
            <w:bottom w:w="0" w:type="dxa"/>
            <w:right w:w="70" w:type="dxa"/>
          </w:tblCellMar>
        </w:tblPrEx>
        <w:trPr>
          <w:gridBefore w:val="1"/>
          <w:wBefore w:w="40" w:type="dxa"/>
          <w:trHeight w:val="300" w:hRule="atLeast"/>
        </w:trPr>
        <w:tc>
          <w:tcPr>
            <w:tcW w:w="9386" w:type="dxa"/>
            <w:gridSpan w:val="10"/>
            <w:tcBorders>
              <w:top w:val="nil"/>
              <w:left w:val="nil"/>
              <w:bottom w:val="nil"/>
              <w:right w:val="nil"/>
            </w:tcBorders>
            <w:shd w:val="clear" w:color="auto" w:fill="auto"/>
            <w:noWrap/>
            <w:vAlign w:val="center"/>
          </w:tcPr>
          <w:p>
            <w:pPr>
              <w:spacing w:after="0" w:line="240" w:lineRule="auto"/>
              <w:rPr>
                <w:rFonts w:ascii="Calibri" w:hAnsi="Calibri" w:eastAsia="Times New Roman" w:cs="Calibri"/>
                <w:lang w:eastAsia="sr-Latn-CS"/>
              </w:rPr>
            </w:pPr>
          </w:p>
        </w:tc>
        <w:tc>
          <w:tcPr>
            <w:tcW w:w="4360"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c>
          <w:tcPr>
            <w:tcW w:w="2880"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lang w:eastAsia="sr-Latn-CS"/>
              </w:rPr>
            </w:pPr>
          </w:p>
        </w:tc>
      </w:tr>
      <w:tr>
        <w:tblPrEx>
          <w:tblCellMar>
            <w:top w:w="0" w:type="dxa"/>
            <w:left w:w="70" w:type="dxa"/>
            <w:bottom w:w="0" w:type="dxa"/>
            <w:right w:w="70" w:type="dxa"/>
          </w:tblCellMar>
        </w:tblPrEx>
        <w:trPr>
          <w:gridAfter w:val="6"/>
          <w:wAfter w:w="7116" w:type="dxa"/>
          <w:trHeight w:val="300" w:hRule="atLeast"/>
        </w:trPr>
        <w:tc>
          <w:tcPr>
            <w:tcW w:w="5300" w:type="dxa"/>
            <w:gridSpan w:val="5"/>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У </w:t>
            </w:r>
            <w:r>
              <w:rPr>
                <w:rFonts w:ascii="Arial" w:hAnsi="Arial" w:eastAsia="Times New Roman" w:cs="Arial"/>
                <w:u w:val="single"/>
                <w:lang w:eastAsia="sr-Latn-CS"/>
              </w:rPr>
              <w:t>______</w:t>
            </w:r>
            <w:r>
              <w:rPr>
                <w:rFonts w:ascii="Arial" w:hAnsi="Arial" w:eastAsia="Times New Roman" w:cs="Arial"/>
                <w:u w:val="single"/>
                <w:lang w:val="sr-Cyrl-RS" w:eastAsia="sr-Latn-CS"/>
              </w:rPr>
              <w:t>Бору</w:t>
            </w:r>
            <w:r>
              <w:rPr>
                <w:rFonts w:ascii="Arial" w:hAnsi="Arial" w:eastAsia="Times New Roman" w:cs="Arial"/>
                <w:u w:val="single"/>
                <w:lang w:eastAsia="sr-Latn-CS"/>
              </w:rPr>
              <w:t>______________________</w:t>
            </w:r>
          </w:p>
        </w:tc>
        <w:tc>
          <w:tcPr>
            <w:tcW w:w="2600" w:type="dxa"/>
            <w:gridSpan w:val="4"/>
            <w:noWrap/>
            <w:vAlign w:val="bottom"/>
          </w:tcPr>
          <w:p>
            <w:pPr>
              <w:spacing w:after="0"/>
            </w:pPr>
          </w:p>
        </w:tc>
        <w:tc>
          <w:tcPr>
            <w:tcW w:w="2610" w:type="dxa"/>
            <w:gridSpan w:val="3"/>
            <w:noWrap/>
            <w:vAlign w:val="bottom"/>
          </w:tcPr>
          <w:p>
            <w:pPr>
              <w:spacing w:after="0" w:line="240" w:lineRule="auto"/>
              <w:ind w:left="290"/>
              <w:rPr>
                <w:rFonts w:ascii="Arial" w:hAnsi="Arial" w:eastAsia="Times New Roman" w:cs="Arial"/>
                <w:szCs w:val="16"/>
                <w:lang w:eastAsia="sr-Latn-CS"/>
              </w:rPr>
            </w:pPr>
            <w:r>
              <w:rPr>
                <w:rFonts w:ascii="Arial" w:hAnsi="Arial" w:eastAsia="Times New Roman" w:cs="Arial"/>
                <w:szCs w:val="16"/>
                <w:lang w:eastAsia="sr-Latn-CS"/>
              </w:rPr>
              <w:t>Законски заступник</w:t>
            </w:r>
          </w:p>
        </w:tc>
        <w:tc>
          <w:tcPr>
            <w:tcW w:w="960" w:type="dxa"/>
            <w:gridSpan w:val="2"/>
            <w:noWrap/>
            <w:vAlign w:val="bottom"/>
          </w:tcPr>
          <w:p>
            <w:pPr>
              <w:spacing w:after="0"/>
            </w:pPr>
          </w:p>
        </w:tc>
      </w:tr>
      <w:tr>
        <w:tblPrEx>
          <w:tblCellMar>
            <w:top w:w="0" w:type="dxa"/>
            <w:left w:w="70" w:type="dxa"/>
            <w:bottom w:w="0" w:type="dxa"/>
            <w:right w:w="70" w:type="dxa"/>
          </w:tblCellMar>
        </w:tblPrEx>
        <w:trPr>
          <w:gridAfter w:val="6"/>
          <w:wAfter w:w="7116" w:type="dxa"/>
          <w:trHeight w:val="495" w:hRule="atLeast"/>
        </w:trPr>
        <w:tc>
          <w:tcPr>
            <w:tcW w:w="2650" w:type="dxa"/>
            <w:gridSpan w:val="3"/>
            <w:noWrap/>
            <w:vAlign w:val="center"/>
          </w:tcPr>
          <w:p>
            <w:pPr>
              <w:spacing w:after="0"/>
            </w:pPr>
          </w:p>
        </w:tc>
        <w:tc>
          <w:tcPr>
            <w:tcW w:w="2650" w:type="dxa"/>
            <w:gridSpan w:val="2"/>
            <w:noWrap/>
            <w:vAlign w:val="bottom"/>
          </w:tcPr>
          <w:p>
            <w:pPr>
              <w:spacing w:after="0"/>
            </w:pPr>
          </w:p>
        </w:tc>
        <w:tc>
          <w:tcPr>
            <w:tcW w:w="2600" w:type="dxa"/>
            <w:gridSpan w:val="4"/>
            <w:noWrap/>
            <w:vAlign w:val="bottom"/>
          </w:tcPr>
          <w:p>
            <w:pPr>
              <w:spacing w:after="0" w:line="240" w:lineRule="auto"/>
              <w:rPr>
                <w:rFonts w:ascii="Arial" w:hAnsi="Arial" w:eastAsia="Times New Roman" w:cs="Arial"/>
                <w:sz w:val="16"/>
                <w:szCs w:val="16"/>
                <w:lang w:eastAsia="sr-Latn-CS"/>
              </w:rPr>
            </w:pPr>
            <w:r>
              <w:rPr>
                <w:rFonts w:ascii="Arial" w:hAnsi="Arial" w:eastAsia="Times New Roman" w:cs="Arial"/>
                <w:szCs w:val="16"/>
                <w:lang w:eastAsia="sr-Latn-CS"/>
              </w:rPr>
              <w:t>М.П.</w:t>
            </w:r>
          </w:p>
        </w:tc>
        <w:tc>
          <w:tcPr>
            <w:tcW w:w="3570" w:type="dxa"/>
            <w:gridSpan w:val="5"/>
            <w:noWrap/>
            <w:vAlign w:val="bottom"/>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_____________________________</w:t>
            </w:r>
          </w:p>
        </w:tc>
      </w:tr>
      <w:tr>
        <w:tblPrEx>
          <w:tblCellMar>
            <w:top w:w="0" w:type="dxa"/>
            <w:left w:w="70" w:type="dxa"/>
            <w:bottom w:w="0" w:type="dxa"/>
            <w:right w:w="70" w:type="dxa"/>
          </w:tblCellMar>
        </w:tblPrEx>
        <w:trPr>
          <w:gridAfter w:val="6"/>
          <w:wAfter w:w="7116" w:type="dxa"/>
          <w:trHeight w:val="300" w:hRule="atLeast"/>
        </w:trPr>
        <w:tc>
          <w:tcPr>
            <w:tcW w:w="5300" w:type="dxa"/>
            <w:gridSpan w:val="5"/>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дана ______________20_______године</w:t>
            </w:r>
          </w:p>
        </w:tc>
        <w:tc>
          <w:tcPr>
            <w:tcW w:w="2600" w:type="dxa"/>
            <w:gridSpan w:val="4"/>
            <w:noWrap/>
            <w:vAlign w:val="bottom"/>
          </w:tcPr>
          <w:p>
            <w:pPr>
              <w:spacing w:after="0"/>
            </w:pPr>
          </w:p>
        </w:tc>
        <w:tc>
          <w:tcPr>
            <w:tcW w:w="960" w:type="dxa"/>
            <w:noWrap/>
            <w:vAlign w:val="bottom"/>
          </w:tcPr>
          <w:p>
            <w:pPr>
              <w:spacing w:after="0"/>
            </w:pPr>
          </w:p>
        </w:tc>
        <w:tc>
          <w:tcPr>
            <w:tcW w:w="1650" w:type="dxa"/>
            <w:gridSpan w:val="2"/>
            <w:noWrap/>
            <w:vAlign w:val="bottom"/>
          </w:tcPr>
          <w:p>
            <w:pPr>
              <w:spacing w:after="0"/>
            </w:pPr>
          </w:p>
        </w:tc>
        <w:tc>
          <w:tcPr>
            <w:tcW w:w="960" w:type="dxa"/>
            <w:gridSpan w:val="2"/>
            <w:noWrap/>
            <w:vAlign w:val="bottom"/>
          </w:tcPr>
          <w:p>
            <w:pPr>
              <w:spacing w:after="0"/>
            </w:pPr>
          </w:p>
        </w:tc>
      </w:tr>
    </w:tbl>
    <w:p>
      <w:pPr>
        <w:spacing w:line="240" w:lineRule="auto"/>
        <w:rPr>
          <w:rFonts w:ascii="Arial" w:hAnsi="Arial" w:eastAsia="Times New Roman" w:cs="Arial"/>
          <w:sz w:val="16"/>
          <w:szCs w:val="16"/>
          <w:lang w:eastAsia="sr-Latn-CS"/>
        </w:rPr>
      </w:pPr>
    </w:p>
    <w:p>
      <w:pPr>
        <w:spacing w:line="240" w:lineRule="auto"/>
        <w:ind w:left="270"/>
        <w:rPr>
          <w:rFonts w:ascii="Arial" w:hAnsi="Arial" w:cs="Arial"/>
          <w:sz w:val="18"/>
          <w:szCs w:val="18"/>
        </w:rPr>
      </w:pPr>
      <w:r>
        <w:rPr>
          <w:rFonts w:ascii="Arial" w:hAnsi="Arial" w:eastAsia="Times New Roman" w:cs="Arial"/>
          <w:sz w:val="16"/>
          <w:szCs w:val="16"/>
          <w:lang w:eastAsia="sr-Latn-CS"/>
        </w:rPr>
        <w:t xml:space="preserve">Образац прописан Правилником о садржини и форми образаца финансијских извештаја за привредна друштва,  задруге и предузетнике ("Службени гласник РС", бр. 95/2014 и </w:t>
      </w:r>
      <w:r>
        <w:rPr>
          <w:rFonts w:ascii="Arial" w:hAnsi="Arial" w:eastAsia="Times New Roman" w:cs="Arial"/>
          <w:sz w:val="16"/>
          <w:szCs w:val="16"/>
          <w:lang w:val="ru-RU" w:eastAsia="sr-Latn-CS"/>
        </w:rPr>
        <w:t>144</w:t>
      </w:r>
      <w:r>
        <w:rPr>
          <w:rFonts w:ascii="Arial" w:hAnsi="Arial" w:eastAsia="Times New Roman" w:cs="Arial"/>
          <w:sz w:val="16"/>
          <w:szCs w:val="16"/>
          <w:lang w:eastAsia="sr-Latn-CS"/>
        </w:rPr>
        <w:t>/2014)</w:t>
      </w: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p>
      <w:pPr>
        <w:spacing w:line="240" w:lineRule="auto"/>
        <w:rPr>
          <w:rFonts w:ascii="Arial" w:hAnsi="Arial" w:cs="Arial"/>
          <w:sz w:val="18"/>
          <w:szCs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214" w:type="dxa"/>
            <w:tcBorders>
              <w:top w:val="nil"/>
              <w:left w:val="nil"/>
              <w:bottom w:val="nil"/>
              <w:right w:val="nil"/>
            </w:tcBorders>
            <w:noWrap/>
          </w:tcPr>
          <w:tbl>
            <w:tblPr>
              <w:tblStyle w:val="10"/>
              <w:tblW w:w="10988" w:type="dxa"/>
              <w:tblInd w:w="0" w:type="dxa"/>
              <w:tblLayout w:type="autofit"/>
              <w:tblCellMar>
                <w:top w:w="0" w:type="dxa"/>
                <w:left w:w="70" w:type="dxa"/>
                <w:bottom w:w="0" w:type="dxa"/>
                <w:right w:w="70" w:type="dxa"/>
              </w:tblCellMar>
            </w:tblPr>
            <w:tblGrid>
              <w:gridCol w:w="1674"/>
              <w:gridCol w:w="267"/>
              <w:gridCol w:w="263"/>
              <w:gridCol w:w="288"/>
              <w:gridCol w:w="267"/>
              <w:gridCol w:w="273"/>
              <w:gridCol w:w="263"/>
              <w:gridCol w:w="263"/>
              <w:gridCol w:w="267"/>
              <w:gridCol w:w="2540"/>
              <w:gridCol w:w="267"/>
              <w:gridCol w:w="267"/>
              <w:gridCol w:w="267"/>
              <w:gridCol w:w="267"/>
              <w:gridCol w:w="1058"/>
              <w:gridCol w:w="271"/>
              <w:gridCol w:w="271"/>
              <w:gridCol w:w="271"/>
              <w:gridCol w:w="272"/>
              <w:gridCol w:w="271"/>
              <w:gridCol w:w="271"/>
              <w:gridCol w:w="271"/>
              <w:gridCol w:w="271"/>
              <w:gridCol w:w="323"/>
            </w:tblGrid>
            <w:tr>
              <w:tblPrEx>
                <w:tblCellMar>
                  <w:top w:w="0" w:type="dxa"/>
                  <w:left w:w="70" w:type="dxa"/>
                  <w:bottom w:w="0" w:type="dxa"/>
                  <w:right w:w="70" w:type="dxa"/>
                </w:tblCellMar>
              </w:tblPrEx>
              <w:trPr>
                <w:trHeight w:val="509" w:hRule="atLeast"/>
              </w:trPr>
              <w:tc>
                <w:tcPr>
                  <w:tcW w:w="10988" w:type="dxa"/>
                  <w:gridSpan w:val="24"/>
                  <w:vMerge w:val="restart"/>
                  <w:tcBorders>
                    <w:top w:val="single" w:color="auto" w:sz="12" w:space="0"/>
                    <w:left w:val="single" w:color="auto" w:sz="12" w:space="0"/>
                    <w:bottom w:val="single" w:color="000000" w:sz="4" w:space="0"/>
                    <w:right w:val="single" w:color="auto" w:sz="12" w:space="0"/>
                  </w:tcBorders>
                  <w:shd w:val="clear" w:color="auto" w:fill="auto"/>
                  <w:noWrap/>
                  <w:vAlign w:val="center"/>
                </w:tcPr>
                <w:p>
                  <w:pPr>
                    <w:spacing w:after="0" w:line="240" w:lineRule="auto"/>
                    <w:jc w:val="center"/>
                    <w:rPr>
                      <w:rFonts w:ascii="Arial" w:hAnsi="Arial" w:eastAsia="Times New Roman" w:cs="Arial"/>
                      <w:b/>
                      <w:bCs/>
                      <w:lang w:eastAsia="sr-Latn-CS"/>
                    </w:rPr>
                  </w:pPr>
                  <w:bookmarkStart w:id="3" w:name="_Hlk46214926"/>
                  <w:bookmarkStart w:id="4" w:name="_Hlk46214951"/>
                  <w:r>
                    <w:rPr>
                      <w:rFonts w:ascii="Arial" w:hAnsi="Arial" w:eastAsia="Times New Roman" w:cs="Arial"/>
                      <w:b/>
                      <w:bCs/>
                      <w:lang w:eastAsia="sr-Latn-CS"/>
                    </w:rPr>
                    <w:t>Попуњава правно лице - предузетник</w:t>
                  </w:r>
                </w:p>
              </w:tc>
            </w:tr>
            <w:tr>
              <w:tblPrEx>
                <w:tblCellMar>
                  <w:top w:w="0" w:type="dxa"/>
                  <w:left w:w="70" w:type="dxa"/>
                  <w:bottom w:w="0" w:type="dxa"/>
                  <w:right w:w="70" w:type="dxa"/>
                </w:tblCellMar>
              </w:tblPrEx>
              <w:trPr>
                <w:trHeight w:val="509" w:hRule="atLeast"/>
              </w:trPr>
              <w:tc>
                <w:tcPr>
                  <w:tcW w:w="10988" w:type="dxa"/>
                  <w:gridSpan w:val="24"/>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auto"/>
                    <w:rPr>
                      <w:rFonts w:ascii="Arial" w:hAnsi="Arial" w:eastAsia="Times New Roman" w:cs="Arial"/>
                      <w:b/>
                      <w:bCs/>
                      <w:lang w:eastAsia="sr-Latn-CS"/>
                    </w:rPr>
                  </w:pPr>
                </w:p>
              </w:tc>
            </w:tr>
            <w:tr>
              <w:tblPrEx>
                <w:tblCellMar>
                  <w:top w:w="0" w:type="dxa"/>
                  <w:left w:w="70" w:type="dxa"/>
                  <w:bottom w:w="0" w:type="dxa"/>
                  <w:right w:w="70" w:type="dxa"/>
                </w:tblCellMar>
              </w:tblPrEx>
              <w:trPr>
                <w:trHeight w:val="465" w:hRule="atLeast"/>
              </w:trPr>
              <w:tc>
                <w:tcPr>
                  <w:tcW w:w="1676" w:type="dxa"/>
                  <w:tcBorders>
                    <w:top w:val="single" w:color="auto" w:sz="4" w:space="0"/>
                    <w:left w:val="single" w:color="auto" w:sz="12"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Матични број </w:t>
                  </w:r>
                </w:p>
              </w:tc>
              <w:tc>
                <w:tcPr>
                  <w:tcW w:w="2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0</w:t>
                  </w:r>
                </w:p>
              </w:tc>
              <w:tc>
                <w:tcPr>
                  <w:tcW w:w="24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7</w:t>
                  </w:r>
                </w:p>
              </w:tc>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1</w:t>
                  </w:r>
                </w:p>
              </w:tc>
              <w:tc>
                <w:tcPr>
                  <w:tcW w:w="2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4</w:t>
                  </w:r>
                </w:p>
              </w:tc>
              <w:tc>
                <w:tcPr>
                  <w:tcW w:w="2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8</w:t>
                  </w: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3</w:t>
                  </w:r>
                </w:p>
              </w:tc>
              <w:tc>
                <w:tcPr>
                  <w:tcW w:w="2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7</w:t>
                  </w:r>
                </w:p>
              </w:tc>
              <w:tc>
                <w:tcPr>
                  <w:tcW w:w="2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right="-217"/>
                    <w:rPr>
                      <w:rFonts w:ascii="Arial" w:hAnsi="Arial" w:eastAsia="Times New Roman" w:cs="Arial"/>
                      <w:lang w:eastAsia="sr-Latn-CS"/>
                    </w:rPr>
                  </w:pPr>
                  <w:r>
                    <w:rPr>
                      <w:rFonts w:ascii="Arial" w:hAnsi="Arial" w:eastAsia="Times New Roman" w:cs="Arial"/>
                      <w:lang w:eastAsia="sr-Latn-CS"/>
                    </w:rPr>
                    <w:t>2</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Шифра делатности</w:t>
                  </w:r>
                </w:p>
              </w:tc>
              <w:tc>
                <w:tcPr>
                  <w:tcW w:w="2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70" w:firstLine="70"/>
                    <w:rPr>
                      <w:rFonts w:ascii="Arial" w:hAnsi="Arial" w:eastAsia="Times New Roman" w:cs="Arial"/>
                      <w:lang w:eastAsia="sr-Latn-CS"/>
                    </w:rPr>
                  </w:pPr>
                  <w:r>
                    <w:rPr>
                      <w:rFonts w:ascii="Arial" w:hAnsi="Arial" w:eastAsia="Times New Roman" w:cs="Arial"/>
                      <w:lang w:eastAsia="sr-Latn-CS"/>
                    </w:rPr>
                    <w:t>3</w:t>
                  </w:r>
                </w:p>
              </w:tc>
              <w:tc>
                <w:tcPr>
                  <w:tcW w:w="2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8</w:t>
                  </w:r>
                </w:p>
              </w:tc>
              <w:tc>
                <w:tcPr>
                  <w:tcW w:w="2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1</w:t>
                  </w:r>
                </w:p>
              </w:tc>
              <w:tc>
                <w:tcPr>
                  <w:tcW w:w="2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val="sr-Cyrl-RS" w:eastAsia="sr-Latn-CS"/>
                    </w:rPr>
                  </w:pPr>
                  <w:r>
                    <w:rPr>
                      <w:rFonts w:ascii="Arial" w:hAnsi="Arial" w:eastAsia="Times New Roman" w:cs="Arial"/>
                      <w:lang w:val="sr-Cyrl-RS" w:eastAsia="sr-Latn-CS"/>
                    </w:rPr>
                    <w:t>1</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ПИБ</w:t>
                  </w:r>
                </w:p>
              </w:tc>
              <w:tc>
                <w:tcPr>
                  <w:tcW w:w="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1</w:t>
                  </w:r>
                </w:p>
              </w:tc>
              <w:tc>
                <w:tcPr>
                  <w:tcW w:w="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0</w:t>
                  </w:r>
                </w:p>
              </w:tc>
              <w:tc>
                <w:tcPr>
                  <w:tcW w:w="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0</w:t>
                  </w:r>
                </w:p>
              </w:tc>
              <w:tc>
                <w:tcPr>
                  <w:tcW w:w="2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5</w:t>
                  </w:r>
                </w:p>
              </w:tc>
              <w:tc>
                <w:tcPr>
                  <w:tcW w:w="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6</w:t>
                  </w:r>
                </w:p>
              </w:tc>
              <w:tc>
                <w:tcPr>
                  <w:tcW w:w="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7</w:t>
                  </w:r>
                </w:p>
              </w:tc>
              <w:tc>
                <w:tcPr>
                  <w:tcW w:w="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4</w:t>
                  </w:r>
                </w:p>
              </w:tc>
              <w:tc>
                <w:tcPr>
                  <w:tcW w:w="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8</w:t>
                  </w:r>
                </w:p>
              </w:tc>
              <w:tc>
                <w:tcPr>
                  <w:tcW w:w="323" w:type="dxa"/>
                  <w:tcBorders>
                    <w:top w:val="single" w:color="auto" w:sz="4" w:space="0"/>
                    <w:left w:val="single" w:color="auto" w:sz="4" w:space="0"/>
                    <w:bottom w:val="single" w:color="auto" w:sz="4" w:space="0"/>
                    <w:right w:val="single" w:color="auto" w:sz="12" w:space="0"/>
                  </w:tcBorders>
                  <w:shd w:val="clear" w:color="auto" w:fill="auto"/>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4</w:t>
                  </w:r>
                </w:p>
              </w:tc>
            </w:tr>
            <w:tr>
              <w:tblPrEx>
                <w:tblCellMar>
                  <w:top w:w="0" w:type="dxa"/>
                  <w:left w:w="70" w:type="dxa"/>
                  <w:bottom w:w="0" w:type="dxa"/>
                  <w:right w:w="70" w:type="dxa"/>
                </w:tblCellMar>
              </w:tblPrEx>
              <w:trPr>
                <w:trHeight w:val="465" w:hRule="atLeast"/>
              </w:trPr>
              <w:tc>
                <w:tcPr>
                  <w:tcW w:w="10988" w:type="dxa"/>
                  <w:gridSpan w:val="24"/>
                  <w:tcBorders>
                    <w:top w:val="single" w:color="auto" w:sz="4" w:space="0"/>
                    <w:left w:val="single" w:color="auto" w:sz="12" w:space="0"/>
                    <w:bottom w:val="single" w:color="auto" w:sz="4" w:space="0"/>
                    <w:right w:val="single" w:color="auto" w:sz="12" w:space="0"/>
                  </w:tcBorders>
                  <w:shd w:val="clear" w:color="auto" w:fill="auto"/>
                  <w:noWrap/>
                  <w:vAlign w:val="center"/>
                </w:tcPr>
                <w:p>
                  <w:pPr>
                    <w:spacing w:after="0" w:line="240" w:lineRule="auto"/>
                    <w:rPr>
                      <w:rFonts w:ascii="Arial" w:hAnsi="Arial" w:eastAsia="Times New Roman" w:cs="Arial"/>
                      <w:lang w:val="sr-Cyrl-CS" w:eastAsia="sr-Latn-CS"/>
                    </w:rPr>
                  </w:pPr>
                  <w:r>
                    <w:rPr>
                      <w:rFonts w:ascii="Arial" w:hAnsi="Arial" w:eastAsia="Times New Roman" w:cs="Arial"/>
                      <w:lang w:eastAsia="sr-Latn-CS"/>
                    </w:rPr>
                    <w:t xml:space="preserve">Назив </w:t>
                  </w:r>
                  <w:r>
                    <w:rPr>
                      <w:rFonts w:ascii="Arial" w:hAnsi="Arial" w:eastAsia="Times New Roman" w:cs="Arial"/>
                      <w:lang w:val="sr-Cyrl-CS" w:eastAsia="sr-Latn-CS"/>
                    </w:rPr>
                    <w:t xml:space="preserve">           ЈАВНО КОМУНАЛНО ПРЕДУЗЕЋЕ „3 ОКТОБАР“ БОР</w:t>
                  </w:r>
                </w:p>
              </w:tc>
            </w:tr>
            <w:tr>
              <w:tblPrEx>
                <w:tblCellMar>
                  <w:top w:w="0" w:type="dxa"/>
                  <w:left w:w="70" w:type="dxa"/>
                  <w:bottom w:w="0" w:type="dxa"/>
                  <w:right w:w="70" w:type="dxa"/>
                </w:tblCellMar>
              </w:tblPrEx>
              <w:trPr>
                <w:trHeight w:val="435" w:hRule="atLeast"/>
              </w:trPr>
              <w:tc>
                <w:tcPr>
                  <w:tcW w:w="10988" w:type="dxa"/>
                  <w:gridSpan w:val="24"/>
                  <w:tcBorders>
                    <w:top w:val="single" w:color="auto" w:sz="4" w:space="0"/>
                    <w:left w:val="single" w:color="auto" w:sz="12" w:space="0"/>
                    <w:bottom w:val="single" w:color="auto" w:sz="12" w:space="0"/>
                    <w:right w:val="single" w:color="auto" w:sz="12" w:space="0"/>
                  </w:tcBorders>
                  <w:shd w:val="clear" w:color="auto" w:fill="auto"/>
                  <w:noWrap/>
                  <w:vAlign w:val="center"/>
                </w:tcPr>
                <w:p>
                  <w:pPr>
                    <w:spacing w:after="0" w:line="240" w:lineRule="auto"/>
                    <w:rPr>
                      <w:rFonts w:ascii="Arial" w:hAnsi="Arial" w:eastAsia="Times New Roman" w:cs="Arial"/>
                      <w:lang w:val="sr-Cyrl-CS" w:eastAsia="sr-Latn-CS"/>
                    </w:rPr>
                  </w:pPr>
                  <w:r>
                    <w:rPr>
                      <w:rFonts w:ascii="Arial" w:hAnsi="Arial" w:eastAsia="Times New Roman" w:cs="Arial"/>
                      <w:lang w:eastAsia="sr-Latn-CS"/>
                    </w:rPr>
                    <w:t xml:space="preserve">Седиште </w:t>
                  </w:r>
                  <w:r>
                    <w:rPr>
                      <w:rFonts w:ascii="Arial" w:hAnsi="Arial" w:eastAsia="Times New Roman" w:cs="Arial"/>
                      <w:lang w:val="sr-Cyrl-CS" w:eastAsia="sr-Latn-CS"/>
                    </w:rPr>
                    <w:t xml:space="preserve">      БОР</w:t>
                  </w:r>
                </w:p>
              </w:tc>
            </w:tr>
          </w:tbl>
          <w:p>
            <w:pPr>
              <w:spacing w:after="0" w:line="240" w:lineRule="auto"/>
              <w:jc w:val="center"/>
              <w:rPr>
                <w:rFonts w:ascii="Arial" w:hAnsi="Arial" w:eastAsia="Times New Roman" w:cs="Arial"/>
                <w:b/>
                <w:bCs/>
                <w:sz w:val="29"/>
                <w:szCs w:val="29"/>
                <w:lang w:val="en-US" w:eastAsia="sr-Latn-CS"/>
              </w:rPr>
            </w:pPr>
          </w:p>
          <w:p>
            <w:pPr>
              <w:spacing w:after="0" w:line="240" w:lineRule="auto"/>
              <w:jc w:val="center"/>
              <w:rPr>
                <w:rFonts w:ascii="Arial" w:hAnsi="Arial" w:eastAsia="Times New Roman" w:cs="Arial"/>
                <w:b/>
                <w:bCs/>
                <w:sz w:val="29"/>
                <w:szCs w:val="29"/>
                <w:lang w:val="en-US" w:eastAsia="sr-Latn-CS"/>
              </w:rPr>
            </w:pPr>
            <w:r>
              <w:rPr>
                <w:rFonts w:ascii="Arial" w:hAnsi="Arial" w:eastAsia="Times New Roman" w:cs="Arial"/>
                <w:b/>
                <w:bCs/>
                <w:sz w:val="29"/>
                <w:szCs w:val="29"/>
                <w:lang w:val="en-US" w:eastAsia="sr-Latn-CS"/>
              </w:rPr>
              <w:t>БИЛАНС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14" w:type="dxa"/>
            <w:tcBorders>
              <w:top w:val="nil"/>
              <w:left w:val="nil"/>
              <w:bottom w:val="nil"/>
              <w:right w:val="nil"/>
            </w:tcBorders>
            <w:noWrap/>
          </w:tcPr>
          <w:p>
            <w:pPr>
              <w:spacing w:after="0" w:line="240" w:lineRule="auto"/>
              <w:jc w:val="center"/>
              <w:rPr>
                <w:rFonts w:ascii="Arial" w:hAnsi="Arial" w:eastAsia="Times New Roman" w:cs="Arial"/>
                <w:b/>
                <w:bCs/>
                <w:sz w:val="20"/>
                <w:szCs w:val="20"/>
                <w:lang w:val="en-US" w:eastAsia="sr-Latn-CS"/>
              </w:rPr>
            </w:pPr>
            <w:r>
              <w:rPr>
                <w:rFonts w:ascii="Arial" w:hAnsi="Arial" w:eastAsia="Times New Roman" w:cs="Arial"/>
                <w:b/>
                <w:bCs/>
                <w:sz w:val="20"/>
                <w:szCs w:val="20"/>
                <w:lang w:val="en-US" w:eastAsia="sr-Latn-CS"/>
              </w:rPr>
              <w:t>за период од   01.01.  до 31.12. 2019.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14" w:type="dxa"/>
            <w:tcBorders>
              <w:top w:val="nil"/>
              <w:left w:val="nil"/>
              <w:bottom w:val="nil"/>
              <w:right w:val="nil"/>
            </w:tcBorders>
            <w:noWrap/>
          </w:tcPr>
          <w:p>
            <w:pPr>
              <w:spacing w:after="0" w:line="240" w:lineRule="auto"/>
              <w:jc w:val="right"/>
              <w:rPr>
                <w:rFonts w:ascii="Arial" w:hAnsi="Arial" w:eastAsia="Times New Roman" w:cs="Arial"/>
                <w:sz w:val="20"/>
                <w:szCs w:val="20"/>
                <w:lang w:val="en-US" w:eastAsia="sr-Latn-CS"/>
              </w:rPr>
            </w:pPr>
          </w:p>
          <w:p>
            <w:pPr>
              <w:spacing w:after="0" w:line="240" w:lineRule="auto"/>
              <w:jc w:val="right"/>
              <w:rPr>
                <w:rFonts w:ascii="Arial" w:hAnsi="Arial" w:eastAsia="Times New Roman" w:cs="Arial"/>
                <w:sz w:val="16"/>
                <w:szCs w:val="16"/>
                <w:lang w:val="en-US" w:eastAsia="sr-Latn-CS"/>
              </w:rPr>
            </w:pPr>
            <w:r>
              <w:rPr>
                <w:rFonts w:ascii="Arial" w:hAnsi="Arial" w:eastAsia="Times New Roman" w:cs="Arial"/>
                <w:sz w:val="20"/>
                <w:szCs w:val="20"/>
                <w:lang w:val="en-US" w:eastAsia="sr-Latn-CS"/>
              </w:rPr>
              <w:t xml:space="preserve">                                 </w:t>
            </w:r>
            <w:r>
              <w:rPr>
                <w:rFonts w:ascii="Arial" w:hAnsi="Arial" w:eastAsia="Times New Roman" w:cs="Arial"/>
                <w:sz w:val="16"/>
                <w:szCs w:val="16"/>
                <w:lang w:val="en-US" w:eastAsia="sr-Latn-CS"/>
              </w:rPr>
              <w:t>- у хиљадама динара -</w:t>
            </w:r>
          </w:p>
        </w:tc>
      </w:tr>
    </w:tbl>
    <w:tbl>
      <w:tblPr>
        <w:tblStyle w:val="10"/>
        <w:tblW w:w="10930" w:type="dxa"/>
        <w:tblInd w:w="55" w:type="dxa"/>
        <w:tblLayout w:type="autofit"/>
        <w:tblCellMar>
          <w:top w:w="0" w:type="dxa"/>
          <w:left w:w="70" w:type="dxa"/>
          <w:bottom w:w="0" w:type="dxa"/>
          <w:right w:w="70" w:type="dxa"/>
        </w:tblCellMar>
      </w:tblPr>
      <w:tblGrid>
        <w:gridCol w:w="1222"/>
        <w:gridCol w:w="4398"/>
        <w:gridCol w:w="531"/>
        <w:gridCol w:w="952"/>
        <w:gridCol w:w="1843"/>
        <w:gridCol w:w="1984"/>
      </w:tblGrid>
      <w:tr>
        <w:tblPrEx>
          <w:tblCellMar>
            <w:top w:w="0" w:type="dxa"/>
            <w:left w:w="70" w:type="dxa"/>
            <w:bottom w:w="0" w:type="dxa"/>
            <w:right w:w="70" w:type="dxa"/>
          </w:tblCellMar>
        </w:tblPrEx>
        <w:trPr>
          <w:trHeight w:val="300" w:hRule="atLeast"/>
        </w:trPr>
        <w:tc>
          <w:tcPr>
            <w:tcW w:w="1222"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4398"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531"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952"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3827" w:type="dxa"/>
            <w:gridSpan w:val="2"/>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 з н о с</w:t>
            </w:r>
          </w:p>
        </w:tc>
      </w:tr>
      <w:tr>
        <w:tblPrEx>
          <w:tblCellMar>
            <w:top w:w="0" w:type="dxa"/>
            <w:left w:w="70" w:type="dxa"/>
            <w:bottom w:w="0" w:type="dxa"/>
            <w:right w:w="70" w:type="dxa"/>
          </w:tblCellMar>
        </w:tblPrEx>
        <w:trPr>
          <w:trHeight w:val="262" w:hRule="atLeast"/>
        </w:trPr>
        <w:tc>
          <w:tcPr>
            <w:tcW w:w="1222"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4398"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53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8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1984"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trHeight w:val="79" w:hRule="atLeast"/>
        </w:trPr>
        <w:tc>
          <w:tcPr>
            <w:tcW w:w="1222"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4398"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952"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8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984"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ПРИХОДИ ИЗ РЕДОВНОГ ПОСЛОВАЊА</w:t>
            </w:r>
          </w:p>
        </w:tc>
        <w:tc>
          <w:tcPr>
            <w:tcW w:w="531" w:type="dxa"/>
            <w:tcBorders>
              <w:top w:val="nil"/>
              <w:left w:val="nil"/>
              <w:bottom w:val="single" w:color="000000" w:sz="4" w:space="0"/>
              <w:right w:val="single" w:color="000000" w:sz="4" w:space="0"/>
            </w:tcBorders>
            <w:shd w:val="clear" w:color="auto" w:fill="D8D8D8" w:themeFill="background1" w:themeFillShade="D9"/>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Calibri" w:hAnsi="Calibri" w:eastAsia="Times New Roman" w:cs="Calibri"/>
                <w:sz w:val="18"/>
                <w:szCs w:val="18"/>
                <w:lang w:val="sr-Cyrl-RS"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Times New Roman" w:cs="Calibri"/>
                <w:lang w:eastAsia="sr-Latn-CS"/>
              </w:rPr>
            </w:pPr>
          </w:p>
        </w:tc>
        <w:tc>
          <w:tcPr>
            <w:tcW w:w="1984" w:type="dxa"/>
            <w:tcBorders>
              <w:top w:val="nil"/>
              <w:left w:val="nil"/>
              <w:bottom w:val="single" w:color="000000" w:sz="4" w:space="0"/>
              <w:right w:val="single" w:color="auto" w:sz="12" w:space="0"/>
            </w:tcBorders>
            <w:shd w:val="clear" w:color="auto" w:fill="auto"/>
            <w:vAlign w:val="center"/>
          </w:tcPr>
          <w:p>
            <w:pPr>
              <w:spacing w:after="0" w:line="240" w:lineRule="auto"/>
              <w:jc w:val="center"/>
              <w:rPr>
                <w:rFonts w:ascii="Calibri" w:hAnsi="Calibri" w:eastAsia="Times New Roman" w:cs="Calibri"/>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60 до 65, осим 62 и 63</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 xml:space="preserve">А. ПОСЛОВНИ ПРИХОДИ </w:t>
            </w:r>
          </w:p>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 xml:space="preserve">    (1002 + 1009 + 1016 + 1017)</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1001</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D18</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265.293</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253.563</w:t>
            </w: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60</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 xml:space="preserve">I. ПРИХОДИ ОД ПРОДАЈЕ РОБЕ </w:t>
            </w:r>
          </w:p>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 xml:space="preserve">   (1003 + 1004 + 1005 + 1006 + 1007+ 1008)</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1002</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D18</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3.022</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2.992</w:t>
            </w: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600</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Приходи од продаје робе матичним и зависним правним лицима на домаћем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1003</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601</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Приходи од продаје робе матичним и зависним правним лицима на иностраном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1004</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602</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Приходи од продаје робе осталим повезаним правним лицима на домаћем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1005</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603</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Приходи од продаје робе осталим повезаним правним лицима на иностраном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1006</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604</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Приходи од продаје робе на домаћем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1007</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D18</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3.022</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2.992</w:t>
            </w: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605</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Приходи од продаје робе на иностраном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1008</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nil"/>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61</w:t>
            </w:r>
          </w:p>
        </w:tc>
        <w:tc>
          <w:tcPr>
            <w:tcW w:w="4398" w:type="dxa"/>
            <w:tcBorders>
              <w:top w:val="nil"/>
              <w:left w:val="nil"/>
              <w:bottom w:val="nil"/>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ПРИХОДИ ОД ПРОДАЈЕ ПРОИЗВОДА И УСЛУГА (1010 + 1011 + 1012 + 1013 + 1014 + 1015)</w:t>
            </w:r>
          </w:p>
        </w:tc>
        <w:tc>
          <w:tcPr>
            <w:tcW w:w="531" w:type="dxa"/>
            <w:tcBorders>
              <w:top w:val="nil"/>
              <w:left w:val="nil"/>
              <w:bottom w:val="nil"/>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1009</w:t>
            </w:r>
          </w:p>
        </w:tc>
        <w:tc>
          <w:tcPr>
            <w:tcW w:w="952" w:type="dxa"/>
            <w:tcBorders>
              <w:top w:val="nil"/>
              <w:left w:val="nil"/>
              <w:bottom w:val="nil"/>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D18</w:t>
            </w:r>
          </w:p>
        </w:tc>
        <w:tc>
          <w:tcPr>
            <w:tcW w:w="1843" w:type="dxa"/>
            <w:tcBorders>
              <w:top w:val="nil"/>
              <w:left w:val="nil"/>
              <w:bottom w:val="nil"/>
              <w:right w:val="single" w:color="000000" w:sz="4" w:space="0"/>
            </w:tcBorders>
            <w:shd w:val="clear" w:color="auto" w:fill="auto"/>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235.616</w:t>
            </w:r>
          </w:p>
        </w:tc>
        <w:tc>
          <w:tcPr>
            <w:tcW w:w="1984" w:type="dxa"/>
            <w:tcBorders>
              <w:top w:val="nil"/>
              <w:left w:val="nil"/>
              <w:bottom w:val="nil"/>
              <w:right w:val="single" w:color="000000" w:sz="4" w:space="0"/>
            </w:tcBorders>
            <w:shd w:val="clear" w:color="auto" w:fill="auto"/>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222.726</w:t>
            </w:r>
          </w:p>
        </w:tc>
      </w:tr>
      <w:tr>
        <w:tblPrEx>
          <w:tblCellMar>
            <w:top w:w="0" w:type="dxa"/>
            <w:left w:w="70" w:type="dxa"/>
            <w:bottom w:w="0" w:type="dxa"/>
            <w:right w:w="70" w:type="dxa"/>
          </w:tblCellMar>
        </w:tblPrEx>
        <w:trPr>
          <w:trHeight w:val="510" w:hRule="atLeast"/>
        </w:trPr>
        <w:tc>
          <w:tcPr>
            <w:tcW w:w="1222" w:type="dxa"/>
            <w:tcBorders>
              <w:top w:val="single" w:color="000000"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610</w:t>
            </w:r>
          </w:p>
        </w:tc>
        <w:tc>
          <w:tcPr>
            <w:tcW w:w="439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Приходи од продаје производа и услуга матичним и зависним правним лицима на домаћем тржишту</w:t>
            </w:r>
          </w:p>
        </w:tc>
        <w:tc>
          <w:tcPr>
            <w:tcW w:w="531" w:type="dxa"/>
            <w:tcBorders>
              <w:top w:val="single" w:color="000000" w:sz="4" w:space="0"/>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1010</w:t>
            </w:r>
          </w:p>
        </w:tc>
        <w:tc>
          <w:tcPr>
            <w:tcW w:w="952" w:type="dxa"/>
            <w:tcBorders>
              <w:top w:val="single" w:color="000000" w:sz="4" w:space="0"/>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611</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Приходи од продаје производа и услуга матичним и зависним правним лицима на иностраном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1011</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612</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Приходи од продаје производа и услуга осталим повезаним правним лицима на домаћем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1012</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613</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Приходи од продаје производа и услуга осталим повезаним правним лицима на иностраном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1013</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614</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5. Приходи од продаје производа и услуга на домаћем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1014</w:t>
            </w:r>
          </w:p>
        </w:tc>
        <w:tc>
          <w:tcPr>
            <w:tcW w:w="952" w:type="dxa"/>
            <w:tcBorders>
              <w:top w:val="nil"/>
              <w:left w:val="nil"/>
              <w:bottom w:val="single" w:color="000000" w:sz="4" w:space="0"/>
              <w:right w:val="single" w:color="000000" w:sz="4" w:space="0"/>
            </w:tcBorders>
            <w:shd w:val="clear" w:color="auto" w:fill="auto"/>
          </w:tcPr>
          <w:p>
            <w:pPr>
              <w:spacing w:before="12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D18</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235.616</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222.726</w:t>
            </w: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615</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6. Приходи од продаје готових производа и услуга на иностраном тржишту</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1015</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64</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ПРИХОДИ ОД ПРЕМИЈА, СУБВЕНЦИЈА, ДОТАЦИЈА, ДОНАЦИЈА И СЛ.</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1016</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D18</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24.983</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26.032</w:t>
            </w:r>
          </w:p>
        </w:tc>
      </w:tr>
      <w:tr>
        <w:tblPrEx>
          <w:tblCellMar>
            <w:top w:w="0" w:type="dxa"/>
            <w:left w:w="70" w:type="dxa"/>
            <w:bottom w:w="0" w:type="dxa"/>
            <w:right w:w="70" w:type="dxa"/>
          </w:tblCellMar>
        </w:tblPrEx>
        <w:trPr>
          <w:trHeight w:val="510" w:hRule="atLeast"/>
        </w:trPr>
        <w:tc>
          <w:tcPr>
            <w:tcW w:w="1222"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65</w:t>
            </w:r>
          </w:p>
        </w:tc>
        <w:tc>
          <w:tcPr>
            <w:tcW w:w="4398"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IV. ДРУГИ ПОСЛОВНИ ПРИХОДИ</w:t>
            </w:r>
          </w:p>
        </w:tc>
        <w:tc>
          <w:tcPr>
            <w:tcW w:w="531" w:type="dxa"/>
            <w:tcBorders>
              <w:top w:val="nil"/>
              <w:left w:val="nil"/>
              <w:bottom w:val="single" w:color="auto"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1017</w:t>
            </w:r>
          </w:p>
        </w:tc>
        <w:tc>
          <w:tcPr>
            <w:tcW w:w="952" w:type="dxa"/>
            <w:tcBorders>
              <w:top w:val="nil"/>
              <w:left w:val="nil"/>
              <w:bottom w:val="single" w:color="auto"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D18</w:t>
            </w:r>
          </w:p>
        </w:tc>
        <w:tc>
          <w:tcPr>
            <w:tcW w:w="1843" w:type="dxa"/>
            <w:tcBorders>
              <w:top w:val="nil"/>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1.672</w:t>
            </w:r>
          </w:p>
        </w:tc>
        <w:tc>
          <w:tcPr>
            <w:tcW w:w="1984" w:type="dxa"/>
            <w:tcBorders>
              <w:top w:val="nil"/>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1.813</w:t>
            </w:r>
          </w:p>
        </w:tc>
      </w:tr>
      <w:tr>
        <w:tblPrEx>
          <w:tblCellMar>
            <w:top w:w="0" w:type="dxa"/>
            <w:left w:w="70" w:type="dxa"/>
            <w:bottom w:w="0" w:type="dxa"/>
            <w:right w:w="70" w:type="dxa"/>
          </w:tblCellMar>
        </w:tblPrEx>
        <w:trPr>
          <w:trHeight w:val="510" w:hRule="atLeast"/>
        </w:trPr>
        <w:tc>
          <w:tcPr>
            <w:tcW w:w="1222" w:type="dxa"/>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РАСХОДИ ИЗ РЕДОВНОГ ПОСЛОВАЊА</w:t>
            </w:r>
          </w:p>
        </w:tc>
        <w:tc>
          <w:tcPr>
            <w:tcW w:w="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952" w:type="dxa"/>
            <w:tcBorders>
              <w:top w:val="single" w:color="auto" w:sz="4" w:space="0"/>
              <w:left w:val="single" w:color="auto" w:sz="4" w:space="0"/>
              <w:bottom w:val="single" w:color="auto" w:sz="4" w:space="0"/>
              <w:right w:val="single" w:color="auto"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1222" w:type="dxa"/>
            <w:tcBorders>
              <w:top w:val="single" w:color="auto" w:sz="4" w:space="0"/>
              <w:left w:val="single" w:color="auto" w:sz="12" w:space="0"/>
              <w:bottom w:val="single" w:color="auto" w:sz="12"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p>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50 до 55, 62 и 63</w:t>
            </w:r>
          </w:p>
        </w:tc>
        <w:tc>
          <w:tcPr>
            <w:tcW w:w="4398" w:type="dxa"/>
            <w:tcBorders>
              <w:top w:val="single" w:color="auto" w:sz="4" w:space="0"/>
              <w:left w:val="single" w:color="auto" w:sz="4" w:space="0"/>
              <w:bottom w:val="single" w:color="auto" w:sz="12" w:space="0"/>
              <w:right w:val="single" w:color="auto"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 xml:space="preserve">Б. ПОСЛОВНИ РАСХОДИ </w:t>
            </w:r>
          </w:p>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(1019 - 1020 - 1021 + 1022 + 1023 + 1024 + 1025 + 1026 + 1027 + 1028 + 1029) ≥ 0</w:t>
            </w:r>
          </w:p>
        </w:tc>
        <w:tc>
          <w:tcPr>
            <w:tcW w:w="531" w:type="dxa"/>
            <w:tcBorders>
              <w:top w:val="single" w:color="auto" w:sz="4" w:space="0"/>
              <w:left w:val="single" w:color="auto" w:sz="4" w:space="0"/>
              <w:bottom w:val="single" w:color="auto" w:sz="12" w:space="0"/>
              <w:right w:val="single" w:color="auto"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1018</w:t>
            </w:r>
          </w:p>
        </w:tc>
        <w:tc>
          <w:tcPr>
            <w:tcW w:w="952" w:type="dxa"/>
            <w:tcBorders>
              <w:top w:val="single" w:color="auto" w:sz="4" w:space="0"/>
              <w:left w:val="single" w:color="auto" w:sz="4" w:space="0"/>
              <w:bottom w:val="single" w:color="auto" w:sz="12" w:space="0"/>
              <w:right w:val="single" w:color="auto"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D19</w:t>
            </w:r>
          </w:p>
        </w:tc>
        <w:tc>
          <w:tcPr>
            <w:tcW w:w="1843" w:type="dxa"/>
            <w:tcBorders>
              <w:top w:val="single" w:color="auto" w:sz="4" w:space="0"/>
              <w:left w:val="single" w:color="auto" w:sz="4" w:space="0"/>
              <w:bottom w:val="single" w:color="auto" w:sz="12"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261.194</w:t>
            </w:r>
          </w:p>
        </w:tc>
        <w:tc>
          <w:tcPr>
            <w:tcW w:w="1984" w:type="dxa"/>
            <w:tcBorders>
              <w:top w:val="single" w:color="auto" w:sz="4" w:space="0"/>
              <w:left w:val="single" w:color="auto" w:sz="4" w:space="0"/>
              <w:bottom w:val="single" w:color="auto" w:sz="12"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238.352</w:t>
            </w:r>
          </w:p>
        </w:tc>
      </w:tr>
    </w:tbl>
    <w:p>
      <w:r>
        <w:br w:type="page"/>
      </w:r>
    </w:p>
    <w:p>
      <w:pPr>
        <w:spacing w:after="0" w:line="240" w:lineRule="auto"/>
        <w:jc w:val="center"/>
        <w:rPr>
          <w:rFonts w:ascii="Arial" w:hAnsi="Arial" w:eastAsia="Times New Roman" w:cs="Arial"/>
          <w:b/>
          <w:sz w:val="16"/>
          <w:szCs w:val="16"/>
          <w:lang w:eastAsia="sr-Latn-CS"/>
        </w:rPr>
        <w:sectPr>
          <w:pgSz w:w="11906" w:h="16838"/>
          <w:pgMar w:top="567" w:right="454" w:bottom="567" w:left="454" w:header="170" w:footer="0" w:gutter="0"/>
          <w:pgNumType w:fmt="numberInDash"/>
          <w:cols w:space="708" w:num="1"/>
          <w:docGrid w:linePitch="360" w:charSpace="0"/>
        </w:sectPr>
      </w:pPr>
    </w:p>
    <w:tbl>
      <w:tblPr>
        <w:tblStyle w:val="10"/>
        <w:tblpPr w:leftFromText="180" w:rightFromText="180" w:horzAnchor="margin" w:tblpY="258"/>
        <w:tblW w:w="10930" w:type="dxa"/>
        <w:tblInd w:w="0" w:type="dxa"/>
        <w:tblLayout w:type="autofit"/>
        <w:tblCellMar>
          <w:top w:w="0" w:type="dxa"/>
          <w:left w:w="70" w:type="dxa"/>
          <w:bottom w:w="0" w:type="dxa"/>
          <w:right w:w="70" w:type="dxa"/>
        </w:tblCellMar>
      </w:tblPr>
      <w:tblGrid>
        <w:gridCol w:w="1222"/>
        <w:gridCol w:w="4398"/>
        <w:gridCol w:w="531"/>
        <w:gridCol w:w="952"/>
        <w:gridCol w:w="1843"/>
        <w:gridCol w:w="1984"/>
      </w:tblGrid>
      <w:tr>
        <w:tblPrEx>
          <w:tblCellMar>
            <w:top w:w="0" w:type="dxa"/>
            <w:left w:w="70" w:type="dxa"/>
            <w:bottom w:w="0" w:type="dxa"/>
            <w:right w:w="70" w:type="dxa"/>
          </w:tblCellMar>
        </w:tblPrEx>
        <w:trPr>
          <w:trHeight w:val="300" w:hRule="atLeast"/>
        </w:trPr>
        <w:tc>
          <w:tcPr>
            <w:tcW w:w="1222"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4398"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531"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952"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3827" w:type="dxa"/>
            <w:gridSpan w:val="2"/>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 з н о с</w:t>
            </w:r>
          </w:p>
        </w:tc>
      </w:tr>
      <w:tr>
        <w:tblPrEx>
          <w:tblCellMar>
            <w:top w:w="0" w:type="dxa"/>
            <w:left w:w="70" w:type="dxa"/>
            <w:bottom w:w="0" w:type="dxa"/>
            <w:right w:w="70" w:type="dxa"/>
          </w:tblCellMar>
        </w:tblPrEx>
        <w:trPr>
          <w:trHeight w:val="262" w:hRule="atLeast"/>
        </w:trPr>
        <w:tc>
          <w:tcPr>
            <w:tcW w:w="1222"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4398"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53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8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1984"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trHeight w:val="79" w:hRule="atLeast"/>
        </w:trPr>
        <w:tc>
          <w:tcPr>
            <w:tcW w:w="1222"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4398"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952"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8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984"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r>
      <w:tr>
        <w:tblPrEx>
          <w:tblCellMar>
            <w:top w:w="0" w:type="dxa"/>
            <w:left w:w="70" w:type="dxa"/>
            <w:bottom w:w="0" w:type="dxa"/>
            <w:right w:w="70" w:type="dxa"/>
          </w:tblCellMar>
        </w:tblPrEx>
        <w:trPr>
          <w:trHeight w:val="471" w:hRule="atLeast"/>
        </w:trPr>
        <w:tc>
          <w:tcPr>
            <w:tcW w:w="122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50</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НАБАВНА ВРЕДНОСТ ПРОДАТЕ РОБЕ</w:t>
            </w:r>
          </w:p>
        </w:tc>
        <w:tc>
          <w:tcPr>
            <w:tcW w:w="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1019</w:t>
            </w:r>
          </w:p>
        </w:tc>
        <w:tc>
          <w:tcPr>
            <w:tcW w:w="952" w:type="dxa"/>
            <w:tcBorders>
              <w:top w:val="single" w:color="auto" w:sz="4" w:space="0"/>
              <w:left w:val="single" w:color="auto" w:sz="4" w:space="0"/>
              <w:bottom w:val="single" w:color="auto" w:sz="4" w:space="0"/>
              <w:right w:val="single" w:color="auto" w:sz="4" w:space="0"/>
            </w:tcBorders>
            <w:shd w:val="clear" w:color="auto" w:fill="auto"/>
          </w:tcPr>
          <w:p>
            <w:pPr>
              <w:spacing w:before="12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1.604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1.497</w:t>
            </w:r>
          </w:p>
        </w:tc>
      </w:tr>
      <w:tr>
        <w:tblPrEx>
          <w:tblCellMar>
            <w:top w:w="0" w:type="dxa"/>
            <w:left w:w="70" w:type="dxa"/>
            <w:bottom w:w="0" w:type="dxa"/>
            <w:right w:w="70" w:type="dxa"/>
          </w:tblCellMar>
        </w:tblPrEx>
        <w:trPr>
          <w:trHeight w:val="471" w:hRule="atLeast"/>
        </w:trPr>
        <w:tc>
          <w:tcPr>
            <w:tcW w:w="1222"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62</w:t>
            </w:r>
          </w:p>
        </w:tc>
        <w:tc>
          <w:tcPr>
            <w:tcW w:w="4398"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ПРИХОДИ ОД АКТИВИРАЊА УЧИНАКА И РОБЕ</w:t>
            </w:r>
          </w:p>
        </w:tc>
        <w:tc>
          <w:tcPr>
            <w:tcW w:w="531" w:type="dxa"/>
            <w:tcBorders>
              <w:top w:val="single" w:color="auto" w:sz="4" w:space="0"/>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1020</w:t>
            </w:r>
          </w:p>
        </w:tc>
        <w:tc>
          <w:tcPr>
            <w:tcW w:w="952" w:type="dxa"/>
            <w:tcBorders>
              <w:top w:val="single" w:color="auto" w:sz="4" w:space="0"/>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630</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ПОВЕЋАЊЕ ВРЕДНОСТИ ЗАЛИХА НЕДОВРШЕНИХ И ГОТОВИХ ПРОИЗВОДА И НЕДОВРШЕНИХ УСЛУГА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1021</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631</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IV. СМАЊЕЊЕ ВРЕДНОСТИ ЗАЛИХА НЕДОВРШЕНИХ И ГОТОВИХ ПРОИЗВОДА И НЕДОВРШЕНИХ УСЛУГА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1022</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51 осим 513</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 ТРОШКОВИ МАТЕРИЈАЛА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1023</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19.908</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12.467</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513</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 ТРОШКОВИ ГОРИВА И ЕНЕРГИЈЕ</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1024</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27.903</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27.503</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52</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VII. ТРОШКОВИ ЗАРАДА, НАКНАДА ЗАРАДА И ОСТАЛИ ЛИЧНИ РАСХОДИ</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1025</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158.817</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153.535</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53</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VIII. ТРОШКОВИ ПРОИЗВОДНИХ УСЛУГА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1026</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20.050</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13.363</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540</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IX. ТРОШКОВИ АМОРТИЗАЦИЈЕ</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1027</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18.685</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16.120</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541 до 549</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X. ТРОШКОВИ ДУГОРОЧНИХ РЕЗЕРВИСАЊА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1028</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3.873</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1.964</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55</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XI. НЕМАТЕРИЈАЛНИ ТРОШКОВИ</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1029</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10.354</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11.903</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В. ПОСЛОВНИ ДОБИТАК (1001 - 1018) ≥ 0</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1030</w:t>
            </w:r>
          </w:p>
        </w:tc>
        <w:tc>
          <w:tcPr>
            <w:tcW w:w="952" w:type="dxa"/>
            <w:tcBorders>
              <w:top w:val="nil"/>
              <w:left w:val="nil"/>
              <w:bottom w:val="single" w:color="000000" w:sz="4" w:space="0"/>
              <w:right w:val="single" w:color="000000" w:sz="4" w:space="0"/>
            </w:tcBorders>
            <w:shd w:val="clear" w:color="auto" w:fill="auto"/>
          </w:tcPr>
          <w:p>
            <w:pPr>
              <w:spacing w:before="120" w:after="0"/>
              <w:jc w:val="cente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4.099</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15.211</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Г. ПОСЛОВНИ ГУБИТАК (1018 - 1001) ≥ 0</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1031</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D19</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66</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Д. ФИНАНСИЈСКИ ПРИХОДИ (1033 + 1038 + 1039)</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1032</w:t>
            </w:r>
          </w:p>
        </w:tc>
        <w:tc>
          <w:tcPr>
            <w:tcW w:w="952" w:type="dxa"/>
            <w:tcBorders>
              <w:top w:val="nil"/>
              <w:left w:val="nil"/>
              <w:bottom w:val="single" w:color="000000" w:sz="4" w:space="0"/>
              <w:right w:val="single" w:color="000000" w:sz="4" w:space="0"/>
            </w:tcBorders>
            <w:shd w:val="clear" w:color="auto" w:fill="auto"/>
          </w:tcPr>
          <w:p>
            <w:pPr>
              <w:spacing w:before="12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D20</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809</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918</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66, осим 662, 663 и 664</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ФИНАНСИЈСКИ ПРИХОДИ ОД ПОВЕЗАНИХ ЛИЦА И ОСТАЛИ ФИНАНСИЈСКИ ПРИХОДИ (1034 + 1035 + 1036 + 1037)</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1033</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660</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Финансијски приходи од матичних и зависних правних лица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1034</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661</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Финансијски приходи од осталих повезаних правних лица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1035</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665</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Приходи од учешћа у добитку придружених правних лица и заједничких подухвата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1036</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669</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Остали финансијски приходи</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1037</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662</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ПРИХОДИ ОД КАМАТА (ОД ТРЕЋИХ ЛИЦА)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1038</w:t>
            </w:r>
          </w:p>
        </w:tc>
        <w:tc>
          <w:tcPr>
            <w:tcW w:w="952" w:type="dxa"/>
            <w:tcBorders>
              <w:top w:val="nil"/>
              <w:left w:val="nil"/>
              <w:bottom w:val="single" w:color="000000" w:sz="4" w:space="0"/>
              <w:right w:val="single" w:color="000000" w:sz="4" w:space="0"/>
            </w:tcBorders>
            <w:shd w:val="clear" w:color="auto" w:fill="auto"/>
          </w:tcPr>
          <w:p>
            <w:pPr>
              <w:spacing w:before="12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D20</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809</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918</w:t>
            </w: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663 и 664</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ПОЗИТИВНЕ КУРСНЕ РАЗЛИКЕ И ПОЗИТИВНИ ЕФЕКТИ ВАЛУТНЕ КЛАУЗУЛЕ (ПРЕМА ТРЕЋИМ ЛИЦИМА)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1039</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RASHODI OBRADE KREDITA</w:t>
            </w:r>
          </w:p>
        </w:tc>
        <w:tc>
          <w:tcPr>
            <w:tcW w:w="4398"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Ђ. ФИНАНСИЈСКИ РАСХОДИ (1041 + 1046 + 1047)</w:t>
            </w:r>
          </w:p>
        </w:tc>
        <w:tc>
          <w:tcPr>
            <w:tcW w:w="531" w:type="dxa"/>
            <w:tcBorders>
              <w:top w:val="nil"/>
              <w:left w:val="nil"/>
              <w:bottom w:val="single" w:color="auto"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1040</w:t>
            </w:r>
          </w:p>
        </w:tc>
        <w:tc>
          <w:tcPr>
            <w:tcW w:w="952" w:type="dxa"/>
            <w:tcBorders>
              <w:top w:val="nil"/>
              <w:left w:val="nil"/>
              <w:bottom w:val="single" w:color="auto" w:sz="4" w:space="0"/>
              <w:right w:val="single" w:color="000000" w:sz="4" w:space="0"/>
            </w:tcBorders>
            <w:shd w:val="clear" w:color="auto" w:fill="auto"/>
          </w:tcPr>
          <w:p>
            <w:pPr>
              <w:spacing w:before="12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D21</w:t>
            </w:r>
          </w:p>
        </w:tc>
        <w:tc>
          <w:tcPr>
            <w:tcW w:w="1843" w:type="dxa"/>
            <w:tcBorders>
              <w:top w:val="nil"/>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52</w:t>
            </w:r>
          </w:p>
        </w:tc>
        <w:tc>
          <w:tcPr>
            <w:tcW w:w="1984" w:type="dxa"/>
            <w:tcBorders>
              <w:top w:val="nil"/>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24</w:t>
            </w:r>
          </w:p>
        </w:tc>
      </w:tr>
      <w:tr>
        <w:tblPrEx>
          <w:tblCellMar>
            <w:top w:w="0" w:type="dxa"/>
            <w:left w:w="70" w:type="dxa"/>
            <w:bottom w:w="0" w:type="dxa"/>
            <w:right w:w="70" w:type="dxa"/>
          </w:tblCellMar>
        </w:tblPrEx>
        <w:trPr>
          <w:trHeight w:val="471" w:hRule="atLeast"/>
        </w:trPr>
        <w:tc>
          <w:tcPr>
            <w:tcW w:w="122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56, осим 562, 563 и 564</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ФИНАНСИЈСКИ РАСХОДИ ИЗ ОДНОСА СА ПОВЕЗАНИМ ПРАВНИМ ЛИЦИМА И ОСТАЛИ ФИНАНСИЈСКИ РАСХОДИ (1042 + 1043 + 1044 + 1045)</w:t>
            </w:r>
          </w:p>
        </w:tc>
        <w:tc>
          <w:tcPr>
            <w:tcW w:w="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1041</w:t>
            </w:r>
          </w:p>
        </w:tc>
        <w:tc>
          <w:tcPr>
            <w:tcW w:w="952" w:type="dxa"/>
            <w:tcBorders>
              <w:top w:val="single" w:color="auto" w:sz="4" w:space="0"/>
              <w:left w:val="single" w:color="auto" w:sz="4" w:space="0"/>
              <w:bottom w:val="single" w:color="auto" w:sz="4" w:space="0"/>
              <w:right w:val="single" w:color="auto"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w:t>
            </w:r>
          </w:p>
        </w:tc>
      </w:tr>
      <w:tr>
        <w:tblPrEx>
          <w:tblCellMar>
            <w:top w:w="0" w:type="dxa"/>
            <w:left w:w="70" w:type="dxa"/>
            <w:bottom w:w="0" w:type="dxa"/>
            <w:right w:w="70" w:type="dxa"/>
          </w:tblCellMar>
        </w:tblPrEx>
        <w:trPr>
          <w:trHeight w:val="471" w:hRule="atLeast"/>
        </w:trPr>
        <w:tc>
          <w:tcPr>
            <w:tcW w:w="1222" w:type="dxa"/>
            <w:tcBorders>
              <w:top w:val="single" w:color="auto" w:sz="4" w:space="0"/>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560</w:t>
            </w:r>
          </w:p>
        </w:tc>
        <w:tc>
          <w:tcPr>
            <w:tcW w:w="4398"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Финансијски расходи из односа са матичним и зависним правним лицима</w:t>
            </w:r>
          </w:p>
        </w:tc>
        <w:tc>
          <w:tcPr>
            <w:tcW w:w="531" w:type="dxa"/>
            <w:tcBorders>
              <w:top w:val="single" w:color="auto" w:sz="4" w:space="0"/>
              <w:left w:val="nil"/>
              <w:bottom w:val="single" w:color="auto"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1042</w:t>
            </w:r>
          </w:p>
        </w:tc>
        <w:tc>
          <w:tcPr>
            <w:tcW w:w="952" w:type="dxa"/>
            <w:tcBorders>
              <w:top w:val="single" w:color="auto" w:sz="4" w:space="0"/>
              <w:left w:val="nil"/>
              <w:bottom w:val="single" w:color="auto"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561</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Финансијски расходи из односа са осталим повезаним правним лицима</w:t>
            </w:r>
          </w:p>
        </w:tc>
        <w:tc>
          <w:tcPr>
            <w:tcW w:w="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1043</w:t>
            </w:r>
          </w:p>
        </w:tc>
        <w:tc>
          <w:tcPr>
            <w:tcW w:w="952" w:type="dxa"/>
            <w:tcBorders>
              <w:top w:val="single" w:color="auto" w:sz="4" w:space="0"/>
              <w:left w:val="single" w:color="auto" w:sz="4" w:space="0"/>
              <w:bottom w:val="single" w:color="auto" w:sz="4" w:space="0"/>
              <w:right w:val="single" w:color="auto"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71" w:hRule="atLeast"/>
        </w:trPr>
        <w:tc>
          <w:tcPr>
            <w:tcW w:w="1222" w:type="dxa"/>
            <w:tcBorders>
              <w:top w:val="single" w:color="auto" w:sz="4" w:space="0"/>
              <w:left w:val="single" w:color="auto" w:sz="12" w:space="0"/>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565</w:t>
            </w:r>
          </w:p>
        </w:tc>
        <w:tc>
          <w:tcPr>
            <w:tcW w:w="4398" w:type="dxa"/>
            <w:tcBorders>
              <w:top w:val="single" w:color="auto" w:sz="4" w:space="0"/>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3. Расходи од учешћа у губитку придружених правних лица и заједничких подухвата</w:t>
            </w:r>
          </w:p>
        </w:tc>
        <w:tc>
          <w:tcPr>
            <w:tcW w:w="531" w:type="dxa"/>
            <w:tcBorders>
              <w:top w:val="single" w:color="auto" w:sz="4" w:space="0"/>
              <w:left w:val="nil"/>
              <w:bottom w:val="single" w:color="auto" w:sz="12"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1044</w:t>
            </w:r>
          </w:p>
        </w:tc>
        <w:tc>
          <w:tcPr>
            <w:tcW w:w="952" w:type="dxa"/>
            <w:tcBorders>
              <w:top w:val="single" w:color="auto" w:sz="4" w:space="0"/>
              <w:left w:val="nil"/>
              <w:bottom w:val="single" w:color="auto" w:sz="12"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nil"/>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nil"/>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bl>
    <w:p>
      <w:pPr>
        <w:spacing w:after="0" w:line="240" w:lineRule="auto"/>
        <w:jc w:val="center"/>
        <w:rPr>
          <w:rFonts w:ascii="Arial" w:hAnsi="Arial" w:eastAsia="Times New Roman" w:cs="Arial"/>
          <w:b/>
          <w:sz w:val="16"/>
          <w:szCs w:val="16"/>
          <w:lang w:eastAsia="sr-Latn-CS"/>
        </w:rPr>
      </w:pPr>
    </w:p>
    <w:p>
      <w:pPr>
        <w:spacing w:after="0" w:line="240" w:lineRule="auto"/>
        <w:jc w:val="center"/>
        <w:rPr>
          <w:rFonts w:ascii="Arial" w:hAnsi="Arial" w:eastAsia="Times New Roman" w:cs="Arial"/>
          <w:b/>
          <w:sz w:val="16"/>
          <w:szCs w:val="16"/>
          <w:lang w:eastAsia="sr-Latn-CS"/>
        </w:rPr>
      </w:pPr>
    </w:p>
    <w:p>
      <w:pPr>
        <w:spacing w:after="0" w:line="240" w:lineRule="auto"/>
        <w:jc w:val="center"/>
        <w:rPr>
          <w:rFonts w:ascii="Arial" w:hAnsi="Arial" w:eastAsia="Times New Roman" w:cs="Arial"/>
          <w:b/>
          <w:sz w:val="16"/>
          <w:szCs w:val="16"/>
          <w:lang w:eastAsia="sr-Latn-CS"/>
        </w:rPr>
      </w:pPr>
    </w:p>
    <w:p>
      <w:pPr>
        <w:spacing w:after="0" w:line="240" w:lineRule="auto"/>
        <w:jc w:val="center"/>
        <w:rPr>
          <w:rFonts w:ascii="Arial" w:hAnsi="Arial" w:eastAsia="Times New Roman" w:cs="Arial"/>
          <w:b/>
          <w:sz w:val="16"/>
          <w:szCs w:val="16"/>
          <w:lang w:eastAsia="sr-Latn-CS"/>
        </w:rPr>
      </w:pPr>
    </w:p>
    <w:p>
      <w:pPr>
        <w:spacing w:after="0" w:line="240" w:lineRule="auto"/>
        <w:jc w:val="center"/>
        <w:rPr>
          <w:rFonts w:ascii="Arial" w:hAnsi="Arial" w:eastAsia="Times New Roman" w:cs="Arial"/>
          <w:b/>
          <w:sz w:val="16"/>
          <w:szCs w:val="16"/>
          <w:lang w:eastAsia="sr-Latn-CS"/>
        </w:rPr>
        <w:sectPr>
          <w:pgSz w:w="11906" w:h="16838"/>
          <w:pgMar w:top="567" w:right="454" w:bottom="567" w:left="454" w:header="170" w:footer="0" w:gutter="0"/>
          <w:pgNumType w:fmt="numberInDash"/>
          <w:cols w:space="708" w:num="1"/>
          <w:docGrid w:linePitch="360" w:charSpace="0"/>
        </w:sectPr>
      </w:pPr>
    </w:p>
    <w:tbl>
      <w:tblPr>
        <w:tblStyle w:val="10"/>
        <w:tblW w:w="10930" w:type="dxa"/>
        <w:tblInd w:w="55" w:type="dxa"/>
        <w:tblLayout w:type="autofit"/>
        <w:tblCellMar>
          <w:top w:w="0" w:type="dxa"/>
          <w:left w:w="70" w:type="dxa"/>
          <w:bottom w:w="0" w:type="dxa"/>
          <w:right w:w="70" w:type="dxa"/>
        </w:tblCellMar>
      </w:tblPr>
      <w:tblGrid>
        <w:gridCol w:w="1222"/>
        <w:gridCol w:w="4398"/>
        <w:gridCol w:w="531"/>
        <w:gridCol w:w="952"/>
        <w:gridCol w:w="1843"/>
        <w:gridCol w:w="1984"/>
      </w:tblGrid>
      <w:tr>
        <w:tblPrEx>
          <w:tblCellMar>
            <w:top w:w="0" w:type="dxa"/>
            <w:left w:w="70" w:type="dxa"/>
            <w:bottom w:w="0" w:type="dxa"/>
            <w:right w:w="70" w:type="dxa"/>
          </w:tblCellMar>
        </w:tblPrEx>
        <w:trPr>
          <w:trHeight w:val="300" w:hRule="atLeast"/>
        </w:trPr>
        <w:tc>
          <w:tcPr>
            <w:tcW w:w="1222" w:type="dxa"/>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4398"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531"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952" w:type="dxa"/>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3827" w:type="dxa"/>
            <w:gridSpan w:val="2"/>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 з н о с</w:t>
            </w:r>
          </w:p>
        </w:tc>
      </w:tr>
      <w:tr>
        <w:tblPrEx>
          <w:tblCellMar>
            <w:top w:w="0" w:type="dxa"/>
            <w:left w:w="70" w:type="dxa"/>
            <w:bottom w:w="0" w:type="dxa"/>
            <w:right w:w="70" w:type="dxa"/>
          </w:tblCellMar>
        </w:tblPrEx>
        <w:trPr>
          <w:trHeight w:val="262" w:hRule="atLeast"/>
        </w:trPr>
        <w:tc>
          <w:tcPr>
            <w:tcW w:w="1222" w:type="dxa"/>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4398"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531"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18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1984"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trHeight w:val="79" w:hRule="atLeast"/>
        </w:trPr>
        <w:tc>
          <w:tcPr>
            <w:tcW w:w="1222" w:type="dxa"/>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4398"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952"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1843"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1984" w:type="dxa"/>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566 и 569</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4. Остали финансијски расходи</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1045</w:t>
            </w:r>
          </w:p>
        </w:tc>
        <w:tc>
          <w:tcPr>
            <w:tcW w:w="952" w:type="dxa"/>
            <w:tcBorders>
              <w:top w:val="nil"/>
              <w:left w:val="nil"/>
              <w:bottom w:val="single" w:color="000000" w:sz="4" w:space="0"/>
              <w:right w:val="single" w:color="000000" w:sz="4" w:space="0"/>
            </w:tcBorders>
            <w:shd w:val="clear" w:color="auto" w:fill="auto"/>
          </w:tcPr>
          <w:p>
            <w:pPr>
              <w:spacing w:before="12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D21</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44</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w:t>
            </w:r>
          </w:p>
        </w:tc>
      </w:tr>
      <w:tr>
        <w:tblPrEx>
          <w:tblCellMar>
            <w:top w:w="0" w:type="dxa"/>
            <w:left w:w="70" w:type="dxa"/>
            <w:bottom w:w="0" w:type="dxa"/>
            <w:right w:w="70" w:type="dxa"/>
          </w:tblCellMar>
        </w:tblPrEx>
        <w:trPr>
          <w:trHeight w:val="493" w:hRule="atLeast"/>
        </w:trPr>
        <w:tc>
          <w:tcPr>
            <w:tcW w:w="1222" w:type="dxa"/>
            <w:tcBorders>
              <w:top w:val="single" w:color="auto" w:sz="4" w:space="0"/>
              <w:left w:val="single" w:color="auto" w:sz="12"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562</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РАСХОДИ КАМАТА (ПРЕМА ТРЕЋИМ ЛИЦИМА)</w:t>
            </w:r>
          </w:p>
        </w:tc>
        <w:tc>
          <w:tcPr>
            <w:tcW w:w="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1046</w:t>
            </w:r>
          </w:p>
        </w:tc>
        <w:tc>
          <w:tcPr>
            <w:tcW w:w="952" w:type="dxa"/>
            <w:tcBorders>
              <w:top w:val="single" w:color="auto" w:sz="4" w:space="0"/>
              <w:left w:val="single" w:color="auto" w:sz="4" w:space="0"/>
              <w:bottom w:val="single" w:color="auto" w:sz="4" w:space="0"/>
              <w:right w:val="single" w:color="auto"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w:t>
            </w:r>
          </w:p>
        </w:tc>
      </w:tr>
      <w:tr>
        <w:tblPrEx>
          <w:tblCellMar>
            <w:top w:w="0" w:type="dxa"/>
            <w:left w:w="70" w:type="dxa"/>
            <w:bottom w:w="0" w:type="dxa"/>
            <w:right w:w="70" w:type="dxa"/>
          </w:tblCellMar>
        </w:tblPrEx>
        <w:trPr>
          <w:trHeight w:val="493" w:hRule="atLeast"/>
        </w:trPr>
        <w:tc>
          <w:tcPr>
            <w:tcW w:w="1222" w:type="dxa"/>
            <w:tcBorders>
              <w:top w:val="single" w:color="auto" w:sz="4" w:space="0"/>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563 и 564</w:t>
            </w:r>
          </w:p>
        </w:tc>
        <w:tc>
          <w:tcPr>
            <w:tcW w:w="4398"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НЕГАТИВНЕ КУРСНЕ РАЗЛИКЕ И НЕГАТИВНИ ЕФЕКТИ ВАЛУТНЕ КЛАУЗУЛЕ (ПРЕМА ТРЕЋИМ ЛИЦИМА)</w:t>
            </w:r>
          </w:p>
        </w:tc>
        <w:tc>
          <w:tcPr>
            <w:tcW w:w="531" w:type="dxa"/>
            <w:tcBorders>
              <w:top w:val="single" w:color="auto" w:sz="4" w:space="0"/>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1047</w:t>
            </w:r>
          </w:p>
        </w:tc>
        <w:tc>
          <w:tcPr>
            <w:tcW w:w="952" w:type="dxa"/>
            <w:tcBorders>
              <w:top w:val="single" w:color="auto" w:sz="4" w:space="0"/>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Е. ДОБИТАК ИЗ ФИНАНСИРАЊА (1032 – 1040)</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1048</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D21</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757</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894</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Ж. ГУБИТАК ИЗ ФИНАНСИРАЊА (1040 – 1032)</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1049</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683 и 685</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З. ПРИХОДИ ОД УСКЛАЂИВАЊА ВРЕДНОСТИ ОСТАЛЕ ИМОВИНЕ КОЈА СЕ ИСКАЗУЈЕ ПО ФЕР ВРЕДНОСТИ КРОЗ БИЛАНС УСПЕХА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1050</w:t>
            </w:r>
          </w:p>
        </w:tc>
        <w:tc>
          <w:tcPr>
            <w:tcW w:w="952" w:type="dxa"/>
            <w:tcBorders>
              <w:top w:val="nil"/>
              <w:left w:val="nil"/>
              <w:bottom w:val="single" w:color="000000" w:sz="4" w:space="0"/>
              <w:right w:val="single" w:color="000000" w:sz="4" w:space="0"/>
            </w:tcBorders>
            <w:shd w:val="clear" w:color="auto" w:fill="auto"/>
          </w:tcPr>
          <w:p>
            <w:pPr>
              <w:spacing w:before="12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D22</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69</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583 и 585</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И. РАСХОДИ ОД УСКЛАЂИВАЊА ВРЕДНОСТИ ОСТАЛЕ ИМОВИНЕ КОЈА СЕ ИСКАЗУЈЕ ПО ФЕР ВРЕДНОСТИ КРОЗ БИЛАНС УСПЕХА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1051</w:t>
            </w:r>
          </w:p>
        </w:tc>
        <w:tc>
          <w:tcPr>
            <w:tcW w:w="952" w:type="dxa"/>
            <w:tcBorders>
              <w:top w:val="nil"/>
              <w:left w:val="nil"/>
              <w:bottom w:val="single" w:color="000000" w:sz="4" w:space="0"/>
              <w:right w:val="single" w:color="000000" w:sz="4" w:space="0"/>
            </w:tcBorders>
            <w:shd w:val="clear" w:color="auto" w:fill="auto"/>
          </w:tcPr>
          <w:p>
            <w:pPr>
              <w:spacing w:before="16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D22</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2.730</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10.772</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67 и 68, осим 683 и 685</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Ј. ОСТАЛИ ПРИХОДИ</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1052</w:t>
            </w:r>
          </w:p>
        </w:tc>
        <w:tc>
          <w:tcPr>
            <w:tcW w:w="952" w:type="dxa"/>
            <w:tcBorders>
              <w:top w:val="nil"/>
              <w:left w:val="nil"/>
              <w:bottom w:val="single" w:color="000000" w:sz="4" w:space="0"/>
              <w:right w:val="single" w:color="000000" w:sz="4" w:space="0"/>
            </w:tcBorders>
            <w:shd w:val="clear" w:color="auto" w:fill="auto"/>
          </w:tcPr>
          <w:p>
            <w:pPr>
              <w:spacing w:before="16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D23</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479</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668</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57 и 58, осим 583 и 585</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К. ОСТАЛИ РАСХОДИ</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1053</w:t>
            </w:r>
          </w:p>
        </w:tc>
        <w:tc>
          <w:tcPr>
            <w:tcW w:w="952" w:type="dxa"/>
            <w:tcBorders>
              <w:top w:val="nil"/>
              <w:left w:val="nil"/>
              <w:bottom w:val="single" w:color="000000" w:sz="4" w:space="0"/>
              <w:right w:val="single" w:color="000000" w:sz="4" w:space="0"/>
            </w:tcBorders>
            <w:shd w:val="clear" w:color="auto" w:fill="auto"/>
          </w:tcPr>
          <w:p>
            <w:pPr>
              <w:spacing w:before="16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D24</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494</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5.420</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Л. ДОБИТАК ИЗ РЕДОВНОГ ПОСЛОВАЊА ПРЕ ОПОРЕЗИВАЊА (1030 - 1031 + 1048 - 1049 + 1050 - 1051 + 1052 - 1053)</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1054</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2.180</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581</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Љ. ГУБИТАК ИЗ РЕДОВНОГ ПОСЛОВАЊА ПРЕ ОПОРЕЗИВАЊА (1031 - 1030 + 1049 - 1048 + 1051 - 1050 + 1053 - 1052)</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1055</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69-59</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М. НЕТО ДОБИТАК ПОСЛОВАЊА КОЈЕ СЕ ОБУСТАВЉА, ЕФЕКТИ ПРОМЕНЕ РАЧУНОВОДСТВЕНЕ ПОЛИТИКЕ И ИСПРАВКА ГРЕШАКА ИЗ РАНИЈИХ ПЕРИОДА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1056</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D25</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59-69</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Н. НЕТО ГУБИТАК ПОСЛОВАЊА КОЈЕ СЕ ОБУСТАВЉА, РАСХОДИ ПРОМЕНЕ РАЧУНОВОДСТВЕНЕ ПОЛИТИКЕ И ИСПРАВКА ГРЕШАКА ИЗ РАНИЈИХ ПЕРИОДА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1057</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D25</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Њ. ДОБИТАК ПРЕ ОПОРЕЗИВАЊА (1054 - 1055 + 1056 - 1057)</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1058</w:t>
            </w:r>
          </w:p>
        </w:tc>
        <w:tc>
          <w:tcPr>
            <w:tcW w:w="952" w:type="dxa"/>
            <w:tcBorders>
              <w:top w:val="nil"/>
              <w:left w:val="nil"/>
              <w:bottom w:val="single" w:color="000000" w:sz="4" w:space="0"/>
              <w:right w:val="single" w:color="000000" w:sz="4" w:space="0"/>
            </w:tcBorders>
            <w:shd w:val="clear" w:color="auto" w:fill="auto"/>
          </w:tcPr>
          <w:p>
            <w:pPr>
              <w:spacing w:before="16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D26</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2.180</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579</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О. ГУБИТАК ПРЕ ОПОРЕЗИВАЊА (1055 - 1054 + 1057 - 1056)</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1059</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П. ПОРЕЗ НА ДОБИТАК</w:t>
            </w:r>
          </w:p>
        </w:tc>
        <w:tc>
          <w:tcPr>
            <w:tcW w:w="531" w:type="dxa"/>
            <w:tcBorders>
              <w:top w:val="nil"/>
              <w:left w:val="nil"/>
              <w:bottom w:val="single" w:color="000000" w:sz="4" w:space="0"/>
              <w:right w:val="single" w:color="000000" w:sz="4" w:space="0"/>
            </w:tcBorders>
            <w:shd w:val="clear" w:color="auto" w:fill="D8D8D8" w:themeFill="background1" w:themeFillShade="D9"/>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721</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ПОРЕСКИ РАСХОД ПЕРИОДА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1060</w:t>
            </w:r>
          </w:p>
        </w:tc>
        <w:tc>
          <w:tcPr>
            <w:tcW w:w="952" w:type="dxa"/>
            <w:tcBorders>
              <w:top w:val="nil"/>
              <w:left w:val="nil"/>
              <w:bottom w:val="single" w:color="000000" w:sz="4" w:space="0"/>
              <w:right w:val="single" w:color="000000" w:sz="4" w:space="0"/>
            </w:tcBorders>
            <w:shd w:val="clear" w:color="auto" w:fill="auto"/>
          </w:tcPr>
          <w:p>
            <w:pPr>
              <w:spacing w:before="16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D26</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1.408</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val="sr-Latn-RS" w:eastAsia="sr-Latn-CS"/>
              </w:rPr>
            </w:pPr>
            <w:r>
              <w:rPr>
                <w:rFonts w:ascii="Arial" w:hAnsi="Arial" w:eastAsia="Times New Roman" w:cs="Arial"/>
                <w:lang w:val="sr-Latn-RS" w:eastAsia="sr-Latn-CS"/>
              </w:rPr>
              <w:t>193</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део 722</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ОДЛОЖЕНИ ПОРЕСКИ РАСХОДИ ПЕРИОДА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1061</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D15</w:t>
            </w: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део 722</w:t>
            </w:r>
          </w:p>
        </w:tc>
        <w:tc>
          <w:tcPr>
            <w:tcW w:w="4398" w:type="dxa"/>
            <w:tcBorders>
              <w:top w:val="nil"/>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ОДЛОЖЕНИ ПОРЕСКИ ПРИХОДИ ПЕРИОДА</w:t>
            </w:r>
          </w:p>
        </w:tc>
        <w:tc>
          <w:tcPr>
            <w:tcW w:w="531" w:type="dxa"/>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1062</w:t>
            </w:r>
          </w:p>
        </w:tc>
        <w:tc>
          <w:tcPr>
            <w:tcW w:w="952" w:type="dxa"/>
            <w:tcBorders>
              <w:top w:val="nil"/>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1.597</w:t>
            </w:r>
          </w:p>
        </w:tc>
        <w:tc>
          <w:tcPr>
            <w:tcW w:w="198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1.089</w:t>
            </w:r>
          </w:p>
        </w:tc>
      </w:tr>
      <w:tr>
        <w:tblPrEx>
          <w:tblCellMar>
            <w:top w:w="0" w:type="dxa"/>
            <w:left w:w="70" w:type="dxa"/>
            <w:bottom w:w="0" w:type="dxa"/>
            <w:right w:w="70" w:type="dxa"/>
          </w:tblCellMar>
        </w:tblPrEx>
        <w:trPr>
          <w:trHeight w:val="493" w:hRule="atLeast"/>
        </w:trPr>
        <w:tc>
          <w:tcPr>
            <w:tcW w:w="1222" w:type="dxa"/>
            <w:tcBorders>
              <w:top w:val="nil"/>
              <w:left w:val="single" w:color="auto" w:sz="12" w:space="0"/>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723</w:t>
            </w:r>
          </w:p>
        </w:tc>
        <w:tc>
          <w:tcPr>
            <w:tcW w:w="4398" w:type="dxa"/>
            <w:tcBorders>
              <w:top w:val="nil"/>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Р. ИСПЛАЋЕНА ЛИЧНА ПРИМАЊА ПОСЛОДАВЦА</w:t>
            </w:r>
          </w:p>
        </w:tc>
        <w:tc>
          <w:tcPr>
            <w:tcW w:w="531" w:type="dxa"/>
            <w:tcBorders>
              <w:top w:val="nil"/>
              <w:left w:val="nil"/>
              <w:bottom w:val="single" w:color="auto"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1063</w:t>
            </w:r>
          </w:p>
        </w:tc>
        <w:tc>
          <w:tcPr>
            <w:tcW w:w="952" w:type="dxa"/>
            <w:tcBorders>
              <w:top w:val="nil"/>
              <w:left w:val="nil"/>
              <w:bottom w:val="single" w:color="auto"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nil"/>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nil"/>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 xml:space="preserve">С. НЕТО ДОБИТАК </w:t>
            </w:r>
          </w:p>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(1058 – 1059 – 1060 – 1061 + 1062 – 1063)</w:t>
            </w:r>
          </w:p>
        </w:tc>
        <w:tc>
          <w:tcPr>
            <w:tcW w:w="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1064</w:t>
            </w:r>
          </w:p>
        </w:tc>
        <w:tc>
          <w:tcPr>
            <w:tcW w:w="952" w:type="dxa"/>
            <w:tcBorders>
              <w:top w:val="single" w:color="auto" w:sz="4" w:space="0"/>
              <w:left w:val="single" w:color="auto" w:sz="4" w:space="0"/>
              <w:bottom w:val="single" w:color="auto" w:sz="4" w:space="0"/>
              <w:right w:val="single" w:color="auto" w:sz="4" w:space="0"/>
            </w:tcBorders>
            <w:shd w:val="clear" w:color="auto" w:fill="auto"/>
          </w:tcPr>
          <w:p>
            <w:pPr>
              <w:spacing w:before="160" w:after="0" w:line="240" w:lineRule="auto"/>
              <w:jc w:val="center"/>
              <w:rPr>
                <w:rFonts w:ascii="Arial" w:hAnsi="Arial" w:eastAsia="Times New Roman" w:cs="Arial"/>
                <w:sz w:val="18"/>
                <w:szCs w:val="18"/>
                <w:lang w:eastAsia="sr-Latn-CS"/>
              </w:rPr>
            </w:pPr>
            <w:r>
              <w:rPr>
                <w:rFonts w:ascii="Arial" w:hAnsi="Arial" w:eastAsia="Times New Roman" w:cs="Arial"/>
                <w:sz w:val="18"/>
                <w:szCs w:val="18"/>
                <w:lang w:eastAsia="sr-Latn-CS"/>
              </w:rPr>
              <w:t>D26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2.369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r>
              <w:rPr>
                <w:rFonts w:ascii="Arial" w:hAnsi="Arial" w:eastAsia="Times New Roman" w:cs="Arial"/>
                <w:lang w:eastAsia="sr-Latn-CS"/>
              </w:rPr>
              <w:t>1.475</w:t>
            </w:r>
          </w:p>
        </w:tc>
      </w:tr>
      <w:tr>
        <w:tblPrEx>
          <w:tblCellMar>
            <w:top w:w="0" w:type="dxa"/>
            <w:left w:w="70" w:type="dxa"/>
            <w:bottom w:w="0" w:type="dxa"/>
            <w:right w:w="70" w:type="dxa"/>
          </w:tblCellMar>
        </w:tblPrEx>
        <w:trPr>
          <w:trHeight w:val="493" w:hRule="atLeast"/>
        </w:trPr>
        <w:tc>
          <w:tcPr>
            <w:tcW w:w="1222" w:type="dxa"/>
            <w:tcBorders>
              <w:top w:val="single" w:color="auto" w:sz="4" w:space="0"/>
              <w:left w:val="single" w:color="auto" w:sz="12" w:space="0"/>
              <w:right w:val="single" w:color="auto"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 xml:space="preserve">Т. НЕТО ГУБИТАК </w:t>
            </w:r>
          </w:p>
          <w:p>
            <w:pPr>
              <w:spacing w:after="0" w:line="240" w:lineRule="auto"/>
              <w:rPr>
                <w:rFonts w:ascii="Arial" w:hAnsi="Arial" w:eastAsia="Times New Roman" w:cs="Arial"/>
                <w:b/>
                <w:bCs/>
                <w:sz w:val="16"/>
                <w:szCs w:val="16"/>
                <w:lang w:eastAsia="sr-Latn-CS"/>
              </w:rPr>
            </w:pPr>
            <w:r>
              <w:rPr>
                <w:rFonts w:ascii="Arial" w:hAnsi="Arial" w:eastAsia="Times New Roman" w:cs="Arial"/>
                <w:b/>
                <w:bCs/>
                <w:sz w:val="16"/>
                <w:szCs w:val="16"/>
                <w:lang w:eastAsia="sr-Latn-CS"/>
              </w:rPr>
              <w:t>(1059 - 1058 + 1060 + 1061 – 1062 + 1063)</w:t>
            </w:r>
          </w:p>
        </w:tc>
        <w:tc>
          <w:tcPr>
            <w:tcW w:w="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1065</w:t>
            </w:r>
          </w:p>
        </w:tc>
        <w:tc>
          <w:tcPr>
            <w:tcW w:w="952" w:type="dxa"/>
            <w:tcBorders>
              <w:top w:val="single" w:color="auto" w:sz="4" w:space="0"/>
              <w:left w:val="single" w:color="auto" w:sz="4" w:space="0"/>
              <w:bottom w:val="single" w:color="auto" w:sz="4" w:space="0"/>
              <w:right w:val="single" w:color="auto"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 НЕТО ДОБИТАК КОЈИ ПРИПАДА МАЊИНСКИМ УЛАГАЧИМА</w:t>
            </w:r>
          </w:p>
        </w:tc>
        <w:tc>
          <w:tcPr>
            <w:tcW w:w="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1066</w:t>
            </w:r>
          </w:p>
        </w:tc>
        <w:tc>
          <w:tcPr>
            <w:tcW w:w="952" w:type="dxa"/>
            <w:tcBorders>
              <w:top w:val="single" w:color="auto" w:sz="4" w:space="0"/>
              <w:left w:val="single" w:color="auto" w:sz="4" w:space="0"/>
              <w:bottom w:val="single" w:color="auto" w:sz="4" w:space="0"/>
              <w:right w:val="single" w:color="auto"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single" w:color="auto" w:sz="4" w:space="0"/>
              <w:left w:val="single" w:color="auto" w:sz="12" w:space="0"/>
              <w:bottom w:val="single" w:color="auto"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98"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 НЕТО ДОБИТАК КОЈИ ПРИПАДА ВЕЋИНСКОМ ВЛАСНИКУ</w:t>
            </w:r>
          </w:p>
        </w:tc>
        <w:tc>
          <w:tcPr>
            <w:tcW w:w="531" w:type="dxa"/>
            <w:tcBorders>
              <w:top w:val="single" w:color="auto" w:sz="4" w:space="0"/>
              <w:left w:val="nil"/>
              <w:bottom w:val="single" w:color="auto"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1067</w:t>
            </w:r>
          </w:p>
        </w:tc>
        <w:tc>
          <w:tcPr>
            <w:tcW w:w="952" w:type="dxa"/>
            <w:tcBorders>
              <w:top w:val="single" w:color="auto" w:sz="4" w:space="0"/>
              <w:left w:val="nil"/>
              <w:bottom w:val="single" w:color="auto"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single" w:color="auto" w:sz="4" w:space="0"/>
              <w:left w:val="single" w:color="auto" w:sz="12" w:space="0"/>
              <w:bottom w:val="single" w:color="auto"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p>
        </w:tc>
        <w:tc>
          <w:tcPr>
            <w:tcW w:w="4398"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III. НЕТО ГУБИТАК КОЈИ ПРИПАДА МАЊИНСКИМ УЛАГАЧИМА</w:t>
            </w:r>
          </w:p>
        </w:tc>
        <w:tc>
          <w:tcPr>
            <w:tcW w:w="531" w:type="dxa"/>
            <w:tcBorders>
              <w:top w:val="single" w:color="auto" w:sz="4" w:space="0"/>
              <w:left w:val="nil"/>
              <w:bottom w:val="single" w:color="auto"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1068</w:t>
            </w:r>
          </w:p>
        </w:tc>
        <w:tc>
          <w:tcPr>
            <w:tcW w:w="952" w:type="dxa"/>
            <w:tcBorders>
              <w:top w:val="single" w:color="auto" w:sz="4" w:space="0"/>
              <w:left w:val="nil"/>
              <w:bottom w:val="single" w:color="auto"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493" w:hRule="atLeast"/>
        </w:trPr>
        <w:tc>
          <w:tcPr>
            <w:tcW w:w="1222" w:type="dxa"/>
            <w:tcBorders>
              <w:top w:val="single" w:color="auto" w:sz="4" w:space="0"/>
              <w:left w:val="single" w:color="auto" w:sz="12" w:space="0"/>
              <w:bottom w:val="single" w:color="auto" w:sz="12"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p>
        </w:tc>
        <w:tc>
          <w:tcPr>
            <w:tcW w:w="4398" w:type="dxa"/>
            <w:tcBorders>
              <w:top w:val="single" w:color="auto" w:sz="4" w:space="0"/>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IV. НЕТО ГУБИТАК КОЈИ ПРИПАДА ВЕЋИНСКОМ ВЛАСНИКУ</w:t>
            </w:r>
          </w:p>
        </w:tc>
        <w:tc>
          <w:tcPr>
            <w:tcW w:w="531" w:type="dxa"/>
            <w:tcBorders>
              <w:top w:val="single" w:color="auto" w:sz="4" w:space="0"/>
              <w:left w:val="nil"/>
              <w:bottom w:val="single" w:color="auto" w:sz="12"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sz w:val="16"/>
                <w:szCs w:val="16"/>
                <w:lang w:eastAsia="sr-Latn-CS"/>
              </w:rPr>
            </w:pPr>
            <w:r>
              <w:rPr>
                <w:rFonts w:ascii="Arial" w:hAnsi="Arial" w:eastAsia="Times New Roman" w:cs="Arial"/>
                <w:sz w:val="16"/>
                <w:szCs w:val="16"/>
                <w:lang w:eastAsia="sr-Latn-CS"/>
              </w:rPr>
              <w:t>1069</w:t>
            </w:r>
          </w:p>
        </w:tc>
        <w:tc>
          <w:tcPr>
            <w:tcW w:w="952" w:type="dxa"/>
            <w:tcBorders>
              <w:top w:val="single" w:color="auto" w:sz="4" w:space="0"/>
              <w:left w:val="nil"/>
              <w:bottom w:val="single" w:color="auto" w:sz="12"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1843" w:type="dxa"/>
            <w:tcBorders>
              <w:top w:val="single" w:color="auto" w:sz="4" w:space="0"/>
              <w:left w:val="nil"/>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1984" w:type="dxa"/>
            <w:tcBorders>
              <w:top w:val="single" w:color="auto" w:sz="4" w:space="0"/>
              <w:left w:val="nil"/>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r>
    </w:tbl>
    <w:p>
      <w:pPr>
        <w:spacing w:after="0" w:line="240" w:lineRule="auto"/>
        <w:jc w:val="center"/>
        <w:rPr>
          <w:rFonts w:ascii="Arial" w:hAnsi="Arial" w:eastAsia="Times New Roman" w:cs="Arial"/>
          <w:b/>
          <w:sz w:val="16"/>
          <w:szCs w:val="16"/>
          <w:lang w:eastAsia="sr-Latn-CS"/>
        </w:rPr>
        <w:sectPr>
          <w:pgSz w:w="11906" w:h="16838"/>
          <w:pgMar w:top="567" w:right="454" w:bottom="567" w:left="454" w:header="170" w:footer="0" w:gutter="0"/>
          <w:pgNumType w:fmt="numberInDash"/>
          <w:cols w:space="708" w:num="1"/>
          <w:docGrid w:linePitch="360" w:charSpace="0"/>
        </w:sectPr>
      </w:pPr>
    </w:p>
    <w:tbl>
      <w:tblPr>
        <w:tblStyle w:val="10"/>
        <w:tblW w:w="5000" w:type="pct"/>
        <w:tblInd w:w="0" w:type="dxa"/>
        <w:tblLayout w:type="autofit"/>
        <w:tblCellMar>
          <w:top w:w="0" w:type="dxa"/>
          <w:left w:w="70" w:type="dxa"/>
          <w:bottom w:w="0" w:type="dxa"/>
          <w:right w:w="70" w:type="dxa"/>
        </w:tblCellMar>
      </w:tblPr>
      <w:tblGrid>
        <w:gridCol w:w="1102"/>
        <w:gridCol w:w="3978"/>
        <w:gridCol w:w="496"/>
        <w:gridCol w:w="858"/>
        <w:gridCol w:w="1665"/>
        <w:gridCol w:w="1793"/>
      </w:tblGrid>
      <w:tr>
        <w:tblPrEx>
          <w:tblCellMar>
            <w:top w:w="0" w:type="dxa"/>
            <w:left w:w="70" w:type="dxa"/>
            <w:bottom w:w="0" w:type="dxa"/>
            <w:right w:w="70" w:type="dxa"/>
          </w:tblCellMar>
        </w:tblPrEx>
        <w:trPr>
          <w:trHeight w:val="300" w:hRule="atLeast"/>
        </w:trPr>
        <w:tc>
          <w:tcPr>
            <w:tcW w:w="559" w:type="pct"/>
            <w:vMerge w:val="restart"/>
            <w:tcBorders>
              <w:top w:val="single" w:color="auto" w:sz="12"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Група рачуна, рачун</w:t>
            </w:r>
          </w:p>
        </w:tc>
        <w:tc>
          <w:tcPr>
            <w:tcW w:w="2012" w:type="pct"/>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ПОЗИЦИЈА</w:t>
            </w:r>
          </w:p>
        </w:tc>
        <w:tc>
          <w:tcPr>
            <w:tcW w:w="243" w:type="pct"/>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АОП</w:t>
            </w:r>
          </w:p>
        </w:tc>
        <w:tc>
          <w:tcPr>
            <w:tcW w:w="435" w:type="pct"/>
            <w:vMerge w:val="restart"/>
            <w:tcBorders>
              <w:top w:val="single" w:color="auto" w:sz="12"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Напомена број</w:t>
            </w:r>
          </w:p>
        </w:tc>
        <w:tc>
          <w:tcPr>
            <w:tcW w:w="1751" w:type="pct"/>
            <w:gridSpan w:val="2"/>
            <w:tcBorders>
              <w:top w:val="single" w:color="auto" w:sz="12" w:space="0"/>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И з н о с</w:t>
            </w:r>
          </w:p>
        </w:tc>
      </w:tr>
      <w:tr>
        <w:tblPrEx>
          <w:tblCellMar>
            <w:top w:w="0" w:type="dxa"/>
            <w:left w:w="70" w:type="dxa"/>
            <w:bottom w:w="0" w:type="dxa"/>
            <w:right w:w="70" w:type="dxa"/>
          </w:tblCellMar>
        </w:tblPrEx>
        <w:trPr>
          <w:trHeight w:val="262" w:hRule="atLeast"/>
        </w:trPr>
        <w:tc>
          <w:tcPr>
            <w:tcW w:w="559" w:type="pct"/>
            <w:vMerge w:val="continue"/>
            <w:tcBorders>
              <w:top w:val="single" w:color="000000" w:sz="8" w:space="0"/>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2012" w:type="pct"/>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243" w:type="pct"/>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435" w:type="pct"/>
            <w:vMerge w:val="continue"/>
            <w:tcBorders>
              <w:top w:val="single" w:color="000000" w:sz="8"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line="240" w:lineRule="auto"/>
              <w:rPr>
                <w:rFonts w:ascii="Arial" w:hAnsi="Arial" w:eastAsia="Times New Roman" w:cs="Arial"/>
                <w:b/>
                <w:sz w:val="16"/>
                <w:szCs w:val="16"/>
                <w:lang w:eastAsia="sr-Latn-CS"/>
              </w:rPr>
            </w:pPr>
          </w:p>
        </w:tc>
        <w:tc>
          <w:tcPr>
            <w:tcW w:w="843" w:type="pct"/>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Текућа година</w:t>
            </w:r>
          </w:p>
        </w:tc>
        <w:tc>
          <w:tcPr>
            <w:tcW w:w="908" w:type="pct"/>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Претходна година</w:t>
            </w:r>
          </w:p>
        </w:tc>
      </w:tr>
      <w:tr>
        <w:tblPrEx>
          <w:tblCellMar>
            <w:top w:w="0" w:type="dxa"/>
            <w:left w:w="70" w:type="dxa"/>
            <w:bottom w:w="0" w:type="dxa"/>
            <w:right w:w="70" w:type="dxa"/>
          </w:tblCellMar>
        </w:tblPrEx>
        <w:trPr>
          <w:trHeight w:val="79" w:hRule="atLeast"/>
        </w:trPr>
        <w:tc>
          <w:tcPr>
            <w:tcW w:w="559" w:type="pct"/>
            <w:tcBorders>
              <w:top w:val="nil"/>
              <w:left w:val="single" w:color="auto" w:sz="12" w:space="0"/>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1</w:t>
            </w:r>
          </w:p>
        </w:tc>
        <w:tc>
          <w:tcPr>
            <w:tcW w:w="2012" w:type="pct"/>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2</w:t>
            </w:r>
          </w:p>
        </w:tc>
        <w:tc>
          <w:tcPr>
            <w:tcW w:w="243" w:type="pct"/>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3</w:t>
            </w:r>
          </w:p>
        </w:tc>
        <w:tc>
          <w:tcPr>
            <w:tcW w:w="435" w:type="pct"/>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4</w:t>
            </w:r>
          </w:p>
        </w:tc>
        <w:tc>
          <w:tcPr>
            <w:tcW w:w="843" w:type="pct"/>
            <w:tcBorders>
              <w:top w:val="nil"/>
              <w:left w:val="nil"/>
              <w:bottom w:val="single" w:color="000000" w:sz="4" w:space="0"/>
              <w:right w:val="single" w:color="000000" w:sz="4"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5</w:t>
            </w:r>
          </w:p>
        </w:tc>
        <w:tc>
          <w:tcPr>
            <w:tcW w:w="908" w:type="pct"/>
            <w:tcBorders>
              <w:top w:val="nil"/>
              <w:left w:val="nil"/>
              <w:bottom w:val="single" w:color="000000" w:sz="4" w:space="0"/>
              <w:right w:val="single" w:color="auto" w:sz="12" w:space="0"/>
            </w:tcBorders>
            <w:shd w:val="clear" w:color="auto" w:fill="D8D8D8" w:themeFill="background1" w:themeFillShade="D9"/>
            <w:vAlign w:val="center"/>
          </w:tcPr>
          <w:p>
            <w:pPr>
              <w:spacing w:after="0" w:line="240" w:lineRule="auto"/>
              <w:jc w:val="center"/>
              <w:rPr>
                <w:rFonts w:ascii="Arial" w:hAnsi="Arial" w:eastAsia="Times New Roman" w:cs="Arial"/>
                <w:b/>
                <w:sz w:val="16"/>
                <w:szCs w:val="16"/>
                <w:lang w:eastAsia="sr-Latn-CS"/>
              </w:rPr>
            </w:pPr>
            <w:r>
              <w:rPr>
                <w:rFonts w:ascii="Arial" w:hAnsi="Arial" w:eastAsia="Times New Roman" w:cs="Arial"/>
                <w:b/>
                <w:sz w:val="16"/>
                <w:szCs w:val="16"/>
                <w:lang w:eastAsia="sr-Latn-CS"/>
              </w:rPr>
              <w:t>6</w:t>
            </w:r>
          </w:p>
        </w:tc>
      </w:tr>
      <w:tr>
        <w:tblPrEx>
          <w:tblCellMar>
            <w:top w:w="0" w:type="dxa"/>
            <w:left w:w="70" w:type="dxa"/>
            <w:bottom w:w="0" w:type="dxa"/>
            <w:right w:w="70" w:type="dxa"/>
          </w:tblCellMar>
        </w:tblPrEx>
        <w:trPr>
          <w:trHeight w:val="510" w:hRule="atLeast"/>
        </w:trPr>
        <w:tc>
          <w:tcPr>
            <w:tcW w:w="559" w:type="pct"/>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2012"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V. ЗАРАДА ПО АКЦИЈИ</w:t>
            </w:r>
          </w:p>
        </w:tc>
        <w:tc>
          <w:tcPr>
            <w:tcW w:w="243" w:type="pct"/>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435" w:type="pct"/>
            <w:tcBorders>
              <w:top w:val="single" w:color="auto" w:sz="4" w:space="0"/>
              <w:left w:val="single" w:color="auto" w:sz="4" w:space="0"/>
              <w:bottom w:val="single" w:color="auto" w:sz="4" w:space="0"/>
              <w:right w:val="single" w:color="auto"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lang w:eastAsia="sr-Latn-CS"/>
              </w:rPr>
            </w:pPr>
          </w:p>
        </w:tc>
        <w:tc>
          <w:tcPr>
            <w:tcW w:w="908" w:type="pct"/>
            <w:tcBorders>
              <w:top w:val="single" w:color="auto" w:sz="4" w:space="0"/>
              <w:left w:val="single" w:color="auto" w:sz="4" w:space="0"/>
              <w:bottom w:val="single" w:color="auto" w:sz="4" w:space="0"/>
              <w:right w:val="single" w:color="auto" w:sz="12"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559" w:type="pct"/>
            <w:tcBorders>
              <w:top w:val="single" w:color="auto" w:sz="4" w:space="0"/>
              <w:left w:val="single" w:color="auto" w:sz="12" w:space="0"/>
              <w:bottom w:val="single" w:color="000000" w:sz="4"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2012" w:type="pct"/>
            <w:tcBorders>
              <w:top w:val="single" w:color="auto" w:sz="4" w:space="0"/>
              <w:left w:val="nil"/>
              <w:bottom w:val="single" w:color="000000" w:sz="4"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1. Основна зарада по акцији</w:t>
            </w:r>
          </w:p>
        </w:tc>
        <w:tc>
          <w:tcPr>
            <w:tcW w:w="243" w:type="pct"/>
            <w:tcBorders>
              <w:top w:val="single" w:color="auto" w:sz="4" w:space="0"/>
              <w:left w:val="nil"/>
              <w:bottom w:val="single" w:color="000000" w:sz="4" w:space="0"/>
              <w:right w:val="single" w:color="000000" w:sz="4" w:space="0"/>
            </w:tcBorders>
            <w:shd w:val="clear" w:color="auto" w:fill="D8D8D8" w:themeFill="background1" w:themeFillShade="D9"/>
            <w:vAlign w:val="center"/>
          </w:tcPr>
          <w:p>
            <w:pPr>
              <w:spacing w:after="0" w:line="240" w:lineRule="auto"/>
              <w:rPr>
                <w:rFonts w:ascii="Calibri" w:hAnsi="Calibri" w:eastAsia="Times New Roman" w:cs="Calibri"/>
                <w:sz w:val="16"/>
                <w:szCs w:val="16"/>
                <w:lang w:eastAsia="sr-Latn-CS"/>
              </w:rPr>
            </w:pPr>
            <w:r>
              <w:rPr>
                <w:rFonts w:ascii="Arial" w:hAnsi="Arial" w:eastAsia="Times New Roman" w:cs="Arial"/>
                <w:sz w:val="16"/>
                <w:szCs w:val="16"/>
                <w:lang w:eastAsia="sr-Latn-CS"/>
              </w:rPr>
              <w:t>1070</w:t>
            </w:r>
          </w:p>
        </w:tc>
        <w:tc>
          <w:tcPr>
            <w:tcW w:w="435" w:type="pct"/>
            <w:tcBorders>
              <w:top w:val="single" w:color="auto" w:sz="4" w:space="0"/>
              <w:left w:val="nil"/>
              <w:bottom w:val="single" w:color="000000" w:sz="4"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843" w:type="pct"/>
            <w:tcBorders>
              <w:top w:val="single" w:color="auto" w:sz="4" w:space="0"/>
              <w:left w:val="nil"/>
              <w:bottom w:val="single" w:color="000000" w:sz="4"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908" w:type="pct"/>
            <w:tcBorders>
              <w:top w:val="single" w:color="auto" w:sz="4" w:space="0"/>
              <w:left w:val="nil"/>
              <w:bottom w:val="single" w:color="000000" w:sz="4" w:space="0"/>
              <w:right w:val="single" w:color="auto" w:sz="12" w:space="0"/>
            </w:tcBorders>
            <w:shd w:val="clear" w:color="auto" w:fill="auto"/>
            <w:vAlign w:val="center"/>
          </w:tcPr>
          <w:p>
            <w:pPr>
              <w:spacing w:after="0" w:line="240" w:lineRule="auto"/>
              <w:jc w:val="center"/>
              <w:rPr>
                <w:rFonts w:ascii="Arial" w:hAnsi="Arial" w:eastAsia="Times New Roman" w:cs="Arial"/>
                <w:lang w:eastAsia="sr-Latn-CS"/>
              </w:rPr>
            </w:pPr>
          </w:p>
        </w:tc>
      </w:tr>
      <w:tr>
        <w:tblPrEx>
          <w:tblCellMar>
            <w:top w:w="0" w:type="dxa"/>
            <w:left w:w="70" w:type="dxa"/>
            <w:bottom w:w="0" w:type="dxa"/>
            <w:right w:w="70" w:type="dxa"/>
          </w:tblCellMar>
        </w:tblPrEx>
        <w:trPr>
          <w:trHeight w:val="510" w:hRule="atLeast"/>
        </w:trPr>
        <w:tc>
          <w:tcPr>
            <w:tcW w:w="559" w:type="pct"/>
            <w:tcBorders>
              <w:top w:val="nil"/>
              <w:left w:val="single" w:color="auto" w:sz="12" w:space="0"/>
              <w:bottom w:val="single" w:color="auto" w:sz="12" w:space="0"/>
              <w:right w:val="single" w:color="000000" w:sz="4" w:space="0"/>
            </w:tcBorders>
            <w:shd w:val="clear" w:color="auto" w:fill="auto"/>
          </w:tcPr>
          <w:p>
            <w:pPr>
              <w:spacing w:after="0" w:line="240" w:lineRule="auto"/>
              <w:rPr>
                <w:rFonts w:ascii="Calibri" w:hAnsi="Calibri" w:eastAsia="Times New Roman" w:cs="Calibri"/>
                <w:sz w:val="16"/>
                <w:szCs w:val="16"/>
                <w:lang w:eastAsia="sr-Latn-CS"/>
              </w:rPr>
            </w:pPr>
            <w:r>
              <w:rPr>
                <w:rFonts w:ascii="Calibri" w:hAnsi="Calibri" w:eastAsia="Times New Roman" w:cs="Calibri"/>
                <w:sz w:val="16"/>
                <w:szCs w:val="16"/>
                <w:lang w:eastAsia="sr-Latn-CS"/>
              </w:rPr>
              <w:t> </w:t>
            </w:r>
          </w:p>
        </w:tc>
        <w:tc>
          <w:tcPr>
            <w:tcW w:w="2012" w:type="pct"/>
            <w:tcBorders>
              <w:top w:val="nil"/>
              <w:left w:val="nil"/>
              <w:bottom w:val="single" w:color="auto" w:sz="12" w:space="0"/>
              <w:right w:val="single" w:color="000000" w:sz="4" w:space="0"/>
            </w:tcBorders>
            <w:shd w:val="clear" w:color="auto" w:fill="auto"/>
            <w:vAlign w:val="center"/>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2. Умањена (разводњена) зарада по акцији</w:t>
            </w:r>
          </w:p>
        </w:tc>
        <w:tc>
          <w:tcPr>
            <w:tcW w:w="243" w:type="pct"/>
            <w:tcBorders>
              <w:top w:val="nil"/>
              <w:left w:val="nil"/>
              <w:bottom w:val="single" w:color="auto" w:sz="12" w:space="0"/>
              <w:right w:val="single" w:color="000000" w:sz="4" w:space="0"/>
            </w:tcBorders>
            <w:shd w:val="clear" w:color="auto" w:fill="D8D8D8" w:themeFill="background1" w:themeFillShade="D9"/>
            <w:vAlign w:val="center"/>
          </w:tcPr>
          <w:p>
            <w:pPr>
              <w:spacing w:after="0" w:line="240" w:lineRule="auto"/>
              <w:rPr>
                <w:rFonts w:ascii="Calibri" w:hAnsi="Calibri" w:eastAsia="Times New Roman" w:cs="Calibri"/>
                <w:sz w:val="16"/>
                <w:szCs w:val="16"/>
                <w:lang w:eastAsia="sr-Latn-CS"/>
              </w:rPr>
            </w:pPr>
            <w:r>
              <w:rPr>
                <w:rFonts w:ascii="Arial" w:hAnsi="Arial" w:eastAsia="Times New Roman" w:cs="Arial"/>
                <w:sz w:val="16"/>
                <w:szCs w:val="16"/>
                <w:lang w:eastAsia="sr-Latn-CS"/>
              </w:rPr>
              <w:t>1071</w:t>
            </w:r>
          </w:p>
        </w:tc>
        <w:tc>
          <w:tcPr>
            <w:tcW w:w="435" w:type="pct"/>
            <w:tcBorders>
              <w:top w:val="nil"/>
              <w:left w:val="nil"/>
              <w:bottom w:val="single" w:color="auto" w:sz="12" w:space="0"/>
              <w:right w:val="single" w:color="000000" w:sz="4" w:space="0"/>
            </w:tcBorders>
            <w:shd w:val="clear" w:color="auto" w:fill="auto"/>
          </w:tcPr>
          <w:p>
            <w:pPr>
              <w:spacing w:before="240" w:after="0" w:line="240" w:lineRule="auto"/>
              <w:jc w:val="center"/>
              <w:rPr>
                <w:rFonts w:ascii="Arial" w:hAnsi="Arial" w:eastAsia="Times New Roman" w:cs="Arial"/>
                <w:sz w:val="18"/>
                <w:szCs w:val="18"/>
                <w:lang w:eastAsia="sr-Latn-CS"/>
              </w:rPr>
            </w:pPr>
          </w:p>
        </w:tc>
        <w:tc>
          <w:tcPr>
            <w:tcW w:w="843" w:type="pct"/>
            <w:tcBorders>
              <w:top w:val="nil"/>
              <w:left w:val="nil"/>
              <w:bottom w:val="single" w:color="auto" w:sz="12" w:space="0"/>
              <w:right w:val="single" w:color="000000" w:sz="4" w:space="0"/>
            </w:tcBorders>
            <w:shd w:val="clear" w:color="auto" w:fill="auto"/>
            <w:vAlign w:val="center"/>
          </w:tcPr>
          <w:p>
            <w:pPr>
              <w:spacing w:after="0" w:line="240" w:lineRule="auto"/>
              <w:jc w:val="center"/>
              <w:rPr>
                <w:rFonts w:ascii="Arial" w:hAnsi="Arial" w:eastAsia="Times New Roman" w:cs="Arial"/>
                <w:lang w:eastAsia="sr-Latn-CS"/>
              </w:rPr>
            </w:pPr>
          </w:p>
        </w:tc>
        <w:tc>
          <w:tcPr>
            <w:tcW w:w="908" w:type="pct"/>
            <w:tcBorders>
              <w:top w:val="nil"/>
              <w:left w:val="nil"/>
              <w:bottom w:val="single" w:color="auto" w:sz="12" w:space="0"/>
              <w:right w:val="single" w:color="auto" w:sz="12" w:space="0"/>
            </w:tcBorders>
            <w:shd w:val="clear" w:color="auto" w:fill="auto"/>
            <w:vAlign w:val="center"/>
          </w:tcPr>
          <w:p>
            <w:pPr>
              <w:spacing w:after="0" w:line="240" w:lineRule="auto"/>
              <w:jc w:val="center"/>
              <w:rPr>
                <w:rFonts w:ascii="Arial" w:hAnsi="Arial" w:eastAsia="Times New Roman" w:cs="Arial"/>
                <w:lang w:eastAsia="sr-Latn-CS"/>
              </w:rPr>
            </w:pPr>
          </w:p>
        </w:tc>
      </w:tr>
    </w:tbl>
    <w:p/>
    <w:tbl>
      <w:tblPr>
        <w:tblStyle w:val="10"/>
        <w:tblW w:w="5000" w:type="pct"/>
        <w:tblInd w:w="0" w:type="dxa"/>
        <w:tblLayout w:type="autofit"/>
        <w:tblCellMar>
          <w:top w:w="0" w:type="dxa"/>
          <w:left w:w="70" w:type="dxa"/>
          <w:bottom w:w="0" w:type="dxa"/>
          <w:right w:w="70" w:type="dxa"/>
        </w:tblCellMar>
      </w:tblPr>
      <w:tblGrid>
        <w:gridCol w:w="2243"/>
        <w:gridCol w:w="2244"/>
        <w:gridCol w:w="2200"/>
        <w:gridCol w:w="889"/>
        <w:gridCol w:w="1531"/>
        <w:gridCol w:w="785"/>
      </w:tblGrid>
      <w:tr>
        <w:tblPrEx>
          <w:tblCellMar>
            <w:top w:w="0" w:type="dxa"/>
            <w:left w:w="70" w:type="dxa"/>
            <w:bottom w:w="0" w:type="dxa"/>
            <w:right w:w="70" w:type="dxa"/>
          </w:tblCellMar>
        </w:tblPrEx>
        <w:trPr>
          <w:trHeight w:val="300" w:hRule="atLeast"/>
        </w:trPr>
        <w:tc>
          <w:tcPr>
            <w:tcW w:w="2310" w:type="pct"/>
            <w:gridSpan w:val="2"/>
            <w:tcBorders>
              <w:top w:val="nil"/>
              <w:left w:val="nil"/>
              <w:bottom w:val="nil"/>
              <w:right w:val="nil"/>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 xml:space="preserve">У </w:t>
            </w:r>
            <w:r>
              <w:rPr>
                <w:rFonts w:ascii="Arial" w:hAnsi="Arial" w:eastAsia="Times New Roman" w:cs="Arial"/>
                <w:u w:val="single"/>
                <w:lang w:eastAsia="sr-Latn-CS"/>
              </w:rPr>
              <w:t>__</w:t>
            </w:r>
            <w:r>
              <w:rPr>
                <w:rFonts w:ascii="Arial" w:hAnsi="Arial" w:eastAsia="Times New Roman" w:cs="Arial"/>
                <w:u w:val="single"/>
                <w:lang w:val="sr-Cyrl-RS" w:eastAsia="sr-Latn-CS"/>
              </w:rPr>
              <w:t xml:space="preserve"> Бору</w:t>
            </w:r>
            <w:r>
              <w:rPr>
                <w:rFonts w:ascii="Arial" w:hAnsi="Arial" w:eastAsia="Times New Roman" w:cs="Arial"/>
                <w:u w:val="single"/>
                <w:lang w:eastAsia="sr-Latn-CS"/>
              </w:rPr>
              <w:t>_________________________</w:t>
            </w:r>
          </w:p>
        </w:tc>
        <w:tc>
          <w:tcPr>
            <w:tcW w:w="1133" w:type="pct"/>
            <w:tcBorders>
              <w:top w:val="nil"/>
              <w:left w:val="nil"/>
              <w:bottom w:val="nil"/>
              <w:right w:val="nil"/>
            </w:tcBorders>
            <w:shd w:val="clear" w:color="auto" w:fill="auto"/>
            <w:noWrap/>
            <w:vAlign w:val="bottom"/>
          </w:tcPr>
          <w:p>
            <w:pPr>
              <w:spacing w:after="0" w:line="240" w:lineRule="auto"/>
              <w:ind w:left="460" w:right="-70"/>
              <w:rPr>
                <w:rFonts w:ascii="Arial" w:hAnsi="Arial" w:eastAsia="Times New Roman" w:cs="Arial"/>
                <w:sz w:val="16"/>
                <w:szCs w:val="16"/>
                <w:lang w:eastAsia="sr-Latn-CS"/>
              </w:rPr>
            </w:pPr>
          </w:p>
        </w:tc>
        <w:tc>
          <w:tcPr>
            <w:tcW w:w="1138" w:type="pct"/>
            <w:gridSpan w:val="2"/>
            <w:tcBorders>
              <w:top w:val="nil"/>
              <w:left w:val="nil"/>
              <w:bottom w:val="nil"/>
              <w:right w:val="nil"/>
            </w:tcBorders>
            <w:shd w:val="clear" w:color="auto" w:fill="auto"/>
            <w:noWrap/>
            <w:vAlign w:val="bottom"/>
          </w:tcPr>
          <w:p>
            <w:pPr>
              <w:spacing w:after="0" w:line="240" w:lineRule="auto"/>
              <w:ind w:left="290"/>
              <w:rPr>
                <w:rFonts w:ascii="Arial" w:hAnsi="Arial" w:eastAsia="Times New Roman" w:cs="Arial"/>
                <w:szCs w:val="16"/>
                <w:lang w:eastAsia="sr-Latn-CS"/>
              </w:rPr>
            </w:pPr>
            <w:r>
              <w:rPr>
                <w:rFonts w:ascii="Arial" w:hAnsi="Arial" w:eastAsia="Times New Roman" w:cs="Arial"/>
                <w:szCs w:val="16"/>
                <w:lang w:eastAsia="sr-Latn-CS"/>
              </w:rPr>
              <w:t>Законски заступник</w:t>
            </w:r>
          </w:p>
        </w:tc>
        <w:tc>
          <w:tcPr>
            <w:tcW w:w="418"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Cs w:val="16"/>
                <w:lang w:eastAsia="sr-Latn-CS"/>
              </w:rPr>
            </w:pPr>
          </w:p>
        </w:tc>
      </w:tr>
      <w:tr>
        <w:tblPrEx>
          <w:tblCellMar>
            <w:top w:w="0" w:type="dxa"/>
            <w:left w:w="70" w:type="dxa"/>
            <w:bottom w:w="0" w:type="dxa"/>
            <w:right w:w="70" w:type="dxa"/>
          </w:tblCellMar>
        </w:tblPrEx>
        <w:trPr>
          <w:trHeight w:val="495" w:hRule="atLeast"/>
        </w:trPr>
        <w:tc>
          <w:tcPr>
            <w:tcW w:w="1155" w:type="pct"/>
            <w:tcBorders>
              <w:top w:val="nil"/>
              <w:left w:val="nil"/>
              <w:bottom w:val="nil"/>
              <w:right w:val="nil"/>
            </w:tcBorders>
            <w:shd w:val="clear" w:color="auto" w:fill="auto"/>
            <w:noWrap/>
            <w:vAlign w:val="center"/>
          </w:tcPr>
          <w:p>
            <w:pPr>
              <w:spacing w:after="0" w:line="240" w:lineRule="auto"/>
              <w:jc w:val="center"/>
              <w:rPr>
                <w:rFonts w:ascii="Arial" w:hAnsi="Arial" w:eastAsia="Times New Roman" w:cs="Arial"/>
                <w:lang w:eastAsia="sr-Latn-CS"/>
              </w:rPr>
            </w:pPr>
          </w:p>
        </w:tc>
        <w:tc>
          <w:tcPr>
            <w:tcW w:w="1155" w:type="pct"/>
            <w:tcBorders>
              <w:top w:val="nil"/>
              <w:left w:val="nil"/>
              <w:bottom w:val="nil"/>
              <w:right w:val="nil"/>
            </w:tcBorders>
            <w:shd w:val="clear" w:color="auto" w:fill="auto"/>
            <w:noWrap/>
            <w:vAlign w:val="bottom"/>
          </w:tcPr>
          <w:p>
            <w:pPr>
              <w:spacing w:after="0" w:line="240" w:lineRule="auto"/>
              <w:rPr>
                <w:rFonts w:ascii="Arial" w:hAnsi="Arial" w:eastAsia="Times New Roman" w:cs="Arial"/>
                <w:lang w:eastAsia="sr-Latn-CS"/>
              </w:rPr>
            </w:pPr>
          </w:p>
        </w:tc>
        <w:tc>
          <w:tcPr>
            <w:tcW w:w="1133"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16"/>
                <w:szCs w:val="16"/>
                <w:lang w:eastAsia="sr-Latn-CS"/>
              </w:rPr>
            </w:pPr>
            <w:r>
              <w:rPr>
                <w:rFonts w:ascii="Arial" w:hAnsi="Arial" w:eastAsia="Times New Roman" w:cs="Arial"/>
                <w:szCs w:val="16"/>
                <w:lang w:eastAsia="sr-Latn-CS"/>
              </w:rPr>
              <w:t>М.П.</w:t>
            </w:r>
          </w:p>
        </w:tc>
        <w:tc>
          <w:tcPr>
            <w:tcW w:w="1556" w:type="pct"/>
            <w:gridSpan w:val="3"/>
            <w:tcBorders>
              <w:top w:val="nil"/>
              <w:left w:val="nil"/>
              <w:bottom w:val="nil"/>
              <w:right w:val="nil"/>
            </w:tcBorders>
            <w:shd w:val="clear" w:color="auto" w:fill="auto"/>
            <w:noWrap/>
            <w:vAlign w:val="bottom"/>
          </w:tcPr>
          <w:p>
            <w:pPr>
              <w:spacing w:after="0" w:line="240" w:lineRule="auto"/>
              <w:rPr>
                <w:rFonts w:ascii="Arial" w:hAnsi="Arial" w:eastAsia="Times New Roman" w:cs="Arial"/>
                <w:sz w:val="16"/>
                <w:szCs w:val="16"/>
                <w:lang w:eastAsia="sr-Latn-CS"/>
              </w:rPr>
            </w:pPr>
            <w:r>
              <w:rPr>
                <w:rFonts w:ascii="Arial" w:hAnsi="Arial" w:eastAsia="Times New Roman" w:cs="Arial"/>
                <w:sz w:val="16"/>
                <w:szCs w:val="16"/>
                <w:lang w:eastAsia="sr-Latn-CS"/>
              </w:rPr>
              <w:t>_____________________________</w:t>
            </w:r>
          </w:p>
        </w:tc>
      </w:tr>
      <w:tr>
        <w:tblPrEx>
          <w:tblCellMar>
            <w:top w:w="0" w:type="dxa"/>
            <w:left w:w="70" w:type="dxa"/>
            <w:bottom w:w="0" w:type="dxa"/>
            <w:right w:w="70" w:type="dxa"/>
          </w:tblCellMar>
        </w:tblPrEx>
        <w:trPr>
          <w:trHeight w:val="300" w:hRule="atLeast"/>
        </w:trPr>
        <w:tc>
          <w:tcPr>
            <w:tcW w:w="2310" w:type="pct"/>
            <w:gridSpan w:val="2"/>
            <w:tcBorders>
              <w:top w:val="nil"/>
              <w:left w:val="nil"/>
              <w:bottom w:val="nil"/>
              <w:right w:val="nil"/>
            </w:tcBorders>
            <w:shd w:val="clear" w:color="auto" w:fill="auto"/>
            <w:noWrap/>
            <w:vAlign w:val="center"/>
          </w:tcPr>
          <w:p>
            <w:pPr>
              <w:spacing w:after="0" w:line="240" w:lineRule="auto"/>
              <w:rPr>
                <w:rFonts w:ascii="Arial" w:hAnsi="Arial" w:eastAsia="Times New Roman" w:cs="Arial"/>
                <w:lang w:eastAsia="sr-Latn-CS"/>
              </w:rPr>
            </w:pPr>
            <w:r>
              <w:rPr>
                <w:rFonts w:ascii="Arial" w:hAnsi="Arial" w:eastAsia="Times New Roman" w:cs="Arial"/>
                <w:lang w:eastAsia="sr-Latn-CS"/>
              </w:rPr>
              <w:t>дана ______________20_______године</w:t>
            </w:r>
          </w:p>
        </w:tc>
        <w:tc>
          <w:tcPr>
            <w:tcW w:w="1133"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16"/>
                <w:szCs w:val="16"/>
                <w:lang w:eastAsia="sr-Latn-CS"/>
              </w:rPr>
            </w:pPr>
          </w:p>
        </w:tc>
        <w:tc>
          <w:tcPr>
            <w:tcW w:w="418"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16"/>
                <w:szCs w:val="16"/>
                <w:lang w:eastAsia="sr-Latn-CS"/>
              </w:rPr>
            </w:pPr>
          </w:p>
        </w:tc>
        <w:tc>
          <w:tcPr>
            <w:tcW w:w="719"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16"/>
                <w:szCs w:val="16"/>
                <w:lang w:eastAsia="sr-Latn-CS"/>
              </w:rPr>
            </w:pPr>
          </w:p>
        </w:tc>
        <w:tc>
          <w:tcPr>
            <w:tcW w:w="418"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16"/>
                <w:szCs w:val="16"/>
                <w:lang w:eastAsia="sr-Latn-CS"/>
              </w:rPr>
            </w:pPr>
          </w:p>
        </w:tc>
      </w:tr>
    </w:tbl>
    <w:p>
      <w:pPr>
        <w:rPr>
          <w:rFonts w:ascii="Arial" w:hAnsi="Arial" w:eastAsia="Times New Roman" w:cs="Arial"/>
          <w:sz w:val="16"/>
          <w:szCs w:val="16"/>
          <w:lang w:eastAsia="sr-Latn-CS"/>
        </w:rPr>
      </w:pPr>
    </w:p>
    <w:p>
      <w:pPr>
        <w:spacing w:line="240" w:lineRule="auto"/>
        <w:ind w:left="270"/>
        <w:rPr>
          <w:rFonts w:ascii="Arial" w:hAnsi="Arial" w:eastAsia="Times New Roman" w:cs="Arial"/>
          <w:sz w:val="16"/>
          <w:szCs w:val="16"/>
          <w:lang w:eastAsia="sr-Latn-CS"/>
        </w:rPr>
      </w:pPr>
      <w:r>
        <w:rPr>
          <w:rFonts w:ascii="Arial" w:hAnsi="Arial" w:eastAsia="Times New Roman" w:cs="Arial"/>
          <w:sz w:val="16"/>
          <w:szCs w:val="16"/>
          <w:lang w:eastAsia="sr-Latn-CS"/>
        </w:rPr>
        <w:t xml:space="preserve">Образац прописан Правилником о садржини и форми образаца финансијских извештаја за привредна друштва,  задруге и предузетнике ("Службени гласник РС", бр. 95/2014 и </w:t>
      </w:r>
      <w:r>
        <w:rPr>
          <w:rFonts w:ascii="Arial" w:hAnsi="Arial" w:eastAsia="Times New Roman" w:cs="Arial"/>
          <w:sz w:val="16"/>
          <w:szCs w:val="16"/>
          <w:lang w:val="ru-RU" w:eastAsia="sr-Latn-CS"/>
        </w:rPr>
        <w:t>144</w:t>
      </w:r>
      <w:r>
        <w:rPr>
          <w:rFonts w:ascii="Arial" w:hAnsi="Arial" w:eastAsia="Times New Roman" w:cs="Arial"/>
          <w:sz w:val="16"/>
          <w:szCs w:val="16"/>
          <w:lang w:eastAsia="sr-Latn-CS"/>
        </w:rPr>
        <w:t>/2014)</w:t>
      </w:r>
      <w:bookmarkEnd w:id="3"/>
    </w:p>
    <w:p>
      <w:pPr>
        <w:spacing w:line="240" w:lineRule="auto"/>
        <w:ind w:left="270"/>
        <w:rPr>
          <w:rFonts w:ascii="Arial" w:hAnsi="Arial" w:eastAsia="Times New Roman" w:cs="Arial"/>
          <w:sz w:val="16"/>
          <w:szCs w:val="16"/>
          <w:lang w:eastAsia="sr-Latn-CS"/>
        </w:rPr>
      </w:pPr>
    </w:p>
    <w:p>
      <w:pPr>
        <w:spacing w:line="240" w:lineRule="auto"/>
        <w:ind w:left="270"/>
        <w:rPr>
          <w:rFonts w:ascii="Arial" w:hAnsi="Arial" w:eastAsia="Times New Roman" w:cs="Arial"/>
          <w:sz w:val="16"/>
          <w:szCs w:val="16"/>
          <w:lang w:eastAsia="sr-Latn-CS"/>
        </w:rPr>
      </w:pPr>
    </w:p>
    <w:p>
      <w:pPr>
        <w:spacing w:before="60" w:after="0" w:line="240" w:lineRule="auto"/>
        <w:rPr>
          <w:rFonts w:ascii="Arial" w:hAnsi="Arial" w:eastAsia="Times New Roman" w:cs="Arial"/>
          <w:lang w:val="sr-Cyrl-RS"/>
        </w:rPr>
      </w:pPr>
    </w:p>
    <w:tbl>
      <w:tblPr>
        <w:tblStyle w:val="10"/>
        <w:tblW w:w="9498" w:type="dxa"/>
        <w:tblInd w:w="0" w:type="dxa"/>
        <w:tblLayout w:type="fixed"/>
        <w:tblCellMar>
          <w:top w:w="0" w:type="dxa"/>
          <w:left w:w="108" w:type="dxa"/>
          <w:bottom w:w="0" w:type="dxa"/>
          <w:right w:w="108" w:type="dxa"/>
        </w:tblCellMar>
      </w:tblPr>
      <w:tblGrid>
        <w:gridCol w:w="236"/>
        <w:gridCol w:w="5908"/>
        <w:gridCol w:w="333"/>
        <w:gridCol w:w="3021"/>
      </w:tblGrid>
      <w:tr>
        <w:tblPrEx>
          <w:tblCellMar>
            <w:top w:w="0" w:type="dxa"/>
            <w:left w:w="108" w:type="dxa"/>
            <w:bottom w:w="0" w:type="dxa"/>
            <w:right w:w="108" w:type="dxa"/>
          </w:tblCellMar>
        </w:tblPrEx>
        <w:trPr>
          <w:trHeight w:val="690" w:hRule="atLeast"/>
        </w:trPr>
        <w:tc>
          <w:tcPr>
            <w:tcW w:w="9498" w:type="dxa"/>
            <w:gridSpan w:val="4"/>
            <w:tcBorders>
              <w:top w:val="nil"/>
              <w:left w:val="nil"/>
              <w:bottom w:val="nil"/>
              <w:right w:val="nil"/>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Резултат пословних прихода и расхода пословања за наведени период је </w:t>
            </w:r>
            <w:r>
              <w:rPr>
                <w:rFonts w:ascii="Arial" w:hAnsi="Arial" w:eastAsia="Times New Roman" w:cs="Arial"/>
                <w:sz w:val="20"/>
                <w:szCs w:val="20"/>
                <w:lang w:val="sr-Cyrl-RS" w:eastAsia="sr-Latn-RS"/>
              </w:rPr>
              <w:t>позитиван</w:t>
            </w:r>
            <w:r>
              <w:rPr>
                <w:rFonts w:ascii="Arial" w:hAnsi="Arial" w:eastAsia="Times New Roman" w:cs="Arial"/>
                <w:sz w:val="20"/>
                <w:szCs w:val="20"/>
                <w:lang w:val="sr-Latn-RS" w:eastAsia="sr-Latn-RS"/>
              </w:rPr>
              <w:t xml:space="preserve"> </w:t>
            </w:r>
            <w:r>
              <w:rPr>
                <w:rFonts w:ascii="Arial" w:hAnsi="Arial" w:eastAsia="Times New Roman" w:cs="Arial"/>
                <w:sz w:val="20"/>
                <w:szCs w:val="20"/>
                <w:lang w:val="sr-Cyrl-RS" w:eastAsia="sr-Latn-RS"/>
              </w:rPr>
              <w:t xml:space="preserve">и </w:t>
            </w:r>
            <w:r>
              <w:rPr>
                <w:rFonts w:ascii="Arial" w:hAnsi="Arial" w:eastAsia="Times New Roman" w:cs="Arial"/>
                <w:sz w:val="20"/>
                <w:szCs w:val="20"/>
                <w:lang w:val="sr-Latn-RS" w:eastAsia="sr-Latn-RS"/>
              </w:rPr>
              <w:t xml:space="preserve"> изно</w:t>
            </w:r>
            <w:r>
              <w:rPr>
                <w:rFonts w:ascii="Arial" w:hAnsi="Arial" w:eastAsia="Times New Roman" w:cs="Arial"/>
                <w:sz w:val="20"/>
                <w:szCs w:val="20"/>
                <w:lang w:val="sr-Cyrl-RS" w:eastAsia="sr-Latn-RS"/>
              </w:rPr>
              <w:t>си</w:t>
            </w:r>
            <w:r>
              <w:rPr>
                <w:rFonts w:ascii="Arial" w:hAnsi="Arial" w:eastAsia="Times New Roman" w:cs="Arial"/>
                <w:sz w:val="20"/>
                <w:szCs w:val="20"/>
                <w:lang w:val="sr-Latn-RS" w:eastAsia="sr-Latn-RS"/>
              </w:rPr>
              <w:t xml:space="preserve"> од  </w:t>
            </w:r>
            <w:r>
              <w:rPr>
                <w:rFonts w:ascii="Arial" w:hAnsi="Arial" w:eastAsia="Times New Roman" w:cs="Arial"/>
                <w:sz w:val="20"/>
                <w:szCs w:val="20"/>
                <w:lang w:val="sr-Cyrl-RS" w:eastAsia="sr-Latn-RS"/>
              </w:rPr>
              <w:t>4.097.196,52</w:t>
            </w:r>
            <w:r>
              <w:rPr>
                <w:rFonts w:ascii="Arial" w:hAnsi="Arial" w:eastAsia="Times New Roman" w:cs="Arial"/>
                <w:sz w:val="20"/>
                <w:szCs w:val="20"/>
                <w:lang w:val="sr-Latn-RS" w:eastAsia="sr-Latn-RS"/>
              </w:rPr>
              <w:t xml:space="preserve"> динара</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o    пословни приходи</w:t>
            </w:r>
          </w:p>
        </w:tc>
        <w:tc>
          <w:tcPr>
            <w:tcW w:w="333"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265.292.658,74</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o    пословни расходи</w:t>
            </w:r>
          </w:p>
        </w:tc>
        <w:tc>
          <w:tcPr>
            <w:tcW w:w="333" w:type="dxa"/>
            <w:tcBorders>
              <w:top w:val="nil"/>
              <w:left w:val="nil"/>
              <w:bottom w:val="single" w:color="auto" w:sz="4" w:space="0"/>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3026" w:type="dxa"/>
            <w:tcBorders>
              <w:top w:val="nil"/>
              <w:left w:val="nil"/>
              <w:bottom w:val="single" w:color="auto" w:sz="4" w:space="0"/>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261.195.462,22</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 xml:space="preserve">пословни </w:t>
            </w:r>
            <w:r>
              <w:rPr>
                <w:rFonts w:ascii="Arial" w:hAnsi="Arial" w:eastAsia="Times New Roman" w:cs="Arial"/>
                <w:sz w:val="20"/>
                <w:szCs w:val="20"/>
                <w:lang w:val="sr-Cyrl-RS" w:eastAsia="sr-Latn-RS"/>
              </w:rPr>
              <w:t>добитак</w:t>
            </w:r>
          </w:p>
        </w:tc>
        <w:tc>
          <w:tcPr>
            <w:tcW w:w="333"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4.097.196,52</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33"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675" w:hRule="atLeast"/>
        </w:trPr>
        <w:tc>
          <w:tcPr>
            <w:tcW w:w="9498" w:type="dxa"/>
            <w:gridSpan w:val="4"/>
            <w:tcBorders>
              <w:top w:val="nil"/>
              <w:left w:val="nil"/>
              <w:bottom w:val="nil"/>
              <w:right w:val="nil"/>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Код финансијских прихода и расхода остварен је позитиван резултат у износу од    </w:t>
            </w:r>
            <w:r>
              <w:rPr>
                <w:rFonts w:ascii="Arial" w:hAnsi="Arial" w:eastAsia="Times New Roman" w:cs="Arial"/>
                <w:sz w:val="20"/>
                <w:szCs w:val="20"/>
                <w:lang w:val="sr-Cyrl-RS" w:eastAsia="sr-Latn-RS"/>
              </w:rPr>
              <w:t>757.756,41</w:t>
            </w:r>
            <w:r>
              <w:rPr>
                <w:rFonts w:ascii="Arial" w:hAnsi="Arial" w:eastAsia="Times New Roman" w:cs="Arial"/>
                <w:sz w:val="20"/>
                <w:szCs w:val="20"/>
                <w:lang w:val="sr-Latn-RS" w:eastAsia="sr-Latn-RS"/>
              </w:rPr>
              <w:t>динара</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o    финансијски приходи </w:t>
            </w:r>
          </w:p>
        </w:tc>
        <w:tc>
          <w:tcPr>
            <w:tcW w:w="333"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809.022,13</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o    финансијски расходи</w:t>
            </w:r>
          </w:p>
        </w:tc>
        <w:tc>
          <w:tcPr>
            <w:tcW w:w="333" w:type="dxa"/>
            <w:tcBorders>
              <w:top w:val="nil"/>
              <w:left w:val="nil"/>
              <w:bottom w:val="single" w:color="auto" w:sz="4" w:space="0"/>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3026" w:type="dxa"/>
            <w:tcBorders>
              <w:top w:val="nil"/>
              <w:left w:val="nil"/>
              <w:bottom w:val="single" w:color="auto" w:sz="4" w:space="0"/>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51.265,72</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добит из финансирања</w:t>
            </w:r>
          </w:p>
        </w:tc>
        <w:tc>
          <w:tcPr>
            <w:tcW w:w="333"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757.756,41</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33"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585" w:hRule="atLeast"/>
        </w:trPr>
        <w:tc>
          <w:tcPr>
            <w:tcW w:w="9498" w:type="dxa"/>
            <w:gridSpan w:val="4"/>
            <w:tcBorders>
              <w:top w:val="nil"/>
              <w:left w:val="nil"/>
              <w:bottom w:val="nil"/>
              <w:right w:val="nil"/>
            </w:tcBorders>
            <w:shd w:val="clear" w:color="auto" w:fill="auto"/>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Резултат осталих непословних и ванредних прихода и расхода је </w:t>
            </w:r>
            <w:r>
              <w:rPr>
                <w:rFonts w:ascii="Arial" w:hAnsi="Arial" w:eastAsia="Times New Roman" w:cs="Arial"/>
                <w:sz w:val="20"/>
                <w:szCs w:val="20"/>
                <w:lang w:val="sr-Cyrl-RS" w:eastAsia="sr-Latn-RS"/>
              </w:rPr>
              <w:t xml:space="preserve">негативан </w:t>
            </w:r>
            <w:r>
              <w:rPr>
                <w:rFonts w:ascii="Arial" w:hAnsi="Arial" w:eastAsia="Times New Roman" w:cs="Arial"/>
                <w:sz w:val="20"/>
                <w:szCs w:val="20"/>
                <w:lang w:val="sr-Latn-RS" w:eastAsia="sr-Latn-RS"/>
              </w:rPr>
              <w:t xml:space="preserve">и износи   </w:t>
            </w:r>
            <w:r>
              <w:rPr>
                <w:rFonts w:ascii="Arial" w:hAnsi="Arial" w:eastAsia="Times New Roman" w:cs="Arial"/>
                <w:sz w:val="20"/>
                <w:szCs w:val="20"/>
                <w:lang w:val="sr-Cyrl-RS" w:eastAsia="sr-Latn-RS"/>
              </w:rPr>
              <w:t xml:space="preserve">14.884,43  </w:t>
            </w:r>
            <w:r>
              <w:rPr>
                <w:rFonts w:ascii="Arial" w:hAnsi="Arial" w:eastAsia="Times New Roman" w:cs="Arial"/>
                <w:sz w:val="20"/>
                <w:szCs w:val="20"/>
                <w:lang w:val="sr-Latn-RS" w:eastAsia="sr-Latn-RS"/>
              </w:rPr>
              <w:t>динара</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o    Остали приходи</w:t>
            </w:r>
          </w:p>
        </w:tc>
        <w:tc>
          <w:tcPr>
            <w:tcW w:w="333"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479.429,08</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o    Остали расходи</w:t>
            </w:r>
            <w:r>
              <w:rPr>
                <w:rFonts w:ascii="Arial" w:hAnsi="Arial" w:eastAsia="Times New Roman" w:cs="Arial"/>
                <w:sz w:val="20"/>
                <w:szCs w:val="20"/>
                <w:lang w:val="sr-Cyrl-RS" w:eastAsia="sr-Latn-RS"/>
              </w:rPr>
              <w:t xml:space="preserve">- </w:t>
            </w:r>
            <w:r>
              <w:rPr>
                <w:rFonts w:ascii="Arial" w:hAnsi="Arial" w:eastAsia="Times New Roman" w:cs="Arial"/>
                <w:sz w:val="20"/>
                <w:szCs w:val="20"/>
                <w:lang w:val="sr-Latn-RS" w:eastAsia="sr-Latn-RS"/>
              </w:rPr>
              <w:t xml:space="preserve">Обезвређење потраживања (преко 60 дана) </w:t>
            </w:r>
            <w:r>
              <w:rPr>
                <w:rFonts w:ascii="Arial" w:hAnsi="Arial" w:eastAsia="Times New Roman" w:cs="Arial"/>
                <w:sz w:val="20"/>
                <w:szCs w:val="20"/>
                <w:lang w:val="sr-Cyrl-RS" w:eastAsia="sr-Latn-RS"/>
              </w:rPr>
              <w:t xml:space="preserve">и обезвређење залиха - </w:t>
            </w:r>
            <w:r>
              <w:rPr>
                <w:rFonts w:ascii="Arial" w:hAnsi="Arial" w:eastAsia="Times New Roman" w:cs="Arial"/>
                <w:sz w:val="20"/>
                <w:szCs w:val="20"/>
                <w:lang w:val="sr-Latn-RS" w:eastAsia="sr-Latn-RS"/>
              </w:rPr>
              <w:t xml:space="preserve">Расходи ранијих година и промене рачуноводствене политике </w:t>
            </w:r>
          </w:p>
        </w:tc>
        <w:tc>
          <w:tcPr>
            <w:tcW w:w="333" w:type="dxa"/>
            <w:tcBorders>
              <w:top w:val="nil"/>
              <w:left w:val="nil"/>
              <w:bottom w:val="single" w:color="auto" w:sz="4" w:space="0"/>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3026" w:type="dxa"/>
            <w:tcBorders>
              <w:top w:val="nil"/>
              <w:left w:val="nil"/>
              <w:bottom w:val="single" w:color="auto" w:sz="4" w:space="0"/>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494.313,51</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Cyrl-RS" w:eastAsia="sr-Latn-RS"/>
              </w:rPr>
              <w:t xml:space="preserve">добит </w:t>
            </w:r>
            <w:r>
              <w:rPr>
                <w:rFonts w:ascii="Arial" w:hAnsi="Arial" w:eastAsia="Times New Roman" w:cs="Arial"/>
                <w:sz w:val="20"/>
                <w:szCs w:val="20"/>
                <w:lang w:val="sr-Latn-RS" w:eastAsia="sr-Latn-RS"/>
              </w:rPr>
              <w:t xml:space="preserve"> осталих прихода и расхода</w:t>
            </w:r>
            <w:r>
              <w:rPr>
                <w:rFonts w:ascii="Arial" w:hAnsi="Arial" w:eastAsia="Times New Roman" w:cs="Arial"/>
                <w:sz w:val="20"/>
                <w:szCs w:val="20"/>
                <w:lang w:val="sr-Cyrl-RS" w:eastAsia="sr-Latn-RS"/>
              </w:rPr>
              <w:t xml:space="preserve"> </w:t>
            </w:r>
          </w:p>
        </w:tc>
        <w:tc>
          <w:tcPr>
            <w:tcW w:w="333"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-14.884,43</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33"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33"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9276" w:type="dxa"/>
            <w:gridSpan w:val="3"/>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Укупан финансијс</w:t>
            </w:r>
            <w:r>
              <w:rPr>
                <w:rFonts w:ascii="Arial" w:hAnsi="Arial" w:eastAsia="Times New Roman" w:cs="Arial"/>
                <w:sz w:val="20"/>
                <w:szCs w:val="20"/>
                <w:lang w:val="sr-Cyrl-RS" w:eastAsia="sr-Latn-RS"/>
              </w:rPr>
              <w:t>к</w:t>
            </w:r>
            <w:r>
              <w:rPr>
                <w:rFonts w:ascii="Arial" w:hAnsi="Arial" w:eastAsia="Times New Roman" w:cs="Arial"/>
                <w:sz w:val="20"/>
                <w:szCs w:val="20"/>
                <w:lang w:val="sr-Latn-RS" w:eastAsia="sr-Latn-RS"/>
              </w:rPr>
              <w:t xml:space="preserve">и резултат предузећа је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Укупно приходи </w:t>
            </w:r>
          </w:p>
        </w:tc>
        <w:tc>
          <w:tcPr>
            <w:tcW w:w="333"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266.650.622,98</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Укупно расходи</w:t>
            </w:r>
          </w:p>
        </w:tc>
        <w:tc>
          <w:tcPr>
            <w:tcW w:w="333" w:type="dxa"/>
            <w:tcBorders>
              <w:top w:val="nil"/>
              <w:left w:val="nil"/>
              <w:bottom w:val="single" w:color="auto" w:sz="4" w:space="0"/>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3026" w:type="dxa"/>
            <w:tcBorders>
              <w:top w:val="nil"/>
              <w:left w:val="nil"/>
              <w:bottom w:val="single" w:color="auto" w:sz="4" w:space="0"/>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264.470.579,08</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Добит пре опорезивања</w:t>
            </w:r>
          </w:p>
        </w:tc>
        <w:tc>
          <w:tcPr>
            <w:tcW w:w="333"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2.180.043,90</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Порез на добит</w:t>
            </w:r>
          </w:p>
        </w:tc>
        <w:tc>
          <w:tcPr>
            <w:tcW w:w="333" w:type="dxa"/>
            <w:tcBorders>
              <w:top w:val="nil"/>
              <w:left w:val="nil"/>
              <w:bottom w:val="nil"/>
              <w:right w:val="nil"/>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w:t>
            </w: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1.408.464,00</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Одложен порески  приходи периода       </w:t>
            </w:r>
          </w:p>
        </w:tc>
        <w:tc>
          <w:tcPr>
            <w:tcW w:w="333" w:type="dxa"/>
            <w:tcBorders>
              <w:top w:val="nil"/>
              <w:left w:val="nil"/>
              <w:bottom w:val="single" w:color="auto" w:sz="4" w:space="0"/>
              <w:right w:val="nil"/>
            </w:tcBorders>
            <w:shd w:val="clear" w:color="auto" w:fill="auto"/>
            <w:noWrap/>
            <w:vAlign w:val="center"/>
          </w:tcPr>
          <w:p>
            <w:pPr>
              <w:spacing w:after="0" w:line="240" w:lineRule="auto"/>
              <w:jc w:val="center"/>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w:t>
            </w:r>
          </w:p>
        </w:tc>
        <w:tc>
          <w:tcPr>
            <w:tcW w:w="3026" w:type="dxa"/>
            <w:tcBorders>
              <w:top w:val="nil"/>
              <w:left w:val="nil"/>
              <w:bottom w:val="single" w:color="auto" w:sz="4" w:space="0"/>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1.597.338,55</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p>
        </w:tc>
        <w:tc>
          <w:tcPr>
            <w:tcW w:w="5917"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Остварена добит </w:t>
            </w:r>
          </w:p>
        </w:tc>
        <w:tc>
          <w:tcPr>
            <w:tcW w:w="333" w:type="dxa"/>
            <w:tcBorders>
              <w:top w:val="nil"/>
              <w:left w:val="nil"/>
              <w:bottom w:val="nil"/>
              <w:right w:val="nil"/>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p>
        </w:tc>
        <w:tc>
          <w:tcPr>
            <w:tcW w:w="3026"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2.368.918,45</w:t>
            </w:r>
          </w:p>
        </w:tc>
      </w:tr>
    </w:tbl>
    <w:p>
      <w:pPr>
        <w:spacing w:line="240" w:lineRule="auto"/>
        <w:jc w:val="center"/>
        <w:rPr>
          <w:rFonts w:ascii="Arial" w:hAnsi="Arial" w:cs="Arial"/>
          <w:b/>
          <w:sz w:val="16"/>
          <w:szCs w:val="16"/>
          <w:lang w:eastAsia="sr-Latn-CS"/>
        </w:rPr>
        <w:sectPr>
          <w:headerReference r:id="rId5" w:type="default"/>
          <w:footerReference r:id="rId6" w:type="default"/>
          <w:pgSz w:w="11906" w:h="16838"/>
          <w:pgMar w:top="465" w:right="1020" w:bottom="680" w:left="1134" w:header="170" w:footer="397" w:gutter="0"/>
          <w:pgNumType w:fmt="numberInDash"/>
          <w:cols w:space="0" w:num="1"/>
          <w:docGrid w:linePitch="360" w:charSpace="0"/>
        </w:sectPr>
      </w:pPr>
    </w:p>
    <w:p>
      <w:pPr>
        <w:spacing w:before="120" w:after="120" w:line="240" w:lineRule="auto"/>
        <w:rPr>
          <w:rFonts w:ascii="Arial" w:hAnsi="Arial" w:cs="Arial"/>
          <w:lang w:val="sr-Cyrl-RS"/>
        </w:rPr>
      </w:pPr>
      <w:r>
        <w:rPr>
          <w:rFonts w:ascii="Arial" w:hAnsi="Arial" w:cs="Arial"/>
          <w:lang w:val="sr-Cyrl-RS"/>
        </w:rPr>
        <w:tab/>
      </w:r>
      <w:r>
        <w:rPr>
          <w:rFonts w:ascii="Arial" w:hAnsi="Arial" w:cs="Arial"/>
          <w:lang w:val="sr-Cyrl-RS"/>
        </w:rPr>
        <w:t>5.2. Структура прихода приказана је у следећим табелама</w:t>
      </w:r>
    </w:p>
    <w:tbl>
      <w:tblPr>
        <w:tblStyle w:val="10"/>
        <w:tblW w:w="9923" w:type="dxa"/>
        <w:tblInd w:w="426" w:type="dxa"/>
        <w:tblLayout w:type="fixed"/>
        <w:tblCellMar>
          <w:top w:w="0" w:type="dxa"/>
          <w:left w:w="108" w:type="dxa"/>
          <w:bottom w:w="0" w:type="dxa"/>
          <w:right w:w="108" w:type="dxa"/>
        </w:tblCellMar>
      </w:tblPr>
      <w:tblGrid>
        <w:gridCol w:w="940"/>
        <w:gridCol w:w="7282"/>
        <w:gridCol w:w="1701"/>
      </w:tblGrid>
      <w:tr>
        <w:tblPrEx>
          <w:tblCellMar>
            <w:top w:w="0" w:type="dxa"/>
            <w:left w:w="108" w:type="dxa"/>
            <w:bottom w:w="0" w:type="dxa"/>
            <w:right w:w="108" w:type="dxa"/>
          </w:tblCellMar>
        </w:tblPrEx>
        <w:trPr>
          <w:trHeight w:val="300" w:hRule="atLeast"/>
        </w:trPr>
        <w:tc>
          <w:tcPr>
            <w:tcW w:w="940"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Пословни приходи</w:t>
            </w:r>
          </w:p>
        </w:tc>
        <w:tc>
          <w:tcPr>
            <w:tcW w:w="1701"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00" w:hRule="atLeast"/>
        </w:trPr>
        <w:tc>
          <w:tcPr>
            <w:tcW w:w="940" w:type="dxa"/>
            <w:tcBorders>
              <w:top w:val="single" w:color="auto" w:sz="4" w:space="0"/>
              <w:left w:val="single" w:color="auto" w:sz="4" w:space="0"/>
              <w:bottom w:val="nil"/>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604</w:t>
            </w:r>
          </w:p>
        </w:tc>
        <w:tc>
          <w:tcPr>
            <w:tcW w:w="728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Приходи од продаје робе на мало - прод.погребне опреме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3.022.720,20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61400</w:t>
            </w: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Приходи од продаје производа (оквири на гробљу)  </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2.318.861,20</w:t>
            </w:r>
          </w:p>
        </w:tc>
      </w:tr>
      <w:tr>
        <w:tblPrEx>
          <w:tblCellMar>
            <w:top w:w="0" w:type="dxa"/>
            <w:left w:w="108" w:type="dxa"/>
            <w:bottom w:w="0" w:type="dxa"/>
            <w:right w:w="108" w:type="dxa"/>
          </w:tblCellMar>
        </w:tblPrEx>
        <w:trPr>
          <w:trHeight w:val="300" w:hRule="atLeast"/>
        </w:trPr>
        <w:tc>
          <w:tcPr>
            <w:tcW w:w="940" w:type="dxa"/>
            <w:vMerge w:val="restart"/>
            <w:tcBorders>
              <w:top w:val="nil"/>
              <w:left w:val="single" w:color="auto" w:sz="4" w:space="0"/>
              <w:bottom w:val="nil"/>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61420         и           61421</w:t>
            </w: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Извоз смећа        </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91.939.433,37</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Погребне услуге - сахрањивање</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12.977.732,66</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Остале погребне услуге </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703.646,36</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Одржавање стамбених зграда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4.372.673,67</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Поверени послови оснивача - Општине </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Хигијена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47.201.916,70</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Зеленило</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22.773.160,17</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ЗОО хигијена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9.691.323,13</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Зимско одржавање града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4.681.990,32</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Зимско одржавање села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6.329.729,58</w:t>
            </w:r>
          </w:p>
        </w:tc>
      </w:tr>
      <w:tr>
        <w:tblPrEx>
          <w:tblCellMar>
            <w:top w:w="0" w:type="dxa"/>
            <w:left w:w="108" w:type="dxa"/>
            <w:bottom w:w="0" w:type="dxa"/>
            <w:right w:w="108" w:type="dxa"/>
          </w:tblCellMar>
        </w:tblPrEx>
        <w:trPr>
          <w:trHeight w:val="300" w:hRule="atLeast"/>
        </w:trPr>
        <w:tc>
          <w:tcPr>
            <w:tcW w:w="940" w:type="dxa"/>
            <w:vMerge w:val="continue"/>
            <w:tcBorders>
              <w:top w:val="nil"/>
              <w:left w:val="single" w:color="auto" w:sz="4" w:space="0"/>
              <w:bottom w:val="nil"/>
              <w:right w:val="single" w:color="auto" w:sz="4" w:space="0"/>
            </w:tcBorders>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Уклањање мањих монтажних објеката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nil"/>
              <w:right w:val="single" w:color="auto" w:sz="4" w:space="0"/>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Одржавање некатегорисаних путева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27.091.200,00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приходи независни од додељених послова оснивача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1.812.168,25</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61422</w:t>
            </w: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Робна пијаца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3.721.687,13</w:t>
            </w:r>
          </w:p>
        </w:tc>
      </w:tr>
      <w:tr>
        <w:tblPrEx>
          <w:tblCellMar>
            <w:top w:w="0" w:type="dxa"/>
            <w:left w:w="108" w:type="dxa"/>
            <w:bottom w:w="0" w:type="dxa"/>
            <w:right w:w="108" w:type="dxa"/>
          </w:tblCellMar>
        </w:tblPrEx>
        <w:trPr>
          <w:trHeight w:val="328"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64</w:t>
            </w:r>
            <w:r>
              <w:rPr>
                <w:rFonts w:ascii="Arial" w:hAnsi="Arial" w:eastAsia="Times New Roman" w:cs="Arial"/>
                <w:sz w:val="20"/>
                <w:szCs w:val="20"/>
                <w:lang w:val="sr-Cyrl-RS" w:eastAsia="sr-Latn-RS"/>
              </w:rPr>
              <w:t>000</w:t>
            </w:r>
          </w:p>
        </w:tc>
        <w:tc>
          <w:tcPr>
            <w:tcW w:w="7282"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Приходи од </w:t>
            </w:r>
            <w:r>
              <w:rPr>
                <w:rFonts w:ascii="Arial" w:hAnsi="Arial" w:eastAsia="Times New Roman" w:cs="Arial"/>
                <w:sz w:val="20"/>
                <w:szCs w:val="20"/>
                <w:lang w:val="sr-Cyrl-RS" w:eastAsia="sr-Latn-RS"/>
              </w:rPr>
              <w:t>накнада трошкова зарада јавни радови</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3.413.952,50</w:t>
            </w:r>
          </w:p>
        </w:tc>
      </w:tr>
      <w:tr>
        <w:tblPrEx>
          <w:tblCellMar>
            <w:top w:w="0" w:type="dxa"/>
            <w:left w:w="108" w:type="dxa"/>
            <w:bottom w:w="0" w:type="dxa"/>
            <w:right w:w="108" w:type="dxa"/>
          </w:tblCellMar>
        </w:tblPrEx>
        <w:trPr>
          <w:trHeight w:val="52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64100</w:t>
            </w:r>
          </w:p>
        </w:tc>
        <w:tc>
          <w:tcPr>
            <w:tcW w:w="7282"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Приходи од условљених донација (укинути одложени приходи по основу коришћења донације)</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21.568.912,90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65000</w:t>
            </w: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Приходи од закупнина објеката </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996.845,22</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65900</w:t>
            </w: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Остали приходи (наплаћени судски трошкови) </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674.705,38</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728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укупно пословни приходи</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265.292.658,74</w:t>
            </w:r>
          </w:p>
        </w:tc>
      </w:tr>
    </w:tbl>
    <w:p>
      <w:pPr>
        <w:spacing w:before="120" w:after="120" w:line="240" w:lineRule="auto"/>
        <w:rPr>
          <w:rFonts w:ascii="Arial" w:hAnsi="Arial" w:eastAsia="Times New Roman" w:cs="Arial"/>
          <w:sz w:val="20"/>
          <w:szCs w:val="20"/>
          <w:lang w:val="sr-Cyrl-RS"/>
        </w:rPr>
      </w:pPr>
    </w:p>
    <w:tbl>
      <w:tblPr>
        <w:tblStyle w:val="10"/>
        <w:tblW w:w="9923" w:type="dxa"/>
        <w:tblInd w:w="426" w:type="dxa"/>
        <w:tblLayout w:type="fixed"/>
        <w:tblCellMar>
          <w:top w:w="0" w:type="dxa"/>
          <w:left w:w="108" w:type="dxa"/>
          <w:bottom w:w="0" w:type="dxa"/>
          <w:right w:w="108" w:type="dxa"/>
        </w:tblCellMar>
      </w:tblPr>
      <w:tblGrid>
        <w:gridCol w:w="940"/>
        <w:gridCol w:w="7282"/>
        <w:gridCol w:w="1701"/>
      </w:tblGrid>
      <w:tr>
        <w:tblPrEx>
          <w:tblCellMar>
            <w:top w:w="0" w:type="dxa"/>
            <w:left w:w="108" w:type="dxa"/>
            <w:bottom w:w="0" w:type="dxa"/>
            <w:right w:w="108" w:type="dxa"/>
          </w:tblCellMar>
        </w:tblPrEx>
        <w:trPr>
          <w:trHeight w:val="300" w:hRule="atLeast"/>
        </w:trPr>
        <w:tc>
          <w:tcPr>
            <w:tcW w:w="940" w:type="dxa"/>
            <w:tcBorders>
              <w:top w:val="nil"/>
              <w:left w:val="nil"/>
              <w:bottom w:val="nil"/>
              <w:right w:val="nil"/>
            </w:tcBorders>
            <w:shd w:val="clear" w:color="auto" w:fill="auto"/>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nil"/>
              <w:right w:val="nil"/>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Финансијски приходи</w:t>
            </w:r>
          </w:p>
        </w:tc>
        <w:tc>
          <w:tcPr>
            <w:tcW w:w="1701"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0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66</w:t>
            </w:r>
          </w:p>
        </w:tc>
        <w:tc>
          <w:tcPr>
            <w:tcW w:w="7282"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Приходи од камата (наплаћене камате утужења)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809.022,13</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7282" w:type="dxa"/>
            <w:tcBorders>
              <w:top w:val="nil"/>
              <w:left w:val="nil"/>
              <w:bottom w:val="single" w:color="auto" w:sz="4" w:space="0"/>
              <w:right w:val="single" w:color="auto" w:sz="4" w:space="0"/>
            </w:tcBorders>
            <w:shd w:val="clear" w:color="auto" w:fill="auto"/>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укупно финансијски приходи</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809.022,13</w:t>
            </w:r>
          </w:p>
        </w:tc>
      </w:tr>
    </w:tbl>
    <w:p>
      <w:pPr>
        <w:spacing w:before="120" w:after="120" w:line="240" w:lineRule="auto"/>
        <w:rPr>
          <w:rFonts w:ascii="Arial" w:hAnsi="Arial" w:eastAsia="Times New Roman" w:cs="Arial"/>
          <w:sz w:val="20"/>
          <w:szCs w:val="20"/>
          <w:lang w:val="sr-Cyrl-RS"/>
        </w:rPr>
      </w:pPr>
    </w:p>
    <w:tbl>
      <w:tblPr>
        <w:tblStyle w:val="10"/>
        <w:tblW w:w="9923" w:type="dxa"/>
        <w:tblInd w:w="426" w:type="dxa"/>
        <w:tblLayout w:type="fixed"/>
        <w:tblCellMar>
          <w:top w:w="0" w:type="dxa"/>
          <w:left w:w="108" w:type="dxa"/>
          <w:bottom w:w="0" w:type="dxa"/>
          <w:right w:w="108" w:type="dxa"/>
        </w:tblCellMar>
      </w:tblPr>
      <w:tblGrid>
        <w:gridCol w:w="940"/>
        <w:gridCol w:w="7282"/>
        <w:gridCol w:w="1701"/>
      </w:tblGrid>
      <w:tr>
        <w:tblPrEx>
          <w:tblCellMar>
            <w:top w:w="0" w:type="dxa"/>
            <w:left w:w="108" w:type="dxa"/>
            <w:bottom w:w="0" w:type="dxa"/>
            <w:right w:w="108" w:type="dxa"/>
          </w:tblCellMar>
        </w:tblPrEx>
        <w:trPr>
          <w:trHeight w:val="300" w:hRule="atLeast"/>
        </w:trPr>
        <w:tc>
          <w:tcPr>
            <w:tcW w:w="940" w:type="dxa"/>
            <w:tcBorders>
              <w:top w:val="nil"/>
              <w:left w:val="nil"/>
              <w:bottom w:val="nil"/>
              <w:right w:val="nil"/>
            </w:tcBorders>
            <w:shd w:val="clear" w:color="auto" w:fill="auto"/>
            <w:vAlign w:val="center"/>
          </w:tcPr>
          <w:p>
            <w:pPr>
              <w:spacing w:after="0" w:line="240" w:lineRule="auto"/>
              <w:rPr>
                <w:rFonts w:ascii="Arial" w:hAnsi="Arial" w:eastAsia="Times New Roman" w:cs="Arial"/>
                <w:sz w:val="20"/>
                <w:szCs w:val="20"/>
                <w:lang w:val="sr-Latn-RS" w:eastAsia="sr-Latn-RS"/>
              </w:rPr>
            </w:pPr>
          </w:p>
        </w:tc>
        <w:tc>
          <w:tcPr>
            <w:tcW w:w="7282" w:type="dxa"/>
            <w:tcBorders>
              <w:top w:val="nil"/>
              <w:left w:val="nil"/>
              <w:bottom w:val="nil"/>
              <w:right w:val="nil"/>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приходи</w:t>
            </w:r>
          </w:p>
        </w:tc>
        <w:tc>
          <w:tcPr>
            <w:tcW w:w="1701"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51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67</w:t>
            </w:r>
          </w:p>
        </w:tc>
        <w:tc>
          <w:tcPr>
            <w:tcW w:w="7282"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приходи (од продаје материјала, наплаћена отпиосана потражања, смањења обавеза)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479.429,08</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68</w:t>
            </w:r>
            <w:r>
              <w:rPr>
                <w:rFonts w:ascii="Arial" w:hAnsi="Arial" w:eastAsia="Times New Roman" w:cs="Arial"/>
                <w:sz w:val="20"/>
                <w:szCs w:val="20"/>
                <w:lang w:val="sr-Cyrl-RS" w:eastAsia="sr-Latn-RS"/>
              </w:rPr>
              <w:t>4</w:t>
            </w:r>
          </w:p>
        </w:tc>
        <w:tc>
          <w:tcPr>
            <w:tcW w:w="7282"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Приходи од усклађивања вредности</w:t>
            </w:r>
            <w:r>
              <w:rPr>
                <w:rFonts w:ascii="Arial" w:hAnsi="Arial" w:eastAsia="Times New Roman" w:cs="Arial"/>
                <w:sz w:val="20"/>
                <w:szCs w:val="20"/>
                <w:lang w:val="sr-Cyrl-RS" w:eastAsia="sr-Latn-RS"/>
              </w:rPr>
              <w:t xml:space="preserve"> залихе матерјала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685</w:t>
            </w:r>
          </w:p>
        </w:tc>
        <w:tc>
          <w:tcPr>
            <w:tcW w:w="7282"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Приход од усклађивања вредности потраживања од купаца</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0</w:t>
            </w:r>
          </w:p>
        </w:tc>
      </w:tr>
      <w:tr>
        <w:tblPrEx>
          <w:tblCellMar>
            <w:top w:w="0" w:type="dxa"/>
            <w:left w:w="108" w:type="dxa"/>
            <w:bottom w:w="0" w:type="dxa"/>
            <w:right w:w="108" w:type="dxa"/>
          </w:tblCellMar>
        </w:tblPrEx>
        <w:trPr>
          <w:trHeight w:val="51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69</w:t>
            </w:r>
          </w:p>
        </w:tc>
        <w:tc>
          <w:tcPr>
            <w:tcW w:w="7282"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Приходи ранијих година и промене рачуноводствене политике који нису материјално значајни</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7282" w:type="dxa"/>
            <w:tcBorders>
              <w:top w:val="nil"/>
              <w:left w:val="nil"/>
              <w:bottom w:val="single" w:color="auto" w:sz="4" w:space="0"/>
              <w:right w:val="single" w:color="auto" w:sz="4" w:space="0"/>
            </w:tcBorders>
            <w:shd w:val="clear" w:color="auto" w:fill="auto"/>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укупно остали приходи</w:t>
            </w:r>
          </w:p>
        </w:tc>
        <w:tc>
          <w:tcPr>
            <w:tcW w:w="1701"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479.429,08</w:t>
            </w:r>
          </w:p>
        </w:tc>
      </w:tr>
    </w:tbl>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before="120" w:after="120" w:line="240" w:lineRule="auto"/>
        <w:rPr>
          <w:rFonts w:ascii="Arial" w:hAnsi="Arial" w:eastAsia="Times New Roman" w:cs="Arial"/>
          <w:sz w:val="20"/>
          <w:szCs w:val="20"/>
          <w:lang w:val="sr-Cyrl-RS"/>
        </w:rPr>
      </w:pPr>
      <w:r>
        <w:rPr>
          <w:rFonts w:ascii="Arial" w:hAnsi="Arial" w:eastAsia="Times New Roman" w:cs="Arial"/>
          <w:sz w:val="20"/>
          <w:szCs w:val="20"/>
          <w:lang w:val="sr-Cyrl-RS"/>
        </w:rPr>
        <w:tab/>
      </w:r>
      <w:r>
        <w:rPr>
          <w:rFonts w:ascii="Arial" w:hAnsi="Arial" w:eastAsia="Times New Roman" w:cs="Arial"/>
          <w:sz w:val="20"/>
          <w:szCs w:val="20"/>
          <w:lang w:val="sr-Cyrl-RS"/>
        </w:rPr>
        <w:t>5.3. Структура расхода приказана је у следећим табелама</w:t>
      </w:r>
    </w:p>
    <w:p>
      <w:pPr>
        <w:spacing w:after="0" w:line="240" w:lineRule="auto"/>
        <w:rPr>
          <w:rFonts w:ascii="Arial" w:hAnsi="Arial" w:eastAsia="Times New Roman" w:cs="Arial"/>
          <w:sz w:val="20"/>
          <w:szCs w:val="20"/>
          <w:lang w:val="sr-Cyrl-RS"/>
        </w:rPr>
      </w:pPr>
    </w:p>
    <w:tbl>
      <w:tblPr>
        <w:tblStyle w:val="10"/>
        <w:tblW w:w="9923" w:type="dxa"/>
        <w:tblInd w:w="426" w:type="dxa"/>
        <w:tblLayout w:type="fixed"/>
        <w:tblCellMar>
          <w:top w:w="0" w:type="dxa"/>
          <w:left w:w="108" w:type="dxa"/>
          <w:bottom w:w="0" w:type="dxa"/>
          <w:right w:w="108" w:type="dxa"/>
        </w:tblCellMar>
      </w:tblPr>
      <w:tblGrid>
        <w:gridCol w:w="940"/>
        <w:gridCol w:w="7140"/>
        <w:gridCol w:w="1843"/>
      </w:tblGrid>
      <w:tr>
        <w:tblPrEx>
          <w:tblCellMar>
            <w:top w:w="0" w:type="dxa"/>
            <w:left w:w="108" w:type="dxa"/>
            <w:bottom w:w="0" w:type="dxa"/>
            <w:right w:w="108" w:type="dxa"/>
          </w:tblCellMar>
        </w:tblPrEx>
        <w:trPr>
          <w:trHeight w:val="300" w:hRule="atLeast"/>
        </w:trPr>
        <w:tc>
          <w:tcPr>
            <w:tcW w:w="940"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c>
          <w:tcPr>
            <w:tcW w:w="7140"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Пословни расходи</w:t>
            </w:r>
          </w:p>
        </w:tc>
        <w:tc>
          <w:tcPr>
            <w:tcW w:w="1843"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0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50</w:t>
            </w:r>
            <w:r>
              <w:rPr>
                <w:rFonts w:ascii="Arial" w:hAnsi="Arial" w:eastAsia="Times New Roman" w:cs="Arial"/>
                <w:sz w:val="20"/>
                <w:szCs w:val="20"/>
                <w:lang w:val="sr-Cyrl-RS" w:eastAsia="sr-Latn-RS"/>
              </w:rPr>
              <w:t>1</w:t>
            </w:r>
          </w:p>
        </w:tc>
        <w:tc>
          <w:tcPr>
            <w:tcW w:w="7140"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Набавна вредност продате робе</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1.604.400,82</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511</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Утрошени материјал</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5.958.743,22</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512</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Утрошени режијски и остали материјал</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426.954,70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513</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Утрошено гориво и мазиво</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25.341.094,60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513</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Утрошени енергенти (струја и огревна дрва)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2.562.399,18</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514</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Утошени резервни делови</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5.564.049,20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515</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Утрошени ситан инвентар, ХТЗ опрема и ауто гуме</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7.958.322,31</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520</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Бруто зараде радника (нето зарада, порез и доприн.не терет радника)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109.096.412,65</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521</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Доприноси на зараде радника на терет послодавца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18.665.105,79</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524</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Накнаде по уговоруо привременим и повременим пословима </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11.993.702,20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524</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Накнаде по уговор.о привременим пословима (јавни радови)</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3.408.052,05</w:t>
            </w:r>
          </w:p>
        </w:tc>
      </w:tr>
      <w:tr>
        <w:tblPrEx>
          <w:tblCellMar>
            <w:top w:w="0" w:type="dxa"/>
            <w:left w:w="108" w:type="dxa"/>
            <w:bottom w:w="0" w:type="dxa"/>
            <w:right w:w="108" w:type="dxa"/>
          </w:tblCellMar>
        </w:tblPrEx>
        <w:trPr>
          <w:trHeight w:val="51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529</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лични расходи и накнаде (превоз, отпремнине, јубиларне награде, дневнице)</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15.653.462,19</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530,531</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Производне услуге (подизвођачи, превоз, птт услуга)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9.079.298,17</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532</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Текуће одржавање основних средстава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4.385.610,33</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535</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Рекламе, пропаганде </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59.997,60</w:t>
            </w:r>
          </w:p>
        </w:tc>
      </w:tr>
      <w:tr>
        <w:tblPrEx>
          <w:tblCellMar>
            <w:top w:w="0" w:type="dxa"/>
            <w:left w:w="108" w:type="dxa"/>
            <w:bottom w:w="0" w:type="dxa"/>
            <w:right w:w="108" w:type="dxa"/>
          </w:tblCellMar>
        </w:tblPrEx>
        <w:trPr>
          <w:trHeight w:val="51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539</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пословни расходи (наплата комунал.услуга ЈП, регистрције, утрошена вода.)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6.524.624,28</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540</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Трошкови амортизације</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18.685.481,45</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545</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Трошкови резервисања за отпремнине</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3.873.395,88</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550</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Трошкови непризводних усуга .(ревизије, здравств.усл.)</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1.949.824,68</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551</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Трошкови реперезентације</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149.860,73</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552</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Трошкови осигурања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1.242.577,52</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553</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Трошкови платног промета ( провизије)</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352.454,89</w:t>
            </w:r>
          </w:p>
        </w:tc>
      </w:tr>
      <w:tr>
        <w:tblPrEx>
          <w:tblCellMar>
            <w:top w:w="0" w:type="dxa"/>
            <w:left w:w="108" w:type="dxa"/>
            <w:bottom w:w="0" w:type="dxa"/>
            <w:right w:w="108" w:type="dxa"/>
          </w:tblCellMar>
        </w:tblPrEx>
        <w:trPr>
          <w:trHeight w:val="51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554,555</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Нематеријални трошкови (чланарине, порези на имовину, накнаде, локалне таксе на фирму)</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631.057,26</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5559</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Уањење зараде по Закону о привременом уређ. oсновице на зараде</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3.530.967,98</w:t>
            </w:r>
          </w:p>
        </w:tc>
      </w:tr>
      <w:tr>
        <w:tblPrEx>
          <w:tblCellMar>
            <w:top w:w="0" w:type="dxa"/>
            <w:left w:w="108" w:type="dxa"/>
            <w:bottom w:w="0" w:type="dxa"/>
            <w:right w:w="108" w:type="dxa"/>
          </w:tblCellMar>
        </w:tblPrEx>
        <w:trPr>
          <w:trHeight w:val="51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559</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нематеријални трошкови (таксе, судски спорови, претплате на часописе ..)</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2.497.612,27</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7140" w:type="dxa"/>
            <w:tcBorders>
              <w:top w:val="nil"/>
              <w:left w:val="nil"/>
              <w:bottom w:val="single" w:color="auto" w:sz="4" w:space="0"/>
              <w:right w:val="single" w:color="auto" w:sz="4" w:space="0"/>
            </w:tcBorders>
            <w:shd w:val="clear" w:color="auto" w:fill="auto"/>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укупно пословни расходи</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261.195.462,22</w:t>
            </w:r>
          </w:p>
        </w:tc>
      </w:tr>
    </w:tbl>
    <w:p>
      <w:pPr>
        <w:spacing w:after="0" w:line="240" w:lineRule="auto"/>
        <w:rPr>
          <w:rFonts w:ascii="Arial" w:hAnsi="Arial" w:eastAsia="Times New Roman" w:cs="Arial"/>
          <w:sz w:val="20"/>
          <w:szCs w:val="20"/>
          <w:lang w:val="sr-Cyrl-RS"/>
        </w:rPr>
      </w:pPr>
    </w:p>
    <w:tbl>
      <w:tblPr>
        <w:tblStyle w:val="10"/>
        <w:tblW w:w="9923" w:type="dxa"/>
        <w:tblInd w:w="426" w:type="dxa"/>
        <w:tblLayout w:type="fixed"/>
        <w:tblCellMar>
          <w:top w:w="0" w:type="dxa"/>
          <w:left w:w="108" w:type="dxa"/>
          <w:bottom w:w="0" w:type="dxa"/>
          <w:right w:w="108" w:type="dxa"/>
        </w:tblCellMar>
      </w:tblPr>
      <w:tblGrid>
        <w:gridCol w:w="940"/>
        <w:gridCol w:w="7140"/>
        <w:gridCol w:w="1843"/>
      </w:tblGrid>
      <w:tr>
        <w:tblPrEx>
          <w:tblCellMar>
            <w:top w:w="0" w:type="dxa"/>
            <w:left w:w="108" w:type="dxa"/>
            <w:bottom w:w="0" w:type="dxa"/>
            <w:right w:w="108" w:type="dxa"/>
          </w:tblCellMar>
        </w:tblPrEx>
        <w:trPr>
          <w:trHeight w:val="300" w:hRule="atLeast"/>
        </w:trPr>
        <w:tc>
          <w:tcPr>
            <w:tcW w:w="940" w:type="dxa"/>
            <w:tcBorders>
              <w:top w:val="nil"/>
              <w:left w:val="nil"/>
              <w:bottom w:val="nil"/>
              <w:right w:val="nil"/>
            </w:tcBorders>
            <w:shd w:val="clear" w:color="auto" w:fill="auto"/>
            <w:vAlign w:val="center"/>
          </w:tcPr>
          <w:p>
            <w:pPr>
              <w:spacing w:after="0" w:line="240" w:lineRule="auto"/>
              <w:rPr>
                <w:rFonts w:ascii="Arial" w:hAnsi="Arial" w:eastAsia="Times New Roman" w:cs="Arial"/>
                <w:sz w:val="20"/>
                <w:szCs w:val="20"/>
                <w:lang w:val="sr-Latn-RS" w:eastAsia="sr-Latn-RS"/>
              </w:rPr>
            </w:pPr>
          </w:p>
        </w:tc>
        <w:tc>
          <w:tcPr>
            <w:tcW w:w="7140" w:type="dxa"/>
            <w:tcBorders>
              <w:top w:val="nil"/>
              <w:left w:val="nil"/>
              <w:bottom w:val="nil"/>
              <w:right w:val="nil"/>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Финансијски расходи</w:t>
            </w:r>
          </w:p>
        </w:tc>
        <w:tc>
          <w:tcPr>
            <w:tcW w:w="1843"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0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562</w:t>
            </w:r>
          </w:p>
        </w:tc>
        <w:tc>
          <w:tcPr>
            <w:tcW w:w="7140"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Расходи камата (камате по судским споров. по кредититима)</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7.325,72</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569</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финансијски расходи (обраде кредита)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43.940,00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7140" w:type="dxa"/>
            <w:tcBorders>
              <w:top w:val="nil"/>
              <w:left w:val="nil"/>
              <w:bottom w:val="single" w:color="auto" w:sz="4" w:space="0"/>
              <w:right w:val="single" w:color="auto" w:sz="4" w:space="0"/>
            </w:tcBorders>
            <w:shd w:val="clear" w:color="auto" w:fill="auto"/>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укупно финансијски расходи</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51.265,72</w:t>
            </w:r>
          </w:p>
        </w:tc>
      </w:tr>
    </w:tbl>
    <w:p>
      <w:pPr>
        <w:spacing w:after="0" w:line="240" w:lineRule="auto"/>
        <w:rPr>
          <w:rFonts w:ascii="Arial" w:hAnsi="Arial" w:eastAsia="Times New Roman" w:cs="Arial"/>
          <w:sz w:val="20"/>
          <w:szCs w:val="20"/>
          <w:lang w:val="sr-Cyrl-RS"/>
        </w:rPr>
      </w:pPr>
    </w:p>
    <w:tbl>
      <w:tblPr>
        <w:tblStyle w:val="10"/>
        <w:tblW w:w="9923" w:type="dxa"/>
        <w:tblInd w:w="426" w:type="dxa"/>
        <w:tblLayout w:type="fixed"/>
        <w:tblCellMar>
          <w:top w:w="0" w:type="dxa"/>
          <w:left w:w="108" w:type="dxa"/>
          <w:bottom w:w="0" w:type="dxa"/>
          <w:right w:w="108" w:type="dxa"/>
        </w:tblCellMar>
      </w:tblPr>
      <w:tblGrid>
        <w:gridCol w:w="940"/>
        <w:gridCol w:w="7140"/>
        <w:gridCol w:w="1843"/>
      </w:tblGrid>
      <w:tr>
        <w:tblPrEx>
          <w:tblCellMar>
            <w:top w:w="0" w:type="dxa"/>
            <w:left w:w="108" w:type="dxa"/>
            <w:bottom w:w="0" w:type="dxa"/>
            <w:right w:w="108" w:type="dxa"/>
          </w:tblCellMar>
        </w:tblPrEx>
        <w:trPr>
          <w:trHeight w:val="300" w:hRule="atLeast"/>
        </w:trPr>
        <w:tc>
          <w:tcPr>
            <w:tcW w:w="940" w:type="dxa"/>
            <w:tcBorders>
              <w:top w:val="nil"/>
              <w:left w:val="nil"/>
              <w:bottom w:val="nil"/>
              <w:right w:val="nil"/>
            </w:tcBorders>
            <w:shd w:val="clear" w:color="auto" w:fill="auto"/>
            <w:vAlign w:val="center"/>
          </w:tcPr>
          <w:p>
            <w:pPr>
              <w:spacing w:after="0" w:line="240" w:lineRule="auto"/>
              <w:rPr>
                <w:rFonts w:ascii="Arial" w:hAnsi="Arial" w:eastAsia="Times New Roman" w:cs="Arial"/>
                <w:sz w:val="20"/>
                <w:szCs w:val="20"/>
                <w:lang w:val="sr-Latn-RS" w:eastAsia="sr-Latn-RS"/>
              </w:rPr>
            </w:pPr>
          </w:p>
        </w:tc>
        <w:tc>
          <w:tcPr>
            <w:tcW w:w="7140" w:type="dxa"/>
            <w:tcBorders>
              <w:top w:val="nil"/>
              <w:left w:val="nil"/>
              <w:bottom w:val="nil"/>
              <w:right w:val="nil"/>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расходи</w:t>
            </w:r>
          </w:p>
        </w:tc>
        <w:tc>
          <w:tcPr>
            <w:tcW w:w="1843"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51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57</w:t>
            </w:r>
          </w:p>
        </w:tc>
        <w:tc>
          <w:tcPr>
            <w:tcW w:w="7140"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Остали расходи (расход основних сред., спорови, накнаде штете трећим лицима, хуманит.и уговорена  ревалоризац. станови)</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494.313,51</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58</w:t>
            </w:r>
          </w:p>
        </w:tc>
        <w:tc>
          <w:tcPr>
            <w:tcW w:w="7140" w:type="dxa"/>
            <w:tcBorders>
              <w:top w:val="nil"/>
              <w:left w:val="nil"/>
              <w:bottom w:val="single" w:color="auto" w:sz="4" w:space="0"/>
              <w:right w:val="single" w:color="auto" w:sz="4" w:space="0"/>
            </w:tcBorders>
            <w:shd w:val="clear" w:color="auto" w:fill="auto"/>
          </w:tcPr>
          <w:p>
            <w:pPr>
              <w:spacing w:after="0" w:line="240" w:lineRule="auto"/>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 xml:space="preserve">Обезвређење потраживања (преко 60 дана) </w:t>
            </w:r>
            <w:r>
              <w:rPr>
                <w:rFonts w:ascii="Arial" w:hAnsi="Arial" w:eastAsia="Times New Roman" w:cs="Arial"/>
                <w:sz w:val="20"/>
                <w:szCs w:val="20"/>
                <w:lang w:val="sr-Cyrl-RS" w:eastAsia="sr-Latn-RS"/>
              </w:rPr>
              <w:t>и обезвређење залиха</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2.729.537,63</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59</w:t>
            </w:r>
          </w:p>
        </w:tc>
        <w:tc>
          <w:tcPr>
            <w:tcW w:w="7140"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Расходи ранијих година и промене рачуноводствене политике </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0</w:t>
            </w:r>
          </w:p>
        </w:tc>
      </w:tr>
      <w:tr>
        <w:tblPrEx>
          <w:tblCellMar>
            <w:top w:w="0" w:type="dxa"/>
            <w:left w:w="108" w:type="dxa"/>
            <w:bottom w:w="0" w:type="dxa"/>
            <w:right w:w="108" w:type="dxa"/>
          </w:tblCellMar>
        </w:tblPrEx>
        <w:trPr>
          <w:trHeight w:val="300"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c>
          <w:tcPr>
            <w:tcW w:w="7140"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Cyrl-RS" w:eastAsia="sr-Latn-RS"/>
              </w:rPr>
              <w:t>у</w:t>
            </w:r>
            <w:r>
              <w:rPr>
                <w:rFonts w:ascii="Arial" w:hAnsi="Arial" w:eastAsia="Times New Roman" w:cs="Arial"/>
                <w:sz w:val="20"/>
                <w:szCs w:val="20"/>
                <w:lang w:val="sr-Latn-RS" w:eastAsia="sr-Latn-RS"/>
              </w:rPr>
              <w:t>купно остали расходи</w:t>
            </w:r>
          </w:p>
        </w:tc>
        <w:tc>
          <w:tcPr>
            <w:tcW w:w="184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2.729.537,63</w:t>
            </w:r>
          </w:p>
        </w:tc>
      </w:tr>
    </w:tbl>
    <w:p>
      <w:pPr>
        <w:spacing w:line="240" w:lineRule="auto"/>
        <w:rPr>
          <w:rFonts w:ascii="Arial" w:hAnsi="Arial" w:cs="Arial"/>
          <w:lang w:val="sr-Cyrl-RS"/>
        </w:rPr>
      </w:pPr>
    </w:p>
    <w:p>
      <w:pPr>
        <w:spacing w:line="240" w:lineRule="auto"/>
        <w:rPr>
          <w:rFonts w:ascii="Arial" w:hAnsi="Arial" w:cs="Arial"/>
          <w:lang w:val="sr-Cyrl-RS"/>
        </w:rPr>
      </w:pPr>
    </w:p>
    <w:p>
      <w:pPr>
        <w:pStyle w:val="8"/>
        <w:spacing w:before="60" w:beforeAutospacing="0"/>
        <w:ind w:firstLine="720"/>
        <w:rPr>
          <w:rFonts w:ascii="Arial" w:hAnsi="Arial" w:cs="Arial"/>
          <w:b/>
          <w:bCs/>
          <w:lang w:val="sr-Cyrl-RS"/>
        </w:rPr>
      </w:pPr>
      <w:r>
        <w:rPr>
          <w:rFonts w:ascii="Arial" w:hAnsi="Arial" w:cs="Arial"/>
          <w:b/>
          <w:bCs/>
          <w:lang w:val="sr-Cyrl-RS"/>
        </w:rPr>
        <w:t>6.</w:t>
      </w:r>
      <w:r>
        <w:rPr>
          <w:rFonts w:ascii="Arial" w:hAnsi="Arial" w:cs="Arial"/>
          <w:b/>
          <w:bCs/>
          <w:lang w:val="sr-Latn-RS"/>
        </w:rPr>
        <w:t xml:space="preserve"> </w:t>
      </w:r>
      <w:r>
        <w:rPr>
          <w:rFonts w:ascii="Arial" w:hAnsi="Arial" w:cs="Arial"/>
          <w:b/>
          <w:bCs/>
          <w:lang w:val="sr-Cyrl-RS"/>
        </w:rPr>
        <w:t>КАДРОВСКА И ОРГАНИЗАЦИОНА ПРОБЛЕМАТИКА</w:t>
      </w:r>
    </w:p>
    <w:p>
      <w:pPr>
        <w:spacing w:after="120"/>
        <w:ind w:firstLine="720"/>
        <w:rPr>
          <w:rFonts w:ascii="Arial" w:hAnsi="Arial" w:cs="Arial"/>
          <w:lang w:val="sr-Cyrl-RS"/>
        </w:rPr>
      </w:pPr>
    </w:p>
    <w:p>
      <w:pPr>
        <w:spacing w:after="120" w:line="320" w:lineRule="atLeast"/>
        <w:ind w:firstLine="720"/>
        <w:jc w:val="both"/>
        <w:rPr>
          <w:rFonts w:ascii="Arial" w:hAnsi="Arial" w:eastAsia="Times New Roman" w:cs="Arial"/>
          <w:lang w:val="sr-Cyrl-RS"/>
        </w:rPr>
      </w:pPr>
      <w:r>
        <w:rPr>
          <w:rFonts w:ascii="Arial" w:hAnsi="Arial" w:eastAsia="Times New Roman" w:cs="Arial"/>
          <w:lang w:val="sr-Cyrl-RS"/>
        </w:rPr>
        <w:t>6.1. Исплата зарада</w:t>
      </w:r>
    </w:p>
    <w:p>
      <w:pPr>
        <w:spacing w:after="120" w:line="240" w:lineRule="auto"/>
        <w:rPr>
          <w:rFonts w:ascii="Arial" w:hAnsi="Arial" w:cs="Arial"/>
          <w:lang w:val="sr-Latn-RS"/>
        </w:rPr>
      </w:pPr>
      <w:r>
        <w:rPr>
          <w:rFonts w:ascii="Arial" w:hAnsi="Arial" w:cs="Arial"/>
          <w:lang w:val="sr-Cyrl-RS"/>
        </w:rPr>
        <w:t>Зараде и накнаде зарада као и друга лична примања радника су у току 2019. године редовно измирене као и порези и доприноси, ове су обавезе измирене</w:t>
      </w:r>
      <w:r>
        <w:rPr>
          <w:rFonts w:ascii="Arial" w:hAnsi="Arial" w:cs="Arial"/>
          <w:lang w:val="sr-Latn-RS"/>
        </w:rPr>
        <w:t xml:space="preserve"> складу са Програмом пословања Предузећа и није било прекорачење плана.</w:t>
      </w:r>
    </w:p>
    <w:p>
      <w:pPr>
        <w:spacing w:after="120" w:line="240" w:lineRule="auto"/>
        <w:rPr>
          <w:rFonts w:ascii="Arial" w:hAnsi="Arial" w:cs="Arial"/>
          <w:lang w:val="sr-Cyrl-RS"/>
        </w:rPr>
      </w:pPr>
      <w:r>
        <w:rPr>
          <w:rFonts w:ascii="Arial" w:hAnsi="Arial" w:cs="Arial"/>
          <w:lang w:val="sr-Cyrl-RS"/>
        </w:rPr>
        <w:t>Просечна нето зарада на нивоу предузећа у 2019. години износила је  39.378,17 динара а по сручној спреми:</w:t>
      </w:r>
    </w:p>
    <w:p>
      <w:pPr>
        <w:pStyle w:val="13"/>
        <w:numPr>
          <w:ilvl w:val="0"/>
          <w:numId w:val="5"/>
        </w:numPr>
        <w:spacing w:after="200" w:line="240" w:lineRule="auto"/>
        <w:rPr>
          <w:rFonts w:ascii="Arial" w:hAnsi="Arial" w:cs="Arial"/>
          <w:lang w:val="sr-Cyrl-RS"/>
        </w:rPr>
      </w:pPr>
      <w:r>
        <w:rPr>
          <w:rFonts w:ascii="Arial" w:hAnsi="Arial" w:cs="Arial"/>
          <w:lang w:val="sr-Cyrl-RS"/>
        </w:rPr>
        <w:t>Директор</w:t>
      </w:r>
      <w:r>
        <w:rPr>
          <w:rFonts w:ascii="Arial" w:hAnsi="Arial" w:cs="Arial"/>
          <w:lang w:val="sr-Cyrl-RS"/>
        </w:rPr>
        <w:tab/>
      </w:r>
      <w:r>
        <w:rPr>
          <w:rFonts w:ascii="Arial" w:hAnsi="Arial" w:cs="Arial"/>
          <w:lang w:val="sr-Cyrl-RS"/>
        </w:rPr>
        <w:tab/>
      </w:r>
      <w:r>
        <w:rPr>
          <w:rFonts w:ascii="Arial" w:hAnsi="Arial" w:cs="Arial"/>
          <w:lang w:val="sr-Cyrl-RS"/>
        </w:rPr>
        <w:t>76.877,03</w:t>
      </w:r>
    </w:p>
    <w:p>
      <w:pPr>
        <w:pStyle w:val="13"/>
        <w:numPr>
          <w:ilvl w:val="0"/>
          <w:numId w:val="5"/>
        </w:numPr>
        <w:spacing w:after="200" w:line="240" w:lineRule="auto"/>
        <w:rPr>
          <w:rFonts w:ascii="Arial" w:hAnsi="Arial" w:cs="Arial"/>
          <w:lang w:val="sr-Cyrl-RS"/>
        </w:rPr>
      </w:pPr>
      <w:r>
        <w:rPr>
          <w:rFonts w:ascii="Arial" w:hAnsi="Arial" w:cs="Arial"/>
          <w:lang w:val="sr-Cyrl-RS"/>
        </w:rPr>
        <w:t>ВСС</w:t>
      </w:r>
      <w:r>
        <w:rPr>
          <w:rFonts w:ascii="Arial" w:hAnsi="Arial" w:cs="Arial"/>
          <w:lang w:val="sr-Cyrl-RS"/>
        </w:rPr>
        <w:tab/>
      </w:r>
      <w:r>
        <w:rPr>
          <w:rFonts w:ascii="Arial" w:hAnsi="Arial" w:cs="Arial"/>
          <w:lang w:val="sr-Cyrl-RS"/>
        </w:rPr>
        <w:tab/>
      </w:r>
      <w:r>
        <w:rPr>
          <w:rFonts w:ascii="Arial" w:hAnsi="Arial" w:cs="Arial"/>
          <w:lang w:val="sr-Cyrl-RS"/>
        </w:rPr>
        <w:t>59.585,87</w:t>
      </w:r>
    </w:p>
    <w:p>
      <w:pPr>
        <w:pStyle w:val="13"/>
        <w:numPr>
          <w:ilvl w:val="0"/>
          <w:numId w:val="5"/>
        </w:numPr>
        <w:spacing w:after="200" w:line="240" w:lineRule="auto"/>
        <w:rPr>
          <w:rFonts w:ascii="Arial" w:hAnsi="Arial" w:cs="Arial"/>
          <w:lang w:val="sr-Cyrl-RS"/>
        </w:rPr>
      </w:pPr>
      <w:r>
        <w:rPr>
          <w:rFonts w:ascii="Arial" w:hAnsi="Arial" w:cs="Arial"/>
          <w:lang w:val="sr-Cyrl-RS"/>
        </w:rPr>
        <w:t>ВШС</w:t>
      </w:r>
      <w:r>
        <w:rPr>
          <w:rFonts w:ascii="Arial" w:hAnsi="Arial" w:cs="Arial"/>
          <w:lang w:val="sr-Cyrl-RS"/>
        </w:rPr>
        <w:tab/>
      </w:r>
      <w:r>
        <w:rPr>
          <w:rFonts w:ascii="Arial" w:hAnsi="Arial" w:cs="Arial"/>
          <w:lang w:val="sr-Cyrl-RS"/>
        </w:rPr>
        <w:tab/>
      </w:r>
      <w:r>
        <w:rPr>
          <w:rFonts w:ascii="Arial" w:hAnsi="Arial" w:cs="Arial"/>
          <w:lang w:val="sr-Cyrl-RS"/>
        </w:rPr>
        <w:t>47.990,07</w:t>
      </w:r>
    </w:p>
    <w:p>
      <w:pPr>
        <w:pStyle w:val="13"/>
        <w:numPr>
          <w:ilvl w:val="0"/>
          <w:numId w:val="5"/>
        </w:numPr>
        <w:spacing w:after="200" w:line="240" w:lineRule="auto"/>
        <w:rPr>
          <w:rFonts w:ascii="Arial" w:hAnsi="Arial" w:cs="Arial"/>
          <w:lang w:val="sr-Cyrl-RS"/>
        </w:rPr>
      </w:pPr>
      <w:r>
        <w:rPr>
          <w:rFonts w:ascii="Arial" w:hAnsi="Arial" w:cs="Arial"/>
          <w:lang w:val="sr-Cyrl-RS"/>
        </w:rPr>
        <w:t>ССС</w:t>
      </w:r>
      <w:r>
        <w:rPr>
          <w:rFonts w:ascii="Arial" w:hAnsi="Arial" w:cs="Arial"/>
          <w:lang w:val="sr-Cyrl-RS"/>
        </w:rPr>
        <w:tab/>
      </w:r>
      <w:r>
        <w:rPr>
          <w:rFonts w:ascii="Arial" w:hAnsi="Arial" w:cs="Arial"/>
          <w:lang w:val="sr-Cyrl-RS"/>
        </w:rPr>
        <w:tab/>
      </w:r>
      <w:r>
        <w:rPr>
          <w:rFonts w:ascii="Arial" w:hAnsi="Arial" w:cs="Arial"/>
          <w:lang w:val="sr-Cyrl-RS"/>
        </w:rPr>
        <w:t>41.925,75</w:t>
      </w:r>
    </w:p>
    <w:p>
      <w:pPr>
        <w:pStyle w:val="13"/>
        <w:numPr>
          <w:ilvl w:val="0"/>
          <w:numId w:val="5"/>
        </w:numPr>
        <w:spacing w:after="200" w:line="240" w:lineRule="auto"/>
        <w:rPr>
          <w:rFonts w:ascii="Arial" w:hAnsi="Arial" w:cs="Arial"/>
          <w:lang w:val="sr-Cyrl-RS"/>
        </w:rPr>
      </w:pPr>
      <w:r>
        <w:rPr>
          <w:rFonts w:ascii="Arial" w:hAnsi="Arial" w:cs="Arial"/>
          <w:lang w:val="sr-Cyrl-RS"/>
        </w:rPr>
        <w:t>КВ</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40.682,41</w:t>
      </w:r>
    </w:p>
    <w:p>
      <w:pPr>
        <w:pStyle w:val="13"/>
        <w:numPr>
          <w:ilvl w:val="0"/>
          <w:numId w:val="5"/>
        </w:numPr>
        <w:spacing w:after="200" w:line="240" w:lineRule="auto"/>
        <w:rPr>
          <w:rFonts w:ascii="Arial" w:hAnsi="Arial" w:cs="Arial"/>
          <w:lang w:val="sr-Cyrl-RS"/>
        </w:rPr>
      </w:pPr>
      <w:r>
        <w:rPr>
          <w:rFonts w:ascii="Arial" w:hAnsi="Arial" w:cs="Arial"/>
          <w:lang w:val="sr-Cyrl-RS"/>
        </w:rPr>
        <w:t>НКВ</w:t>
      </w:r>
      <w:r>
        <w:rPr>
          <w:rFonts w:ascii="Arial" w:hAnsi="Arial" w:cs="Arial"/>
          <w:lang w:val="sr-Cyrl-RS"/>
        </w:rPr>
        <w:tab/>
      </w:r>
      <w:r>
        <w:rPr>
          <w:rFonts w:ascii="Arial" w:hAnsi="Arial" w:cs="Arial"/>
          <w:lang w:val="sr-Cyrl-RS"/>
        </w:rPr>
        <w:tab/>
      </w:r>
      <w:r>
        <w:rPr>
          <w:rFonts w:ascii="Arial" w:hAnsi="Arial" w:cs="Arial"/>
          <w:lang w:val="sr-Cyrl-RS"/>
        </w:rPr>
        <w:t>35.962,39</w:t>
      </w:r>
    </w:p>
    <w:p>
      <w:pPr>
        <w:spacing w:after="200" w:line="240" w:lineRule="auto"/>
        <w:rPr>
          <w:rFonts w:ascii="Arial" w:hAnsi="Arial" w:cs="Arial"/>
          <w:lang w:val="sr-Cyrl-RS"/>
        </w:rPr>
      </w:pPr>
    </w:p>
    <w:p>
      <w:pPr>
        <w:spacing w:line="240" w:lineRule="auto"/>
        <w:ind w:left="720"/>
        <w:contextualSpacing/>
        <w:rPr>
          <w:rFonts w:ascii="Arial" w:hAnsi="Arial" w:eastAsia="Times New Roman" w:cs="Arial"/>
          <w:lang w:val="sr-Cyrl-RS"/>
        </w:rPr>
      </w:pPr>
      <w:r>
        <w:rPr>
          <w:rFonts w:ascii="Arial" w:hAnsi="Arial" w:eastAsia="Times New Roman" w:cs="Arial"/>
          <w:lang w:val="sr-Cyrl-RS"/>
        </w:rPr>
        <w:t>6.1А Старосна структура запослених</w:t>
      </w:r>
    </w:p>
    <w:p>
      <w:pPr>
        <w:spacing w:after="200" w:line="240" w:lineRule="auto"/>
        <w:rPr>
          <w:rFonts w:ascii="Arial" w:hAnsi="Arial" w:cs="Arial"/>
          <w:lang w:val="sr-Cyrl-RS"/>
        </w:rPr>
      </w:pPr>
    </w:p>
    <w:tbl>
      <w:tblPr>
        <w:tblStyle w:val="10"/>
        <w:tblW w:w="4455" w:type="dxa"/>
        <w:tblInd w:w="1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0"/>
        <w:gridCol w:w="211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840" w:type="dxa"/>
            <w:vMerge w:val="restart"/>
            <w:shd w:val="clear" w:color="CCCCFF" w:fill="C0C0C0"/>
            <w:tcMar>
              <w:top w:w="15" w:type="dxa"/>
              <w:left w:w="15" w:type="dxa"/>
              <w:right w:w="15" w:type="dxa"/>
            </w:tcMar>
            <w:vAlign w:val="center"/>
          </w:tcPr>
          <w:p>
            <w:pPr>
              <w:jc w:val="center"/>
              <w:textAlignment w:val="center"/>
              <w:rPr>
                <w:color w:val="000000"/>
                <w:sz w:val="24"/>
                <w:szCs w:val="24"/>
              </w:rPr>
            </w:pPr>
            <w:r>
              <w:rPr>
                <w:color w:val="000000"/>
                <w:sz w:val="24"/>
                <w:szCs w:val="24"/>
                <w:lang w:eastAsia="zh-CN" w:bidi="ar"/>
              </w:rPr>
              <w:t>Редни број</w:t>
            </w:r>
          </w:p>
        </w:tc>
        <w:tc>
          <w:tcPr>
            <w:tcW w:w="2115" w:type="dxa"/>
            <w:vMerge w:val="restart"/>
            <w:shd w:val="clear" w:color="CCCCFF" w:fill="C0C0C0"/>
            <w:tcMar>
              <w:top w:w="15" w:type="dxa"/>
              <w:left w:w="15" w:type="dxa"/>
              <w:right w:w="15" w:type="dxa"/>
            </w:tcMar>
            <w:vAlign w:val="center"/>
          </w:tcPr>
          <w:p>
            <w:pPr>
              <w:jc w:val="center"/>
              <w:textAlignment w:val="center"/>
              <w:rPr>
                <w:color w:val="000000"/>
                <w:sz w:val="24"/>
                <w:szCs w:val="24"/>
              </w:rPr>
            </w:pPr>
            <w:r>
              <w:rPr>
                <w:color w:val="000000"/>
                <w:sz w:val="24"/>
                <w:szCs w:val="24"/>
                <w:lang w:eastAsia="zh-CN" w:bidi="ar"/>
              </w:rPr>
              <w:t>Опис</w:t>
            </w:r>
          </w:p>
        </w:tc>
        <w:tc>
          <w:tcPr>
            <w:tcW w:w="1500" w:type="dxa"/>
            <w:vMerge w:val="restart"/>
            <w:shd w:val="clear" w:color="CCCCFF" w:fill="C0C0C0"/>
            <w:tcMar>
              <w:top w:w="15" w:type="dxa"/>
              <w:left w:w="15" w:type="dxa"/>
              <w:right w:w="15" w:type="dxa"/>
            </w:tcMar>
            <w:vAlign w:val="center"/>
          </w:tcPr>
          <w:p>
            <w:pPr>
              <w:jc w:val="center"/>
              <w:textAlignment w:val="center"/>
              <w:rPr>
                <w:color w:val="000000"/>
                <w:sz w:val="24"/>
                <w:szCs w:val="24"/>
              </w:rPr>
            </w:pPr>
            <w:r>
              <w:rPr>
                <w:color w:val="000000"/>
                <w:sz w:val="24"/>
                <w:szCs w:val="24"/>
                <w:lang w:eastAsia="zh-CN" w:bidi="ar"/>
              </w:rPr>
              <w:t>Број запослених 31.12.2018.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rPr>
        <w:tc>
          <w:tcPr>
            <w:tcW w:w="840" w:type="dxa"/>
            <w:vMerge w:val="continue"/>
            <w:shd w:val="clear" w:color="CCCCFF" w:fill="C0C0C0"/>
            <w:tcMar>
              <w:top w:w="15" w:type="dxa"/>
              <w:left w:w="15" w:type="dxa"/>
              <w:right w:w="15" w:type="dxa"/>
            </w:tcMar>
            <w:vAlign w:val="center"/>
          </w:tcPr>
          <w:p>
            <w:pPr>
              <w:jc w:val="center"/>
              <w:rPr>
                <w:color w:val="000000"/>
                <w:sz w:val="24"/>
                <w:szCs w:val="24"/>
              </w:rPr>
            </w:pPr>
          </w:p>
        </w:tc>
        <w:tc>
          <w:tcPr>
            <w:tcW w:w="2115" w:type="dxa"/>
            <w:vMerge w:val="continue"/>
            <w:shd w:val="clear" w:color="CCCCFF" w:fill="C0C0C0"/>
            <w:tcMar>
              <w:top w:w="15" w:type="dxa"/>
              <w:left w:w="15" w:type="dxa"/>
              <w:right w:w="15" w:type="dxa"/>
            </w:tcMar>
            <w:vAlign w:val="center"/>
          </w:tcPr>
          <w:p>
            <w:pPr>
              <w:jc w:val="center"/>
              <w:rPr>
                <w:color w:val="000000"/>
                <w:sz w:val="24"/>
                <w:szCs w:val="24"/>
              </w:rPr>
            </w:pPr>
          </w:p>
        </w:tc>
        <w:tc>
          <w:tcPr>
            <w:tcW w:w="1500" w:type="dxa"/>
            <w:vMerge w:val="continue"/>
            <w:shd w:val="clear" w:color="CCCCFF" w:fill="C0C0C0"/>
            <w:tcMar>
              <w:top w:w="15" w:type="dxa"/>
              <w:left w:w="15" w:type="dxa"/>
              <w:right w:w="15" w:type="dxa"/>
            </w:tcMar>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40" w:type="dxa"/>
            <w:shd w:val="clear" w:color="auto" w:fill="auto"/>
            <w:tcMar>
              <w:top w:w="15" w:type="dxa"/>
              <w:left w:w="15" w:type="dxa"/>
              <w:right w:w="15" w:type="dxa"/>
            </w:tcMar>
            <w:vAlign w:val="center"/>
          </w:tcPr>
          <w:p>
            <w:pPr>
              <w:jc w:val="center"/>
              <w:textAlignment w:val="center"/>
              <w:rPr>
                <w:color w:val="000000"/>
                <w:sz w:val="24"/>
                <w:szCs w:val="24"/>
              </w:rPr>
            </w:pPr>
            <w:r>
              <w:rPr>
                <w:color w:val="000000"/>
                <w:sz w:val="24"/>
                <w:szCs w:val="24"/>
                <w:lang w:eastAsia="zh-CN" w:bidi="ar"/>
              </w:rPr>
              <w:t>1</w:t>
            </w:r>
          </w:p>
        </w:tc>
        <w:tc>
          <w:tcPr>
            <w:tcW w:w="2115" w:type="dxa"/>
            <w:shd w:val="clear" w:color="auto" w:fill="auto"/>
            <w:tcMar>
              <w:top w:w="15" w:type="dxa"/>
              <w:left w:w="15" w:type="dxa"/>
              <w:right w:w="15" w:type="dxa"/>
            </w:tcMar>
            <w:vAlign w:val="center"/>
          </w:tcPr>
          <w:p>
            <w:pPr>
              <w:jc w:val="center"/>
              <w:textAlignment w:val="center"/>
              <w:rPr>
                <w:b/>
                <w:color w:val="000000"/>
                <w:sz w:val="24"/>
                <w:szCs w:val="24"/>
              </w:rPr>
            </w:pPr>
            <w:r>
              <w:rPr>
                <w:b/>
                <w:color w:val="000000"/>
                <w:sz w:val="24"/>
                <w:szCs w:val="24"/>
                <w:lang w:eastAsia="zh-CN" w:bidi="ar"/>
              </w:rPr>
              <w:t xml:space="preserve">До 30 година </w:t>
            </w:r>
          </w:p>
        </w:tc>
        <w:tc>
          <w:tcPr>
            <w:tcW w:w="1500" w:type="dxa"/>
            <w:shd w:val="clear" w:color="auto" w:fill="auto"/>
            <w:noWrap/>
            <w:tcMar>
              <w:top w:w="15" w:type="dxa"/>
              <w:left w:w="15" w:type="dxa"/>
              <w:right w:w="15" w:type="dxa"/>
            </w:tcMar>
            <w:vAlign w:val="center"/>
          </w:tcPr>
          <w:p>
            <w:pPr>
              <w:jc w:val="center"/>
              <w:textAlignment w:val="center"/>
              <w:rPr>
                <w:color w:val="000000"/>
                <w:sz w:val="24"/>
                <w:szCs w:val="24"/>
                <w:lang w:val="sr-Cyrl-RS"/>
              </w:rPr>
            </w:pPr>
            <w:r>
              <w:rPr>
                <w:color w:val="000000"/>
                <w:sz w:val="24"/>
                <w:szCs w:val="24"/>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40" w:type="dxa"/>
            <w:shd w:val="clear" w:color="auto" w:fill="auto"/>
            <w:tcMar>
              <w:top w:w="15" w:type="dxa"/>
              <w:left w:w="15" w:type="dxa"/>
              <w:right w:w="15" w:type="dxa"/>
            </w:tcMar>
            <w:vAlign w:val="center"/>
          </w:tcPr>
          <w:p>
            <w:pPr>
              <w:jc w:val="center"/>
              <w:textAlignment w:val="center"/>
              <w:rPr>
                <w:color w:val="000000"/>
                <w:sz w:val="24"/>
                <w:szCs w:val="24"/>
              </w:rPr>
            </w:pPr>
            <w:r>
              <w:rPr>
                <w:color w:val="000000"/>
                <w:sz w:val="24"/>
                <w:szCs w:val="24"/>
                <w:lang w:eastAsia="zh-CN" w:bidi="ar"/>
              </w:rPr>
              <w:t>2</w:t>
            </w:r>
          </w:p>
        </w:tc>
        <w:tc>
          <w:tcPr>
            <w:tcW w:w="2115" w:type="dxa"/>
            <w:shd w:val="clear" w:color="auto" w:fill="auto"/>
            <w:tcMar>
              <w:top w:w="15" w:type="dxa"/>
              <w:left w:w="15" w:type="dxa"/>
              <w:right w:w="15" w:type="dxa"/>
            </w:tcMar>
            <w:vAlign w:val="center"/>
          </w:tcPr>
          <w:p>
            <w:pPr>
              <w:jc w:val="center"/>
              <w:textAlignment w:val="center"/>
              <w:rPr>
                <w:b/>
                <w:color w:val="000000"/>
                <w:sz w:val="24"/>
                <w:szCs w:val="24"/>
              </w:rPr>
            </w:pPr>
            <w:r>
              <w:rPr>
                <w:b/>
                <w:color w:val="000000"/>
                <w:sz w:val="24"/>
                <w:szCs w:val="24"/>
                <w:lang w:eastAsia="zh-CN" w:bidi="ar"/>
              </w:rPr>
              <w:t xml:space="preserve">30 до 40  </w:t>
            </w:r>
          </w:p>
        </w:tc>
        <w:tc>
          <w:tcPr>
            <w:tcW w:w="1500" w:type="dxa"/>
            <w:shd w:val="clear" w:color="auto" w:fill="auto"/>
            <w:noWrap/>
            <w:tcMar>
              <w:top w:w="15" w:type="dxa"/>
              <w:left w:w="15" w:type="dxa"/>
              <w:right w:w="15" w:type="dxa"/>
            </w:tcMar>
            <w:vAlign w:val="center"/>
          </w:tcPr>
          <w:p>
            <w:pPr>
              <w:jc w:val="center"/>
              <w:textAlignment w:val="center"/>
              <w:rPr>
                <w:color w:val="000000"/>
                <w:sz w:val="24"/>
                <w:szCs w:val="24"/>
                <w:lang w:val="sr-Cyrl-RS"/>
              </w:rPr>
            </w:pPr>
            <w:r>
              <w:rPr>
                <w:color w:val="000000"/>
                <w:sz w:val="24"/>
                <w:szCs w:val="24"/>
                <w:lang w:val="sr-Cyrl-R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40" w:type="dxa"/>
            <w:shd w:val="clear" w:color="auto" w:fill="auto"/>
            <w:tcMar>
              <w:top w:w="15" w:type="dxa"/>
              <w:left w:w="15" w:type="dxa"/>
              <w:right w:w="15" w:type="dxa"/>
            </w:tcMar>
            <w:vAlign w:val="center"/>
          </w:tcPr>
          <w:p>
            <w:pPr>
              <w:jc w:val="center"/>
              <w:textAlignment w:val="center"/>
              <w:rPr>
                <w:color w:val="000000"/>
                <w:sz w:val="24"/>
                <w:szCs w:val="24"/>
              </w:rPr>
            </w:pPr>
            <w:r>
              <w:rPr>
                <w:color w:val="000000"/>
                <w:sz w:val="24"/>
                <w:szCs w:val="24"/>
                <w:lang w:eastAsia="zh-CN" w:bidi="ar"/>
              </w:rPr>
              <w:t>3</w:t>
            </w:r>
          </w:p>
        </w:tc>
        <w:tc>
          <w:tcPr>
            <w:tcW w:w="2115" w:type="dxa"/>
            <w:shd w:val="clear" w:color="auto" w:fill="auto"/>
            <w:tcMar>
              <w:top w:w="15" w:type="dxa"/>
              <w:left w:w="15" w:type="dxa"/>
              <w:right w:w="15" w:type="dxa"/>
            </w:tcMar>
            <w:vAlign w:val="center"/>
          </w:tcPr>
          <w:p>
            <w:pPr>
              <w:jc w:val="center"/>
              <w:textAlignment w:val="center"/>
              <w:rPr>
                <w:b/>
                <w:color w:val="000000"/>
                <w:sz w:val="24"/>
                <w:szCs w:val="24"/>
              </w:rPr>
            </w:pPr>
            <w:r>
              <w:rPr>
                <w:b/>
                <w:color w:val="000000"/>
                <w:sz w:val="24"/>
                <w:szCs w:val="24"/>
                <w:lang w:eastAsia="zh-CN" w:bidi="ar"/>
              </w:rPr>
              <w:t xml:space="preserve">40 до 50 </w:t>
            </w:r>
          </w:p>
        </w:tc>
        <w:tc>
          <w:tcPr>
            <w:tcW w:w="1500" w:type="dxa"/>
            <w:shd w:val="clear" w:color="auto" w:fill="auto"/>
            <w:noWrap/>
            <w:tcMar>
              <w:top w:w="15" w:type="dxa"/>
              <w:left w:w="15" w:type="dxa"/>
              <w:right w:w="15" w:type="dxa"/>
            </w:tcMar>
            <w:vAlign w:val="center"/>
          </w:tcPr>
          <w:p>
            <w:pPr>
              <w:jc w:val="center"/>
              <w:textAlignment w:val="center"/>
              <w:rPr>
                <w:color w:val="000000"/>
                <w:sz w:val="24"/>
                <w:szCs w:val="24"/>
                <w:lang w:val="sr-Cyrl-RS"/>
              </w:rPr>
            </w:pPr>
            <w:r>
              <w:rPr>
                <w:color w:val="000000"/>
                <w:sz w:val="24"/>
                <w:szCs w:val="24"/>
                <w:lang w:val="sr-Cyrl-RS"/>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40" w:type="dxa"/>
            <w:shd w:val="clear" w:color="auto" w:fill="auto"/>
            <w:tcMar>
              <w:top w:w="15" w:type="dxa"/>
              <w:left w:w="15" w:type="dxa"/>
              <w:right w:w="15" w:type="dxa"/>
            </w:tcMar>
            <w:vAlign w:val="center"/>
          </w:tcPr>
          <w:p>
            <w:pPr>
              <w:jc w:val="center"/>
              <w:textAlignment w:val="center"/>
              <w:rPr>
                <w:color w:val="000000"/>
                <w:sz w:val="24"/>
                <w:szCs w:val="24"/>
              </w:rPr>
            </w:pPr>
            <w:r>
              <w:rPr>
                <w:color w:val="000000"/>
                <w:sz w:val="24"/>
                <w:szCs w:val="24"/>
                <w:lang w:eastAsia="zh-CN" w:bidi="ar"/>
              </w:rPr>
              <w:t>4</w:t>
            </w:r>
          </w:p>
        </w:tc>
        <w:tc>
          <w:tcPr>
            <w:tcW w:w="2115" w:type="dxa"/>
            <w:shd w:val="clear" w:color="auto" w:fill="auto"/>
            <w:tcMar>
              <w:top w:w="15" w:type="dxa"/>
              <w:left w:w="15" w:type="dxa"/>
              <w:right w:w="15" w:type="dxa"/>
            </w:tcMar>
            <w:vAlign w:val="center"/>
          </w:tcPr>
          <w:p>
            <w:pPr>
              <w:jc w:val="center"/>
              <w:textAlignment w:val="center"/>
              <w:rPr>
                <w:b/>
                <w:color w:val="000000"/>
                <w:sz w:val="24"/>
                <w:szCs w:val="24"/>
              </w:rPr>
            </w:pPr>
            <w:r>
              <w:rPr>
                <w:b/>
                <w:color w:val="000000"/>
                <w:sz w:val="24"/>
                <w:szCs w:val="24"/>
                <w:lang w:eastAsia="zh-CN" w:bidi="ar"/>
              </w:rPr>
              <w:t xml:space="preserve">50 до 60 </w:t>
            </w:r>
          </w:p>
        </w:tc>
        <w:tc>
          <w:tcPr>
            <w:tcW w:w="1500" w:type="dxa"/>
            <w:shd w:val="clear" w:color="auto" w:fill="auto"/>
            <w:noWrap/>
            <w:tcMar>
              <w:top w:w="15" w:type="dxa"/>
              <w:left w:w="15" w:type="dxa"/>
              <w:right w:w="15" w:type="dxa"/>
            </w:tcMar>
            <w:vAlign w:val="center"/>
          </w:tcPr>
          <w:p>
            <w:pPr>
              <w:jc w:val="center"/>
              <w:textAlignment w:val="center"/>
              <w:rPr>
                <w:color w:val="000000"/>
                <w:sz w:val="24"/>
                <w:szCs w:val="24"/>
                <w:lang w:val="sr-Cyrl-RS"/>
              </w:rPr>
            </w:pPr>
            <w:r>
              <w:rPr>
                <w:color w:val="000000"/>
                <w:sz w:val="24"/>
                <w:szCs w:val="24"/>
                <w:lang w:eastAsia="zh-CN" w:bidi="ar"/>
              </w:rPr>
              <w:t>6</w:t>
            </w:r>
            <w:r>
              <w:rPr>
                <w:color w:val="000000"/>
                <w:sz w:val="24"/>
                <w:szCs w:val="24"/>
                <w:lang w:val="sr-Cyrl-R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40" w:type="dxa"/>
            <w:shd w:val="clear" w:color="auto" w:fill="auto"/>
            <w:tcMar>
              <w:top w:w="15" w:type="dxa"/>
              <w:left w:w="15" w:type="dxa"/>
              <w:right w:w="15" w:type="dxa"/>
            </w:tcMar>
            <w:vAlign w:val="center"/>
          </w:tcPr>
          <w:p>
            <w:pPr>
              <w:jc w:val="center"/>
              <w:textAlignment w:val="center"/>
              <w:rPr>
                <w:color w:val="000000"/>
                <w:sz w:val="24"/>
                <w:szCs w:val="24"/>
              </w:rPr>
            </w:pPr>
            <w:r>
              <w:rPr>
                <w:color w:val="000000"/>
                <w:sz w:val="24"/>
                <w:szCs w:val="24"/>
                <w:lang w:eastAsia="zh-CN" w:bidi="ar"/>
              </w:rPr>
              <w:t>5</w:t>
            </w:r>
          </w:p>
        </w:tc>
        <w:tc>
          <w:tcPr>
            <w:tcW w:w="2115" w:type="dxa"/>
            <w:shd w:val="clear" w:color="auto" w:fill="auto"/>
            <w:tcMar>
              <w:top w:w="15" w:type="dxa"/>
              <w:left w:w="15" w:type="dxa"/>
              <w:right w:w="15" w:type="dxa"/>
            </w:tcMar>
            <w:vAlign w:val="center"/>
          </w:tcPr>
          <w:p>
            <w:pPr>
              <w:jc w:val="center"/>
              <w:textAlignment w:val="center"/>
              <w:rPr>
                <w:b/>
                <w:color w:val="000000"/>
                <w:sz w:val="24"/>
                <w:szCs w:val="24"/>
              </w:rPr>
            </w:pPr>
            <w:r>
              <w:rPr>
                <w:b/>
                <w:color w:val="000000"/>
                <w:sz w:val="24"/>
                <w:szCs w:val="24"/>
                <w:lang w:eastAsia="zh-CN" w:bidi="ar"/>
              </w:rPr>
              <w:t xml:space="preserve">Преко 60 </w:t>
            </w:r>
          </w:p>
        </w:tc>
        <w:tc>
          <w:tcPr>
            <w:tcW w:w="1500" w:type="dxa"/>
            <w:shd w:val="clear" w:color="auto" w:fill="auto"/>
            <w:noWrap/>
            <w:tcMar>
              <w:top w:w="15" w:type="dxa"/>
              <w:left w:w="15" w:type="dxa"/>
              <w:right w:w="15" w:type="dxa"/>
            </w:tcMar>
            <w:vAlign w:val="center"/>
          </w:tcPr>
          <w:p>
            <w:pPr>
              <w:jc w:val="center"/>
              <w:textAlignment w:val="center"/>
              <w:rPr>
                <w:color w:val="000000"/>
                <w:sz w:val="24"/>
                <w:szCs w:val="24"/>
                <w:lang w:val="sr-Cyrl-RS"/>
              </w:rPr>
            </w:pPr>
            <w:r>
              <w:rPr>
                <w:color w:val="000000"/>
                <w:sz w:val="24"/>
                <w:szCs w:val="24"/>
                <w:lang w:val="sr-Cyrl-R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2955" w:type="dxa"/>
            <w:gridSpan w:val="2"/>
            <w:shd w:val="clear" w:color="CCCCFF" w:fill="C0C0C0"/>
            <w:tcMar>
              <w:top w:w="15" w:type="dxa"/>
              <w:left w:w="15" w:type="dxa"/>
              <w:right w:w="15" w:type="dxa"/>
            </w:tcMar>
            <w:vAlign w:val="center"/>
          </w:tcPr>
          <w:p>
            <w:pPr>
              <w:jc w:val="right"/>
              <w:textAlignment w:val="center"/>
              <w:rPr>
                <w:b/>
                <w:color w:val="000000"/>
                <w:sz w:val="24"/>
                <w:szCs w:val="24"/>
              </w:rPr>
            </w:pPr>
            <w:r>
              <w:rPr>
                <w:b/>
                <w:color w:val="000000"/>
                <w:sz w:val="24"/>
                <w:szCs w:val="24"/>
                <w:lang w:eastAsia="zh-CN" w:bidi="ar"/>
              </w:rPr>
              <w:t>УКУПНО</w:t>
            </w:r>
          </w:p>
        </w:tc>
        <w:tc>
          <w:tcPr>
            <w:tcW w:w="1500" w:type="dxa"/>
            <w:shd w:val="clear" w:color="CCCCFF" w:fill="C0C0C0"/>
            <w:noWrap/>
            <w:tcMar>
              <w:top w:w="15" w:type="dxa"/>
              <w:left w:w="15" w:type="dxa"/>
              <w:right w:w="15" w:type="dxa"/>
            </w:tcMar>
            <w:vAlign w:val="center"/>
          </w:tcPr>
          <w:p>
            <w:pPr>
              <w:jc w:val="center"/>
              <w:textAlignment w:val="center"/>
              <w:rPr>
                <w:color w:val="000000"/>
                <w:sz w:val="24"/>
                <w:szCs w:val="24"/>
                <w:lang w:val="sr-Cyrl-RS"/>
              </w:rPr>
            </w:pPr>
            <w:r>
              <w:rPr>
                <w:color w:val="000000"/>
                <w:sz w:val="24"/>
                <w:szCs w:val="24"/>
                <w:lang w:eastAsia="zh-CN" w:bidi="ar"/>
              </w:rPr>
              <w:t>1</w:t>
            </w:r>
            <w:r>
              <w:rPr>
                <w:color w:val="000000"/>
                <w:sz w:val="24"/>
                <w:szCs w:val="24"/>
                <w:lang w:val="sr-Cyrl-R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2955" w:type="dxa"/>
            <w:gridSpan w:val="2"/>
            <w:shd w:val="clear" w:color="CCCCFF" w:fill="C0C0C0"/>
            <w:tcMar>
              <w:top w:w="15" w:type="dxa"/>
              <w:left w:w="15" w:type="dxa"/>
              <w:right w:w="15" w:type="dxa"/>
            </w:tcMar>
            <w:vAlign w:val="center"/>
          </w:tcPr>
          <w:p>
            <w:pPr>
              <w:jc w:val="right"/>
              <w:textAlignment w:val="center"/>
              <w:rPr>
                <w:b/>
                <w:color w:val="000000"/>
                <w:sz w:val="24"/>
                <w:szCs w:val="24"/>
              </w:rPr>
            </w:pPr>
            <w:r>
              <w:rPr>
                <w:b/>
                <w:color w:val="000000"/>
                <w:sz w:val="24"/>
                <w:szCs w:val="24"/>
                <w:lang w:eastAsia="zh-CN" w:bidi="ar"/>
              </w:rPr>
              <w:t>Просечна старост</w:t>
            </w:r>
          </w:p>
        </w:tc>
        <w:tc>
          <w:tcPr>
            <w:tcW w:w="1500" w:type="dxa"/>
            <w:shd w:val="clear" w:color="CCCCFF" w:fill="C0C0C0"/>
            <w:noWrap/>
            <w:tcMar>
              <w:top w:w="15" w:type="dxa"/>
              <w:left w:w="15" w:type="dxa"/>
              <w:right w:w="15" w:type="dxa"/>
            </w:tcMar>
            <w:vAlign w:val="center"/>
          </w:tcPr>
          <w:p>
            <w:pPr>
              <w:jc w:val="center"/>
              <w:textAlignment w:val="center"/>
              <w:rPr>
                <w:color w:val="000000"/>
                <w:sz w:val="24"/>
                <w:szCs w:val="24"/>
                <w:lang w:val="sr-Cyrl-RS"/>
              </w:rPr>
            </w:pPr>
            <w:r>
              <w:rPr>
                <w:color w:val="000000"/>
                <w:sz w:val="24"/>
                <w:szCs w:val="24"/>
                <w:lang w:val="sr-Cyrl-RS"/>
              </w:rPr>
              <w:t>48,55</w:t>
            </w:r>
          </w:p>
        </w:tc>
      </w:tr>
    </w:tbl>
    <w:p>
      <w:pPr>
        <w:spacing w:after="200" w:line="240" w:lineRule="auto"/>
        <w:rPr>
          <w:rFonts w:ascii="Arial" w:hAnsi="Arial" w:cs="Arial"/>
          <w:lang w:val="sr-Cyrl-RS"/>
        </w:rPr>
      </w:pPr>
    </w:p>
    <w:p>
      <w:pPr>
        <w:spacing w:line="240" w:lineRule="auto"/>
        <w:ind w:firstLine="720"/>
        <w:rPr>
          <w:rFonts w:ascii="Arial" w:hAnsi="Arial" w:cs="Arial"/>
          <w:lang w:val="sr-Cyrl-RS"/>
        </w:rPr>
      </w:pPr>
      <w:r>
        <w:rPr>
          <w:rFonts w:ascii="Arial" w:hAnsi="Arial" w:cs="Arial"/>
        </w:rPr>
        <w:t xml:space="preserve">6.2. </w:t>
      </w:r>
      <w:r>
        <w:rPr>
          <w:rFonts w:ascii="Arial" w:hAnsi="Arial" w:cs="Arial"/>
          <w:lang w:val="sr-Cyrl-RS"/>
        </w:rPr>
        <w:t xml:space="preserve">Образац трошкови запослених у </w:t>
      </w:r>
      <w:r>
        <w:rPr>
          <w:rFonts w:ascii="Arial" w:hAnsi="Arial" w:cs="Arial"/>
        </w:rPr>
        <w:t>201</w:t>
      </w:r>
      <w:r>
        <w:rPr>
          <w:rFonts w:ascii="Arial" w:hAnsi="Arial" w:cs="Arial"/>
          <w:lang w:val="sr-Cyrl-RS"/>
        </w:rPr>
        <w:t>9. години</w:t>
      </w:r>
    </w:p>
    <w:tbl>
      <w:tblPr>
        <w:tblStyle w:val="10"/>
        <w:tblW w:w="9900" w:type="dxa"/>
        <w:tblInd w:w="284" w:type="dxa"/>
        <w:tblLayout w:type="fixed"/>
        <w:tblCellMar>
          <w:top w:w="0" w:type="dxa"/>
          <w:left w:w="108" w:type="dxa"/>
          <w:bottom w:w="0" w:type="dxa"/>
          <w:right w:w="108" w:type="dxa"/>
        </w:tblCellMar>
      </w:tblPr>
      <w:tblGrid>
        <w:gridCol w:w="640"/>
        <w:gridCol w:w="7420"/>
        <w:gridCol w:w="1840"/>
      </w:tblGrid>
      <w:tr>
        <w:tblPrEx>
          <w:tblCellMar>
            <w:top w:w="0" w:type="dxa"/>
            <w:left w:w="108" w:type="dxa"/>
            <w:bottom w:w="0" w:type="dxa"/>
            <w:right w:w="108" w:type="dxa"/>
          </w:tblCellMar>
        </w:tblPrEx>
        <w:trPr>
          <w:trHeight w:val="315" w:hRule="atLeast"/>
        </w:trPr>
        <w:tc>
          <w:tcPr>
            <w:tcW w:w="640"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7420" w:type="dxa"/>
            <w:tcBorders>
              <w:top w:val="nil"/>
              <w:left w:val="nil"/>
              <w:bottom w:val="nil"/>
              <w:right w:val="nil"/>
            </w:tcBorders>
            <w:shd w:val="clear" w:color="auto" w:fill="auto"/>
            <w:noWrap/>
            <w:vAlign w:val="bottom"/>
          </w:tcPr>
          <w:p>
            <w:pPr>
              <w:spacing w:after="0" w:line="240" w:lineRule="auto"/>
              <w:rPr>
                <w:rFonts w:ascii="Arial" w:hAnsi="Arial" w:eastAsia="Times New Roman" w:cs="Arial"/>
                <w:sz w:val="20"/>
                <w:szCs w:val="20"/>
                <w:lang w:val="sr-Latn-RS" w:eastAsia="sr-Latn-RS"/>
              </w:rPr>
            </w:pPr>
          </w:p>
        </w:tc>
        <w:tc>
          <w:tcPr>
            <w:tcW w:w="1840" w:type="dxa"/>
            <w:tcBorders>
              <w:top w:val="nil"/>
              <w:left w:val="nil"/>
              <w:bottom w:val="nil"/>
              <w:right w:val="nil"/>
            </w:tcBorders>
            <w:shd w:val="clear" w:color="auto" w:fill="auto"/>
            <w:noWrap/>
            <w:vAlign w:val="bottom"/>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тачка 6.1.</w:t>
            </w:r>
          </w:p>
        </w:tc>
      </w:tr>
      <w:tr>
        <w:tblPrEx>
          <w:tblCellMar>
            <w:top w:w="0" w:type="dxa"/>
            <w:left w:w="108" w:type="dxa"/>
            <w:bottom w:w="0" w:type="dxa"/>
            <w:right w:w="108" w:type="dxa"/>
          </w:tblCellMar>
        </w:tblPrEx>
        <w:trPr>
          <w:trHeight w:val="375" w:hRule="atLeast"/>
        </w:trPr>
        <w:tc>
          <w:tcPr>
            <w:tcW w:w="9900" w:type="dxa"/>
            <w:gridSpan w:val="3"/>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ТРОШКОВИ ЗАПОСЛЕНИХ </w:t>
            </w:r>
          </w:p>
        </w:tc>
      </w:tr>
      <w:tr>
        <w:tblPrEx>
          <w:tblCellMar>
            <w:top w:w="0" w:type="dxa"/>
            <w:left w:w="108" w:type="dxa"/>
            <w:bottom w:w="0" w:type="dxa"/>
            <w:right w:w="108" w:type="dxa"/>
          </w:tblCellMar>
        </w:tblPrEx>
        <w:trPr>
          <w:trHeight w:val="510"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Р. бр.</w:t>
            </w:r>
          </w:p>
        </w:tc>
        <w:tc>
          <w:tcPr>
            <w:tcW w:w="742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Трошкови запослених</w:t>
            </w:r>
          </w:p>
        </w:tc>
        <w:tc>
          <w:tcPr>
            <w:tcW w:w="1840" w:type="dxa"/>
            <w:tcBorders>
              <w:top w:val="single" w:color="auto" w:sz="8" w:space="0"/>
              <w:left w:val="nil"/>
              <w:bottom w:val="nil"/>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Реализација </w:t>
            </w:r>
            <w:r>
              <w:rPr>
                <w:rFonts w:ascii="Arial" w:hAnsi="Arial" w:eastAsia="Times New Roman" w:cs="Arial"/>
                <w:sz w:val="20"/>
                <w:szCs w:val="20"/>
                <w:lang w:val="sr-Latn-RS" w:eastAsia="sr-Latn-RS"/>
              </w:rPr>
              <w:br w:type="textWrapping"/>
            </w:r>
            <w:r>
              <w:rPr>
                <w:rFonts w:ascii="Arial" w:hAnsi="Arial" w:eastAsia="Times New Roman" w:cs="Arial"/>
                <w:sz w:val="20"/>
                <w:szCs w:val="20"/>
                <w:lang w:val="sr-Latn-RS" w:eastAsia="sr-Latn-RS"/>
              </w:rPr>
              <w:t xml:space="preserve">01.01-31.12.2019.      </w:t>
            </w:r>
          </w:p>
        </w:tc>
      </w:tr>
      <w:tr>
        <w:tblPrEx>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w:t>
            </w:r>
          </w:p>
        </w:tc>
        <w:tc>
          <w:tcPr>
            <w:tcW w:w="742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Маса НЕТО зарада (зарада по одбитку припадајућих пореза и доприноса на терет запосленог)</w:t>
            </w:r>
          </w:p>
        </w:tc>
        <w:tc>
          <w:tcPr>
            <w:tcW w:w="184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Cyrl-RS" w:eastAsia="sr-Latn-RS"/>
              </w:rPr>
              <w:t>7</w:t>
            </w:r>
            <w:r>
              <w:rPr>
                <w:rFonts w:ascii="Arial" w:hAnsi="Arial" w:eastAsia="Times New Roman" w:cs="Arial"/>
                <w:sz w:val="20"/>
                <w:szCs w:val="20"/>
                <w:lang w:val="sr-Latn-RS" w:eastAsia="sr-Latn-RS"/>
              </w:rPr>
              <w:t>9</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504</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52</w:t>
            </w:r>
            <w:r>
              <w:rPr>
                <w:rFonts w:ascii="Arial" w:hAnsi="Arial" w:eastAsia="Times New Roman" w:cs="Arial"/>
                <w:sz w:val="20"/>
                <w:szCs w:val="20"/>
                <w:lang w:val="sr-Cyrl-RS" w:eastAsia="sr-Latn-RS"/>
              </w:rPr>
              <w:t>0,</w:t>
            </w:r>
            <w:r>
              <w:rPr>
                <w:rFonts w:ascii="Arial" w:hAnsi="Arial" w:eastAsia="Times New Roman" w:cs="Arial"/>
                <w:sz w:val="20"/>
                <w:szCs w:val="20"/>
                <w:lang w:val="sr-Latn-RS" w:eastAsia="sr-Latn-RS"/>
              </w:rPr>
              <w:t>17</w:t>
            </w:r>
          </w:p>
        </w:tc>
      </w:tr>
      <w:tr>
        <w:tblPrEx>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w:t>
            </w:r>
          </w:p>
        </w:tc>
        <w:tc>
          <w:tcPr>
            <w:tcW w:w="742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Маса БРУТО 1  зарада (зарада са припадајућим порезом и доприносима на терет запосленог)</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Cyrl-RS" w:eastAsia="sr-Latn-RS"/>
              </w:rPr>
              <w:t>10</w:t>
            </w:r>
            <w:r>
              <w:rPr>
                <w:rFonts w:ascii="Arial" w:hAnsi="Arial" w:eastAsia="Times New Roman" w:cs="Arial"/>
                <w:sz w:val="20"/>
                <w:szCs w:val="20"/>
                <w:lang w:val="sr-Latn-RS" w:eastAsia="sr-Latn-RS"/>
              </w:rPr>
              <w:t>9</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096</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412</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65</w:t>
            </w:r>
          </w:p>
        </w:tc>
      </w:tr>
      <w:tr>
        <w:tblPrEx>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3.</w:t>
            </w:r>
          </w:p>
        </w:tc>
        <w:tc>
          <w:tcPr>
            <w:tcW w:w="742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Маса БРУТО 2 зарада (зарада са припадајућим порезом и доприносима на терет послодавца) </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Cyrl-RS" w:eastAsia="sr-Latn-RS"/>
              </w:rPr>
              <w:t>12</w:t>
            </w:r>
            <w:r>
              <w:rPr>
                <w:rFonts w:ascii="Arial" w:hAnsi="Arial" w:eastAsia="Times New Roman" w:cs="Arial"/>
                <w:sz w:val="20"/>
                <w:szCs w:val="20"/>
                <w:lang w:val="sr-Latn-RS" w:eastAsia="sr-Latn-RS"/>
              </w:rPr>
              <w:t>7</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761</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518</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14</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4.</w:t>
            </w:r>
          </w:p>
        </w:tc>
        <w:tc>
          <w:tcPr>
            <w:tcW w:w="742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Број запослених  по кадровској евиденцији - УКУПНО*</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sz w:val="24"/>
                <w:szCs w:val="24"/>
                <w:lang w:val="sr-Latn-RS" w:eastAsia="sr-Latn-RS"/>
              </w:rPr>
            </w:pPr>
            <w:r>
              <w:t>175</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4.1.</w:t>
            </w:r>
          </w:p>
        </w:tc>
        <w:tc>
          <w:tcPr>
            <w:tcW w:w="742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 на неодређено време</w:t>
            </w:r>
          </w:p>
        </w:tc>
        <w:tc>
          <w:tcPr>
            <w:tcW w:w="1840" w:type="dxa"/>
            <w:tcBorders>
              <w:top w:val="nil"/>
              <w:left w:val="single" w:color="auto" w:sz="4" w:space="0"/>
              <w:bottom w:val="single" w:color="auto" w:sz="4" w:space="0"/>
              <w:right w:val="single" w:color="auto" w:sz="4" w:space="0"/>
            </w:tcBorders>
            <w:shd w:val="clear" w:color="auto" w:fill="auto"/>
            <w:noWrap/>
            <w:vAlign w:val="center"/>
          </w:tcPr>
          <w:p>
            <w:pPr>
              <w:jc w:val="center"/>
            </w:pPr>
            <w:r>
              <w:t>168</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4.2.</w:t>
            </w:r>
          </w:p>
        </w:tc>
        <w:tc>
          <w:tcPr>
            <w:tcW w:w="742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 xml:space="preserve">     - на одређено време</w:t>
            </w:r>
            <w:r>
              <w:rPr>
                <w:rFonts w:ascii="Arial" w:hAnsi="Arial" w:eastAsia="Times New Roman" w:cs="Arial"/>
                <w:sz w:val="20"/>
                <w:szCs w:val="20"/>
                <w:lang w:val="sr-Cyrl-RS" w:eastAsia="sr-Latn-RS"/>
              </w:rPr>
              <w:t xml:space="preserve"> - по основу замене</w:t>
            </w:r>
          </w:p>
        </w:tc>
        <w:tc>
          <w:tcPr>
            <w:tcW w:w="1840" w:type="dxa"/>
            <w:tcBorders>
              <w:top w:val="nil"/>
              <w:left w:val="single" w:color="auto" w:sz="4" w:space="0"/>
              <w:bottom w:val="single" w:color="auto" w:sz="4" w:space="0"/>
              <w:right w:val="single" w:color="auto" w:sz="4" w:space="0"/>
            </w:tcBorders>
            <w:shd w:val="clear" w:color="auto" w:fill="auto"/>
            <w:noWrap/>
            <w:vAlign w:val="center"/>
          </w:tcPr>
          <w:p>
            <w:pPr>
              <w:jc w:val="center"/>
            </w:pPr>
            <w:r>
              <w:t>7</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w:t>
            </w:r>
          </w:p>
        </w:tc>
        <w:tc>
          <w:tcPr>
            <w:tcW w:w="742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Накнаде по уговору о делу</w:t>
            </w:r>
          </w:p>
        </w:tc>
        <w:tc>
          <w:tcPr>
            <w:tcW w:w="184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6</w:t>
            </w:r>
          </w:p>
        </w:tc>
        <w:tc>
          <w:tcPr>
            <w:tcW w:w="742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Број прималаца накнаде по уговору о делу </w:t>
            </w:r>
          </w:p>
        </w:tc>
        <w:tc>
          <w:tcPr>
            <w:tcW w:w="184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7</w:t>
            </w:r>
          </w:p>
        </w:tc>
        <w:tc>
          <w:tcPr>
            <w:tcW w:w="742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Накнаде по ауторским уговорима</w:t>
            </w:r>
          </w:p>
        </w:tc>
        <w:tc>
          <w:tcPr>
            <w:tcW w:w="18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8</w:t>
            </w:r>
          </w:p>
        </w:tc>
        <w:tc>
          <w:tcPr>
            <w:tcW w:w="742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Број прималаца наканде по ауторским уговорима </w:t>
            </w:r>
          </w:p>
        </w:tc>
        <w:tc>
          <w:tcPr>
            <w:tcW w:w="18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9</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Накнаде по уговору о привременим и повременим пословима</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Cyrl-RS" w:eastAsia="sr-Latn-RS"/>
              </w:rPr>
              <w:t>1</w:t>
            </w:r>
            <w:r>
              <w:rPr>
                <w:rFonts w:ascii="Arial" w:hAnsi="Arial" w:eastAsia="Times New Roman" w:cs="Arial"/>
                <w:sz w:val="20"/>
                <w:szCs w:val="20"/>
                <w:lang w:val="sr-Latn-RS" w:eastAsia="sr-Latn-RS"/>
              </w:rPr>
              <w:t>1</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993</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702</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20</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10</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Број прималаца накнаде по уговору о привременим и повременим пословима</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sz w:val="20"/>
                <w:szCs w:val="20"/>
                <w:lang w:val="sr-Cyrl-RS" w:eastAsia="sr-Latn-RS"/>
              </w:rPr>
            </w:pPr>
            <w:r>
              <w:rPr>
                <w:rFonts w:ascii="Arial" w:hAnsi="Arial" w:eastAsia="Times New Roman" w:cs="Arial"/>
                <w:sz w:val="20"/>
                <w:szCs w:val="20"/>
                <w:lang w:val="sr-Latn-RS" w:eastAsia="sr-Latn-RS"/>
              </w:rPr>
              <w:t>1</w:t>
            </w:r>
            <w:r>
              <w:rPr>
                <w:rFonts w:ascii="Arial" w:hAnsi="Arial" w:eastAsia="Times New Roman" w:cs="Arial"/>
                <w:sz w:val="20"/>
                <w:szCs w:val="20"/>
                <w:lang w:val="sr-Cyrl-RS" w:eastAsia="sr-Latn-RS"/>
              </w:rPr>
              <w:t>7</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11</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Накнаде физичким лицима по основу осталих уговора</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12</w:t>
            </w:r>
          </w:p>
        </w:tc>
        <w:tc>
          <w:tcPr>
            <w:tcW w:w="742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Број прималаца наканде по основу осталих уговора </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13</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Накнаде члановима скупштине</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14</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Број чланова скупштине</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15</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Накнаде члановима управног одбора</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16</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Број чланова управног одбора </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17</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Наканде члановима надзорног одбора</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18</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Број чланова надзорног одбора</w:t>
            </w:r>
          </w:p>
        </w:tc>
        <w:tc>
          <w:tcPr>
            <w:tcW w:w="18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19</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Превоз запослених на посао и са посла</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5.902.683,72</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20</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Дневнице на службеном путу </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109.556,00</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21</w:t>
            </w:r>
          </w:p>
        </w:tc>
        <w:tc>
          <w:tcPr>
            <w:tcW w:w="742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Накнаде трошкова на службеном путу </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5</w:t>
            </w:r>
            <w:r>
              <w:rPr>
                <w:rFonts w:ascii="Arial" w:hAnsi="Arial" w:eastAsia="Times New Roman" w:cs="Arial"/>
                <w:sz w:val="20"/>
                <w:szCs w:val="20"/>
                <w:lang w:val="sr-Latn-RS" w:eastAsia="sr-Latn-RS"/>
              </w:rPr>
              <w:t>4</w:t>
            </w:r>
            <w:r>
              <w:rPr>
                <w:rFonts w:ascii="Arial" w:hAnsi="Arial" w:eastAsia="Times New Roman" w:cs="Arial"/>
                <w:sz w:val="20"/>
                <w:szCs w:val="20"/>
                <w:lang w:val="sr-Cyrl-RS" w:eastAsia="sr-Latn-RS"/>
              </w:rPr>
              <w:t>.</w:t>
            </w:r>
            <w:r>
              <w:rPr>
                <w:rFonts w:ascii="Arial" w:hAnsi="Arial" w:eastAsia="Times New Roman" w:cs="Arial"/>
                <w:sz w:val="20"/>
                <w:szCs w:val="20"/>
                <w:lang w:val="sr-Latn-RS" w:eastAsia="sr-Latn-RS"/>
              </w:rPr>
              <w:t>190</w:t>
            </w:r>
            <w:r>
              <w:rPr>
                <w:rFonts w:ascii="Arial" w:hAnsi="Arial" w:eastAsia="Times New Roman" w:cs="Arial"/>
                <w:sz w:val="20"/>
                <w:szCs w:val="20"/>
                <w:lang w:val="sr-Cyrl-RS" w:eastAsia="sr-Latn-RS"/>
              </w:rPr>
              <w:t>,00</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22</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Отпремнина за одлазак у пензију</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961.766,93</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23</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Број прималаца</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4</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24</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Јубиларне награде</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1.147.710,25</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25</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Број прималаца</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15</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26</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Смештај и исхрана на терену</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27</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Помоћ радницима и породици радника</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154.976,00</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28</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Стипендије</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29</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Остале накнаде трошкова запосленима и осталим физичким лицима</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189.000,00</w:t>
            </w:r>
          </w:p>
        </w:tc>
      </w:tr>
      <w:tr>
        <w:tblPrEx>
          <w:tblCellMar>
            <w:top w:w="0" w:type="dxa"/>
            <w:left w:w="108" w:type="dxa"/>
            <w:bottom w:w="0" w:type="dxa"/>
            <w:right w:w="108" w:type="dxa"/>
          </w:tblCellMar>
        </w:tblPrEx>
        <w:trPr>
          <w:trHeight w:val="525" w:hRule="atLeast"/>
        </w:trPr>
        <w:tc>
          <w:tcPr>
            <w:tcW w:w="640" w:type="dxa"/>
            <w:tcBorders>
              <w:top w:val="nil"/>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30</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Накнаде по уговору о привременим и повременим пословима јавни радови преко НЗС</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Cyrl-RS" w:eastAsia="sr-Latn-RS"/>
              </w:rPr>
            </w:pPr>
            <w:r>
              <w:rPr>
                <w:rFonts w:ascii="Arial" w:hAnsi="Arial" w:eastAsia="Times New Roman" w:cs="Arial"/>
                <w:sz w:val="20"/>
                <w:szCs w:val="20"/>
                <w:lang w:val="sr-Cyrl-RS" w:eastAsia="sr-Latn-RS"/>
              </w:rPr>
              <w:t>3.408.052,05</w:t>
            </w:r>
          </w:p>
        </w:tc>
      </w:tr>
      <w:tr>
        <w:tblPrEx>
          <w:tblCellMar>
            <w:top w:w="0" w:type="dxa"/>
            <w:left w:w="108" w:type="dxa"/>
            <w:bottom w:w="0" w:type="dxa"/>
            <w:right w:w="108" w:type="dxa"/>
          </w:tblCellMar>
        </w:tblPrEx>
        <w:trPr>
          <w:trHeight w:val="525" w:hRule="atLeast"/>
        </w:trPr>
        <w:tc>
          <w:tcPr>
            <w:tcW w:w="640" w:type="dxa"/>
            <w:tcBorders>
              <w:top w:val="nil"/>
              <w:left w:val="single" w:color="auto" w:sz="4" w:space="0"/>
              <w:bottom w:val="single" w:color="auto" w:sz="4" w:space="0"/>
              <w:right w:val="single" w:color="auto" w:sz="4" w:space="0"/>
            </w:tcBorders>
            <w:shd w:val="clear" w:color="000000" w:fill="FFFFFF"/>
            <w:vAlign w:val="bottom"/>
          </w:tcPr>
          <w:p>
            <w:pPr>
              <w:spacing w:after="0" w:line="240" w:lineRule="auto"/>
              <w:jc w:val="center"/>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31</w:t>
            </w:r>
          </w:p>
        </w:tc>
        <w:tc>
          <w:tcPr>
            <w:tcW w:w="7420" w:type="dxa"/>
            <w:tcBorders>
              <w:top w:val="nil"/>
              <w:left w:val="nil"/>
              <w:bottom w:val="single" w:color="auto" w:sz="4" w:space="0"/>
              <w:right w:val="single" w:color="auto" w:sz="4" w:space="0"/>
            </w:tcBorders>
            <w:shd w:val="clear" w:color="000000" w:fill="FFFFFF"/>
            <w:vAlign w:val="bottom"/>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Солидарна помоћ ради ублажавања неповољног материјалног положаја запослених</w:t>
            </w:r>
          </w:p>
        </w:tc>
        <w:tc>
          <w:tcPr>
            <w:tcW w:w="1840" w:type="dxa"/>
            <w:tcBorders>
              <w:top w:val="nil"/>
              <w:left w:val="nil"/>
              <w:bottom w:val="single" w:color="auto" w:sz="4" w:space="0"/>
              <w:right w:val="single" w:color="auto" w:sz="4" w:space="0"/>
            </w:tcBorders>
            <w:shd w:val="clear" w:color="000000" w:fill="FFFFFF"/>
            <w:vAlign w:val="center"/>
          </w:tcPr>
          <w:p>
            <w:pPr>
              <w:spacing w:after="0" w:line="240" w:lineRule="auto"/>
              <w:jc w:val="right"/>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7.941.999,24</w:t>
            </w:r>
          </w:p>
        </w:tc>
      </w:tr>
      <w:tr>
        <w:tblPrEx>
          <w:tblCellMar>
            <w:top w:w="0" w:type="dxa"/>
            <w:left w:w="108" w:type="dxa"/>
            <w:bottom w:w="0" w:type="dxa"/>
            <w:right w:w="108" w:type="dxa"/>
          </w:tblCellMar>
        </w:tblPrEx>
        <w:trPr>
          <w:trHeight w:val="315" w:hRule="atLeast"/>
        </w:trPr>
        <w:tc>
          <w:tcPr>
            <w:tcW w:w="640" w:type="dxa"/>
            <w:tcBorders>
              <w:top w:val="nil"/>
              <w:left w:val="nil"/>
              <w:bottom w:val="nil"/>
              <w:right w:val="nil"/>
            </w:tcBorders>
            <w:shd w:val="clear" w:color="auto" w:fill="auto"/>
            <w:vAlign w:val="center"/>
          </w:tcPr>
          <w:p>
            <w:pPr>
              <w:spacing w:after="0" w:line="240" w:lineRule="auto"/>
              <w:jc w:val="right"/>
              <w:rPr>
                <w:rFonts w:ascii="Arial" w:hAnsi="Arial" w:eastAsia="Times New Roman" w:cs="Arial"/>
                <w:sz w:val="20"/>
                <w:szCs w:val="20"/>
                <w:lang w:val="sr-Latn-RS" w:eastAsia="sr-Latn-RS"/>
              </w:rPr>
            </w:pPr>
          </w:p>
        </w:tc>
        <w:tc>
          <w:tcPr>
            <w:tcW w:w="7420"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број запослених последњег дана извештајног периода </w:t>
            </w:r>
          </w:p>
        </w:tc>
        <w:tc>
          <w:tcPr>
            <w:tcW w:w="1840" w:type="dxa"/>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p>
        </w:tc>
      </w:tr>
      <w:tr>
        <w:tblPrEx>
          <w:tblCellMar>
            <w:top w:w="0" w:type="dxa"/>
            <w:left w:w="108" w:type="dxa"/>
            <w:bottom w:w="0" w:type="dxa"/>
            <w:right w:w="108" w:type="dxa"/>
          </w:tblCellMar>
        </w:tblPrEx>
        <w:trPr>
          <w:trHeight w:val="315" w:hRule="atLeast"/>
        </w:trPr>
        <w:tc>
          <w:tcPr>
            <w:tcW w:w="640" w:type="dxa"/>
            <w:tcBorders>
              <w:top w:val="nil"/>
              <w:left w:val="nil"/>
              <w:bottom w:val="nil"/>
              <w:right w:val="nil"/>
            </w:tcBorders>
            <w:shd w:val="clear" w:color="auto" w:fill="auto"/>
            <w:vAlign w:val="center"/>
          </w:tcPr>
          <w:p>
            <w:pPr>
              <w:spacing w:after="0" w:line="240" w:lineRule="auto"/>
              <w:rPr>
                <w:rFonts w:ascii="Arial" w:hAnsi="Arial" w:eastAsia="Times New Roman" w:cs="Arial"/>
                <w:sz w:val="20"/>
                <w:szCs w:val="20"/>
                <w:lang w:val="sr-Latn-RS" w:eastAsia="sr-Latn-RS"/>
              </w:rPr>
            </w:pPr>
          </w:p>
        </w:tc>
        <w:tc>
          <w:tcPr>
            <w:tcW w:w="9260" w:type="dxa"/>
            <w:gridSpan w:val="2"/>
            <w:tcBorders>
              <w:top w:val="nil"/>
              <w:left w:val="nil"/>
              <w:bottom w:val="nil"/>
              <w:right w:val="nil"/>
            </w:tcBorders>
            <w:shd w:val="clear" w:color="auto" w:fill="auto"/>
            <w:noWrap/>
            <w:vAlign w:val="center"/>
          </w:tcPr>
          <w:p>
            <w:pPr>
              <w:spacing w:after="0" w:line="240" w:lineRule="auto"/>
              <w:rPr>
                <w:rFonts w:ascii="Arial" w:hAnsi="Arial" w:eastAsia="Times New Roman" w:cs="Arial"/>
                <w:sz w:val="20"/>
                <w:szCs w:val="20"/>
                <w:lang w:val="sr-Latn-RS" w:eastAsia="sr-Latn-RS"/>
              </w:rPr>
            </w:pPr>
            <w:r>
              <w:rPr>
                <w:rFonts w:ascii="Arial" w:hAnsi="Arial" w:eastAsia="Times New Roman" w:cs="Arial"/>
                <w:sz w:val="20"/>
                <w:szCs w:val="20"/>
                <w:lang w:val="sr-Latn-RS" w:eastAsia="sr-Latn-RS"/>
              </w:rPr>
              <w:t xml:space="preserve">** позиције од 5 до 29 које се исказују у новчаним јединицама приказати у бруто износу </w:t>
            </w:r>
          </w:p>
        </w:tc>
      </w:tr>
    </w:tbl>
    <w:p>
      <w:pPr>
        <w:spacing w:after="0" w:line="240" w:lineRule="auto"/>
        <w:rPr>
          <w:rFonts w:ascii="Arial" w:hAnsi="Arial" w:eastAsia="Times New Roman" w:cs="Arial"/>
          <w:lang w:val="sr-Latn-RS" w:eastAsia="sr-Latn-RS"/>
        </w:rPr>
      </w:pPr>
      <w:r>
        <w:rPr>
          <w:rFonts w:ascii="Arial" w:hAnsi="Arial" w:eastAsia="Times New Roman" w:cs="Arial"/>
          <w:lang w:val="sr-Latn-RS" w:eastAsia="sr-Latn-RS"/>
        </w:rPr>
        <w:t xml:space="preserve">НАПОМЕНА: На редном броју  </w:t>
      </w:r>
      <w:r>
        <w:rPr>
          <w:rFonts w:ascii="Arial" w:hAnsi="Arial" w:eastAsia="Times New Roman" w:cs="Arial"/>
          <w:lang w:val="sr-Cyrl-RS" w:eastAsia="sr-Latn-RS"/>
        </w:rPr>
        <w:t>31</w:t>
      </w:r>
      <w:r>
        <w:rPr>
          <w:rFonts w:ascii="Arial" w:hAnsi="Arial" w:eastAsia="Times New Roman" w:cs="Arial"/>
          <w:lang w:val="sr-Latn-RS" w:eastAsia="sr-Latn-RS"/>
        </w:rPr>
        <w:t xml:space="preserve">, Солидарна помоћ запосленим ради ублажавања неповољног материјалног положаја, </w:t>
      </w:r>
      <w:r>
        <w:rPr>
          <w:rFonts w:ascii="Arial" w:hAnsi="Arial" w:eastAsia="Times New Roman" w:cs="Arial"/>
          <w:lang w:val="sr-Cyrl-RS" w:eastAsia="sr-Latn-RS"/>
        </w:rPr>
        <w:t xml:space="preserve">исплаћена </w:t>
      </w:r>
      <w:r>
        <w:rPr>
          <w:rFonts w:ascii="Arial" w:hAnsi="Arial" w:eastAsia="Times New Roman" w:cs="Arial"/>
          <w:lang w:val="sr-Latn-RS" w:eastAsia="sr-Latn-RS"/>
        </w:rPr>
        <w:t xml:space="preserve"> је износу од </w:t>
      </w:r>
      <w:r>
        <w:rPr>
          <w:rFonts w:ascii="Arial" w:hAnsi="Arial" w:eastAsia="Times New Roman" w:cs="Arial"/>
          <w:lang w:eastAsia="sr-Latn-RS"/>
        </w:rPr>
        <w:t>41.800,00</w:t>
      </w:r>
      <w:r>
        <w:rPr>
          <w:rFonts w:ascii="Arial" w:hAnsi="Arial" w:eastAsia="Times New Roman" w:cs="Arial"/>
          <w:color w:val="FF0000"/>
          <w:lang w:val="sr-Latn-RS" w:eastAsia="sr-Latn-RS"/>
        </w:rPr>
        <w:t xml:space="preserve"> </w:t>
      </w:r>
      <w:r>
        <w:rPr>
          <w:rFonts w:ascii="Arial" w:hAnsi="Arial" w:eastAsia="Times New Roman" w:cs="Arial"/>
          <w:lang w:val="sr-Cyrl-RS" w:eastAsia="sr-Latn-RS"/>
        </w:rPr>
        <w:t>по запосленом</w:t>
      </w:r>
      <w:r>
        <w:rPr>
          <w:rFonts w:ascii="Arial" w:hAnsi="Arial" w:eastAsia="Times New Roman" w:cs="Arial"/>
          <w:color w:val="FF0000"/>
          <w:lang w:val="sr-Cyrl-RS" w:eastAsia="sr-Latn-RS"/>
        </w:rPr>
        <w:t xml:space="preserve"> </w:t>
      </w:r>
      <w:r>
        <w:rPr>
          <w:rFonts w:ascii="Arial" w:hAnsi="Arial" w:eastAsia="Times New Roman" w:cs="Arial"/>
          <w:lang w:val="sr-Latn-RS" w:eastAsia="sr-Latn-RS"/>
        </w:rPr>
        <w:t>динара увећан</w:t>
      </w:r>
      <w:r>
        <w:rPr>
          <w:rFonts w:ascii="Arial" w:hAnsi="Arial" w:eastAsia="Times New Roman" w:cs="Arial"/>
          <w:lang w:val="sr-Cyrl-RS" w:eastAsia="sr-Latn-RS"/>
        </w:rPr>
        <w:t>а</w:t>
      </w:r>
      <w:r>
        <w:rPr>
          <w:rFonts w:ascii="Arial" w:hAnsi="Arial" w:eastAsia="Times New Roman" w:cs="Arial"/>
          <w:lang w:val="sr-Latn-RS" w:eastAsia="sr-Latn-RS"/>
        </w:rPr>
        <w:t xml:space="preserve"> за порез који </w:t>
      </w:r>
      <w:r>
        <w:rPr>
          <w:rFonts w:ascii="Arial" w:hAnsi="Arial" w:eastAsia="Times New Roman" w:cs="Arial"/>
          <w:lang w:val="sr-Cyrl-RS" w:eastAsia="sr-Latn-RS"/>
        </w:rPr>
        <w:t xml:space="preserve">је </w:t>
      </w:r>
      <w:r>
        <w:rPr>
          <w:rFonts w:ascii="Arial" w:hAnsi="Arial" w:eastAsia="Times New Roman" w:cs="Arial"/>
          <w:lang w:val="sr-Latn-RS" w:eastAsia="sr-Latn-RS"/>
        </w:rPr>
        <w:t xml:space="preserve"> би</w:t>
      </w:r>
      <w:r>
        <w:rPr>
          <w:rFonts w:ascii="Arial" w:hAnsi="Arial" w:eastAsia="Times New Roman" w:cs="Arial"/>
          <w:lang w:val="sr-Cyrl-RS" w:eastAsia="sr-Latn-RS"/>
        </w:rPr>
        <w:t xml:space="preserve">о </w:t>
      </w:r>
      <w:r>
        <w:rPr>
          <w:rFonts w:ascii="Arial" w:hAnsi="Arial" w:eastAsia="Times New Roman" w:cs="Arial"/>
          <w:lang w:val="sr-Latn-RS" w:eastAsia="sr-Latn-RS"/>
        </w:rPr>
        <w:t>у моменту испла</w:t>
      </w:r>
      <w:r>
        <w:rPr>
          <w:rFonts w:ascii="Arial" w:hAnsi="Arial" w:eastAsia="Times New Roman" w:cs="Arial"/>
          <w:lang w:val="sr-Cyrl-RS" w:eastAsia="sr-Latn-RS"/>
        </w:rPr>
        <w:t>ћене</w:t>
      </w:r>
      <w:r>
        <w:rPr>
          <w:rFonts w:ascii="Arial" w:hAnsi="Arial" w:eastAsia="Times New Roman" w:cs="Arial"/>
          <w:lang w:val="sr-Latn-RS" w:eastAsia="sr-Latn-RS"/>
        </w:rPr>
        <w:t xml:space="preserve"> солидарне помоћи.</w:t>
      </w:r>
    </w:p>
    <w:p>
      <w:pPr>
        <w:spacing w:line="240" w:lineRule="auto"/>
        <w:rPr>
          <w:rFonts w:ascii="Arial" w:hAnsi="Arial" w:cs="Arial"/>
          <w:sz w:val="18"/>
          <w:szCs w:val="18"/>
        </w:rPr>
      </w:pPr>
    </w:p>
    <w:bookmarkEnd w:id="4"/>
    <w:p>
      <w:pPr>
        <w:numPr>
          <w:ilvl w:val="0"/>
          <w:numId w:val="6"/>
        </w:numPr>
        <w:spacing w:after="200" w:line="276" w:lineRule="auto"/>
        <w:rPr>
          <w:b/>
          <w:bCs/>
        </w:rPr>
      </w:pPr>
      <w:r>
        <w:rPr>
          <w:rFonts w:ascii="Arial" w:hAnsi="Arial" w:cs="Arial"/>
          <w:b/>
          <w:bCs/>
          <w:lang w:val="sr-Cyrl-RS"/>
        </w:rPr>
        <w:t>АКТИВНОСТИ НА ОЧУВАЊУ ЖИВОТНЕ СРЕДИНЕ</w:t>
      </w:r>
    </w:p>
    <w:p>
      <w:pPr>
        <w:jc w:val="both"/>
        <w:rPr>
          <w:rFonts w:ascii="Arial" w:hAnsi="Arial" w:cs="Arial"/>
        </w:rPr>
      </w:pPr>
      <w:r>
        <w:rPr>
          <w:rFonts w:ascii="Arial" w:hAnsi="Arial" w:cs="Arial"/>
          <w:lang w:val="sr-Cyrl-RS"/>
        </w:rPr>
        <w:t>Циљ оснивања Јавног комуналног предузећа „3</w:t>
      </w:r>
      <w:r>
        <w:rPr>
          <w:rFonts w:hint="default" w:ascii="Arial" w:hAnsi="Arial" w:cs="Arial"/>
          <w:lang w:val="sr-Cyrl-RS"/>
        </w:rPr>
        <w:t>.</w:t>
      </w:r>
      <w:r>
        <w:rPr>
          <w:rFonts w:ascii="Arial" w:hAnsi="Arial" w:cs="Arial"/>
          <w:lang w:val="sr-Cyrl-RS"/>
        </w:rPr>
        <w:t xml:space="preserve"> октобар“ Бор је развој и унапређење делатности које му се поверавају као делатности од општег интереса и од посебног значаја за Град Бор.</w:t>
      </w:r>
    </w:p>
    <w:p>
      <w:pPr>
        <w:jc w:val="both"/>
        <w:rPr>
          <w:rFonts w:ascii="Arial" w:hAnsi="Arial" w:cs="Arial"/>
        </w:rPr>
      </w:pPr>
      <w:r>
        <w:rPr>
          <w:rFonts w:ascii="Arial" w:hAnsi="Arial" w:cs="Arial"/>
        </w:rPr>
        <w:t>Одлуком о оснивању Јавног комуналног предузећа</w:t>
      </w:r>
      <w:r>
        <w:rPr>
          <w:rFonts w:ascii="Arial" w:hAnsi="Arial" w:cs="Arial"/>
          <w:lang w:val="sr-Cyrl-RS"/>
        </w:rPr>
        <w:t xml:space="preserve"> „3</w:t>
      </w:r>
      <w:r>
        <w:rPr>
          <w:rFonts w:hint="default" w:ascii="Arial" w:hAnsi="Arial" w:cs="Arial"/>
          <w:lang w:val="sr-Cyrl-RS"/>
        </w:rPr>
        <w:t>.</w:t>
      </w:r>
      <w:r>
        <w:rPr>
          <w:rFonts w:ascii="Arial" w:hAnsi="Arial" w:cs="Arial"/>
          <w:lang w:val="sr-Cyrl-RS"/>
        </w:rPr>
        <w:t xml:space="preserve"> октобар“ Бор</w:t>
      </w:r>
      <w:r>
        <w:rPr>
          <w:rFonts w:ascii="Arial" w:hAnsi="Arial" w:cs="Arial"/>
        </w:rPr>
        <w:t>, у складу са Законом о јавним предузећима, између осталог се регулише и заштита животне средине.Јавно комунално предузеће у обављању своје делатности обезбеђује потребне услове за заштиту и унапређење животне средине и спречава узроке и отклања штетне последице које угрожавају природне и радом створене вредности човекове средине. Статутом Јавног комуналног предузећа детаљније се утврђују активности предузећа ради заштите животне средине, сагласно закону и прописима оснивача који регулишу област заштите животне средине.</w:t>
      </w:r>
    </w:p>
    <w:p>
      <w:pPr>
        <w:jc w:val="both"/>
        <w:rPr>
          <w:rFonts w:ascii="Arial" w:hAnsi="Arial" w:cs="Arial"/>
        </w:rPr>
      </w:pPr>
      <w:r>
        <w:rPr>
          <w:rFonts w:ascii="Arial" w:hAnsi="Arial" w:cs="Arial"/>
        </w:rPr>
        <w:t xml:space="preserve">Комунални отпад на територији </w:t>
      </w:r>
      <w:r>
        <w:rPr>
          <w:rFonts w:ascii="Arial" w:hAnsi="Arial" w:cs="Arial"/>
          <w:lang w:val="sr-Cyrl-RS"/>
        </w:rPr>
        <w:t>града Бора</w:t>
      </w:r>
      <w:r>
        <w:rPr>
          <w:rFonts w:ascii="Arial" w:hAnsi="Arial" w:cs="Arial"/>
        </w:rPr>
        <w:t xml:space="preserve"> сакупља се од физичких лица, правног лица и предузетника. Код физичких лица комунални отпад се сакупља у следећим типовима становања:</w:t>
      </w:r>
    </w:p>
    <w:p>
      <w:pPr>
        <w:numPr>
          <w:ilvl w:val="0"/>
          <w:numId w:val="7"/>
        </w:numPr>
        <w:spacing w:after="200" w:line="276" w:lineRule="auto"/>
        <w:jc w:val="both"/>
        <w:rPr>
          <w:rFonts w:ascii="Arial" w:hAnsi="Arial" w:cs="Arial"/>
        </w:rPr>
      </w:pPr>
      <w:r>
        <w:rPr>
          <w:rFonts w:ascii="Arial" w:hAnsi="Arial" w:cs="Arial"/>
        </w:rPr>
        <w:t xml:space="preserve">индивидуални </w:t>
      </w:r>
      <w:r>
        <w:rPr>
          <w:rFonts w:ascii="Arial" w:hAnsi="Arial" w:cs="Arial"/>
          <w:lang w:val="sr-Cyrl-RS"/>
        </w:rPr>
        <w:t>(куће и викендице)</w:t>
      </w:r>
    </w:p>
    <w:p>
      <w:pPr>
        <w:numPr>
          <w:ilvl w:val="0"/>
          <w:numId w:val="8"/>
        </w:numPr>
        <w:spacing w:after="200" w:line="276" w:lineRule="auto"/>
        <w:jc w:val="both"/>
        <w:rPr>
          <w:rFonts w:ascii="Arial" w:hAnsi="Arial" w:cs="Arial"/>
        </w:rPr>
      </w:pPr>
      <w:r>
        <w:rPr>
          <w:rFonts w:ascii="Arial" w:hAnsi="Arial" w:cs="Arial"/>
          <w:lang w:val="sr-Cyrl-RS"/>
        </w:rPr>
        <w:t>Колективни (зграде)</w:t>
      </w:r>
    </w:p>
    <w:p>
      <w:pPr>
        <w:jc w:val="both"/>
        <w:rPr>
          <w:rFonts w:ascii="Arial" w:hAnsi="Arial" w:cs="Arial"/>
          <w:lang w:val="sr-Cyrl-RS"/>
        </w:rPr>
      </w:pPr>
      <w:r>
        <w:rPr>
          <w:rFonts w:ascii="Arial" w:hAnsi="Arial" w:cs="Arial"/>
        </w:rPr>
        <w:t xml:space="preserve">Сав отпад сакупљен на територији </w:t>
      </w:r>
      <w:r>
        <w:rPr>
          <w:rFonts w:ascii="Arial" w:hAnsi="Arial" w:cs="Arial"/>
          <w:lang w:val="sr-Cyrl-RS"/>
        </w:rPr>
        <w:t>града Бора</w:t>
      </w:r>
      <w:r>
        <w:rPr>
          <w:rFonts w:ascii="Arial" w:hAnsi="Arial" w:cs="Arial"/>
        </w:rPr>
        <w:t xml:space="preserve"> одвози </w:t>
      </w:r>
      <w:r>
        <w:rPr>
          <w:rFonts w:ascii="Arial" w:hAnsi="Arial" w:cs="Arial"/>
          <w:lang w:val="sr-Cyrl-RS"/>
        </w:rPr>
        <w:t xml:space="preserve">се </w:t>
      </w:r>
      <w:r>
        <w:rPr>
          <w:rFonts w:ascii="Arial" w:hAnsi="Arial" w:cs="Arial"/>
        </w:rPr>
        <w:t xml:space="preserve">на </w:t>
      </w:r>
      <w:r>
        <w:rPr>
          <w:rFonts w:ascii="Arial" w:hAnsi="Arial" w:cs="Arial"/>
          <w:lang w:val="sr-Cyrl-RS"/>
        </w:rPr>
        <w:t>несанитарну</w:t>
      </w:r>
      <w:r>
        <w:rPr>
          <w:rFonts w:ascii="Arial" w:hAnsi="Arial" w:cs="Arial"/>
        </w:rPr>
        <w:t xml:space="preserve"> депонију</w:t>
      </w:r>
      <w:r>
        <w:rPr>
          <w:rFonts w:ascii="Arial" w:hAnsi="Arial" w:cs="Arial"/>
          <w:lang w:val="sr-Cyrl-RS"/>
        </w:rPr>
        <w:t xml:space="preserve"> у близини села Оштрељ.</w:t>
      </w:r>
    </w:p>
    <w:p>
      <w:pPr>
        <w:jc w:val="both"/>
        <w:rPr>
          <w:rFonts w:ascii="Arial" w:hAnsi="Arial" w:cs="Arial"/>
        </w:rPr>
      </w:pPr>
      <w:r>
        <w:rPr>
          <w:rFonts w:ascii="Arial" w:hAnsi="Arial" w:cs="Arial"/>
          <w:b/>
          <w:bCs/>
        </w:rPr>
        <w:t xml:space="preserve">СТАЊЕ НА </w:t>
      </w:r>
      <w:r>
        <w:rPr>
          <w:rFonts w:ascii="Arial" w:hAnsi="Arial" w:cs="Arial"/>
          <w:b/>
          <w:bCs/>
          <w:lang w:val="sr-Cyrl-RS"/>
        </w:rPr>
        <w:t xml:space="preserve">НЕСАНИТАРНОЈ </w:t>
      </w:r>
      <w:r>
        <w:rPr>
          <w:rFonts w:ascii="Arial" w:hAnsi="Arial" w:cs="Arial"/>
          <w:b/>
          <w:bCs/>
        </w:rPr>
        <w:t xml:space="preserve">ДЕПОНИЈИ У </w:t>
      </w:r>
      <w:r>
        <w:rPr>
          <w:rFonts w:ascii="Arial" w:hAnsi="Arial" w:cs="Arial"/>
          <w:b/>
          <w:bCs/>
          <w:lang w:val="sr-Cyrl-RS"/>
        </w:rPr>
        <w:t>БОРУ</w:t>
      </w:r>
      <w:r>
        <w:rPr>
          <w:rFonts w:ascii="Arial" w:hAnsi="Arial" w:cs="Arial"/>
        </w:rPr>
        <w:t xml:space="preserve"> </w:t>
      </w:r>
    </w:p>
    <w:p>
      <w:pPr>
        <w:autoSpaceDE w:val="0"/>
        <w:jc w:val="both"/>
        <w:rPr>
          <w:rFonts w:ascii="Arial" w:hAnsi="Arial" w:cs="Arial"/>
        </w:rPr>
      </w:pPr>
      <w:r>
        <w:rPr>
          <w:rFonts w:ascii="Arial" w:hAnsi="Arial" w:cs="Arial"/>
          <w:color w:val="000000"/>
          <w:lang w:val="sr-Latn-RS"/>
        </w:rPr>
        <w:t>Комунални отпад се одлаже на несанитарну градску депонију Бор. На ову депонију отпад се довози са око 7</w:t>
      </w:r>
      <w:r>
        <w:rPr>
          <w:rFonts w:ascii="Arial" w:hAnsi="Arial" w:cs="Arial"/>
          <w:color w:val="000000"/>
          <w:lang w:val="sr-Cyrl-RS"/>
        </w:rPr>
        <w:t>2</w:t>
      </w:r>
      <w:r>
        <w:rPr>
          <w:rFonts w:ascii="Arial" w:hAnsi="Arial" w:cs="Arial"/>
          <w:color w:val="000000"/>
          <w:lang w:val="sr-Latn-RS"/>
        </w:rPr>
        <w:t xml:space="preserve"> % територије општине Бора. Углавном се ради о комуналном чврстом отпаду из домаћинства</w:t>
      </w:r>
      <w:r>
        <w:rPr>
          <w:rFonts w:ascii="Arial" w:hAnsi="Arial" w:cs="Arial"/>
          <w:color w:val="000000"/>
          <w:lang w:val="sr-Cyrl-RS"/>
        </w:rPr>
        <w:t>,</w:t>
      </w:r>
      <w:r>
        <w:rPr>
          <w:rFonts w:hint="default" w:ascii="Arial" w:hAnsi="Arial" w:cs="Arial"/>
          <w:color w:val="000000"/>
          <w:lang w:val="sr-Cyrl-RS"/>
        </w:rPr>
        <w:t xml:space="preserve"> </w:t>
      </w:r>
      <w:r>
        <w:rPr>
          <w:rFonts w:ascii="Arial" w:hAnsi="Arial" w:cs="Arial"/>
          <w:color w:val="000000"/>
          <w:lang w:val="sr-Cyrl-RS"/>
        </w:rPr>
        <w:t>радњи,</w:t>
      </w:r>
      <w:r>
        <w:rPr>
          <w:rFonts w:hint="default" w:ascii="Arial" w:hAnsi="Arial" w:cs="Arial"/>
          <w:color w:val="000000"/>
          <w:lang w:val="sr-Cyrl-RS"/>
        </w:rPr>
        <w:t xml:space="preserve"> </w:t>
      </w:r>
      <w:r>
        <w:rPr>
          <w:rFonts w:ascii="Arial" w:hAnsi="Arial" w:cs="Arial"/>
          <w:color w:val="000000"/>
          <w:lang w:val="sr-Cyrl-RS"/>
        </w:rPr>
        <w:t>установа, предузећа</w:t>
      </w:r>
      <w:r>
        <w:rPr>
          <w:rFonts w:ascii="Arial" w:hAnsi="Arial" w:cs="Arial"/>
          <w:color w:val="000000"/>
          <w:lang w:val="sr-Latn-RS"/>
        </w:rPr>
        <w:t xml:space="preserve"> и са јавних површина.</w:t>
      </w:r>
    </w:p>
    <w:p>
      <w:pPr>
        <w:spacing w:before="240" w:after="0"/>
        <w:jc w:val="both"/>
        <w:rPr>
          <w:rFonts w:ascii="Arial" w:hAnsi="Arial" w:cs="Arial"/>
        </w:rPr>
      </w:pPr>
      <w:r>
        <w:rPr>
          <w:rFonts w:ascii="Arial" w:hAnsi="Arial" w:cs="Arial"/>
          <w:lang w:val="sr-Latn-RS"/>
        </w:rPr>
        <w:t xml:space="preserve">За сакупљање комуналног отпада ЈКП „3. </w:t>
      </w:r>
      <w:r>
        <w:rPr>
          <w:rFonts w:ascii="Arial" w:hAnsi="Arial" w:cs="Arial"/>
          <w:lang w:val="sr-Cyrl-RS"/>
        </w:rPr>
        <w:t>о</w:t>
      </w:r>
      <w:r>
        <w:rPr>
          <w:rFonts w:ascii="Arial" w:hAnsi="Arial" w:cs="Arial"/>
          <w:lang w:val="sr-Latn-RS"/>
        </w:rPr>
        <w:t>ктобар“ користи следеће посуде:</w:t>
      </w:r>
    </w:p>
    <w:p>
      <w:pPr>
        <w:pStyle w:val="8"/>
        <w:numPr>
          <w:ilvl w:val="0"/>
          <w:numId w:val="9"/>
        </w:numPr>
        <w:spacing w:before="0"/>
        <w:rPr>
          <w:rFonts w:ascii="Arial" w:hAnsi="Arial" w:cs="Arial"/>
          <w:sz w:val="22"/>
          <w:szCs w:val="22"/>
        </w:rPr>
      </w:pPr>
      <w:r>
        <w:rPr>
          <w:rFonts w:ascii="Arial" w:hAnsi="Arial" w:cs="Arial"/>
          <w:sz w:val="22"/>
          <w:szCs w:val="22"/>
          <w:lang w:val="sr-Cyrl-RS"/>
        </w:rPr>
        <w:t>о</w:t>
      </w:r>
      <w:r>
        <w:rPr>
          <w:rFonts w:ascii="Arial" w:hAnsi="Arial" w:cs="Arial"/>
          <w:sz w:val="22"/>
          <w:szCs w:val="22"/>
          <w:lang w:val="sr-Latn-RS"/>
        </w:rPr>
        <w:t>творени</w:t>
      </w:r>
      <w:r>
        <w:rPr>
          <w:rFonts w:ascii="Arial" w:hAnsi="Arial" w:cs="Arial"/>
          <w:sz w:val="22"/>
          <w:szCs w:val="22"/>
          <w:lang w:val="sr-Cyrl-RS"/>
        </w:rPr>
        <w:t xml:space="preserve"> и затворени комунални</w:t>
      </w:r>
      <w:r>
        <w:rPr>
          <w:rFonts w:ascii="Arial" w:hAnsi="Arial" w:cs="Arial"/>
          <w:sz w:val="22"/>
          <w:szCs w:val="22"/>
          <w:lang w:val="sr-Latn-RS"/>
        </w:rPr>
        <w:t xml:space="preserve"> контејнери, запремине 5 м3,</w:t>
      </w:r>
    </w:p>
    <w:p>
      <w:pPr>
        <w:pStyle w:val="8"/>
        <w:numPr>
          <w:ilvl w:val="0"/>
          <w:numId w:val="9"/>
        </w:numPr>
        <w:spacing w:before="0"/>
        <w:rPr>
          <w:rFonts w:ascii="Arial" w:hAnsi="Arial" w:cs="Arial"/>
          <w:sz w:val="22"/>
          <w:szCs w:val="22"/>
        </w:rPr>
      </w:pPr>
      <w:r>
        <w:rPr>
          <w:rFonts w:ascii="Arial" w:hAnsi="Arial" w:cs="Arial"/>
          <w:sz w:val="22"/>
          <w:szCs w:val="22"/>
          <w:lang w:val="sr-Cyrl-RS"/>
        </w:rPr>
        <w:t>комунални</w:t>
      </w:r>
      <w:r>
        <w:rPr>
          <w:rFonts w:ascii="Arial" w:hAnsi="Arial" w:cs="Arial"/>
          <w:sz w:val="22"/>
          <w:szCs w:val="22"/>
          <w:lang w:val="sr-Latn-RS"/>
        </w:rPr>
        <w:t xml:space="preserve"> контејнери, запремине 1,1 м3,</w:t>
      </w:r>
    </w:p>
    <w:p>
      <w:pPr>
        <w:pStyle w:val="8"/>
        <w:numPr>
          <w:ilvl w:val="0"/>
          <w:numId w:val="9"/>
        </w:numPr>
        <w:spacing w:before="0"/>
        <w:rPr>
          <w:rFonts w:ascii="Arial" w:hAnsi="Arial" w:cs="Arial"/>
          <w:sz w:val="22"/>
          <w:szCs w:val="22"/>
        </w:rPr>
      </w:pPr>
      <w:r>
        <w:rPr>
          <w:rFonts w:ascii="Arial" w:hAnsi="Arial" w:cs="Arial"/>
          <w:sz w:val="22"/>
          <w:szCs w:val="22"/>
          <w:lang w:val="sr-Latn-RS"/>
        </w:rPr>
        <w:t>пластичне посуде</w:t>
      </w:r>
      <w:r>
        <w:rPr>
          <w:rFonts w:ascii="Arial" w:hAnsi="Arial" w:cs="Arial"/>
          <w:sz w:val="22"/>
          <w:szCs w:val="22"/>
          <w:lang w:val="sr-Cyrl-RS"/>
        </w:rPr>
        <w:t>(канте)</w:t>
      </w:r>
      <w:r>
        <w:rPr>
          <w:rFonts w:ascii="Arial" w:hAnsi="Arial" w:cs="Arial"/>
          <w:sz w:val="22"/>
          <w:szCs w:val="22"/>
          <w:lang w:val="sr-Latn-RS"/>
        </w:rPr>
        <w:t>, запремине до 120 литара.</w:t>
      </w:r>
    </w:p>
    <w:p>
      <w:pPr>
        <w:pStyle w:val="8"/>
        <w:numPr>
          <w:ilvl w:val="0"/>
          <w:numId w:val="9"/>
        </w:numPr>
        <w:spacing w:before="0"/>
        <w:rPr>
          <w:rFonts w:ascii="Arial" w:hAnsi="Arial" w:cs="Arial"/>
          <w:sz w:val="22"/>
          <w:szCs w:val="22"/>
        </w:rPr>
      </w:pPr>
      <w:r>
        <w:rPr>
          <w:rFonts w:ascii="Arial" w:hAnsi="Arial" w:cs="Arial"/>
          <w:sz w:val="22"/>
          <w:szCs w:val="22"/>
          <w:lang w:val="sr-Cyrl-RS"/>
        </w:rPr>
        <w:t>стубне канте</w:t>
      </w:r>
    </w:p>
    <w:p>
      <w:pPr>
        <w:rPr>
          <w:rFonts w:ascii="Arial" w:hAnsi="Arial" w:cs="Arial"/>
        </w:rPr>
      </w:pPr>
      <w:r>
        <w:rPr>
          <w:rFonts w:ascii="Arial" w:hAnsi="Arial" w:cs="Arial"/>
          <w:lang w:val="sr-Latn-RS"/>
        </w:rPr>
        <w:t>Контејнери запремине 5 м</w:t>
      </w:r>
      <w:r>
        <w:rPr>
          <w:rFonts w:ascii="Arial" w:hAnsi="Arial" w:cs="Arial"/>
          <w:vertAlign w:val="superscript"/>
          <w:lang w:val="sr-Latn-RS"/>
        </w:rPr>
        <w:t>3</w:t>
      </w:r>
      <w:r>
        <w:rPr>
          <w:rFonts w:ascii="Arial" w:hAnsi="Arial" w:cs="Arial"/>
          <w:lang w:val="sr-Latn-RS"/>
        </w:rPr>
        <w:t xml:space="preserve"> и 1,1 м</w:t>
      </w:r>
      <w:r>
        <w:rPr>
          <w:rFonts w:ascii="Arial" w:hAnsi="Arial" w:cs="Arial"/>
          <w:vertAlign w:val="superscript"/>
          <w:lang w:val="sr-Latn-RS"/>
        </w:rPr>
        <w:t>3</w:t>
      </w:r>
      <w:r>
        <w:rPr>
          <w:rFonts w:ascii="Arial" w:hAnsi="Arial" w:cs="Arial"/>
          <w:lang w:val="sr-Latn-RS"/>
        </w:rPr>
        <w:t xml:space="preserve"> који се користе за одлагање комуналног отпада на територији </w:t>
      </w:r>
      <w:r>
        <w:rPr>
          <w:rFonts w:ascii="Arial" w:hAnsi="Arial" w:cs="Arial"/>
          <w:lang w:val="sr-Cyrl-RS"/>
        </w:rPr>
        <w:t>града</w:t>
      </w:r>
      <w:r>
        <w:rPr>
          <w:rFonts w:ascii="Arial" w:hAnsi="Arial" w:cs="Arial"/>
          <w:lang w:val="sr-Latn-RS"/>
        </w:rPr>
        <w:t xml:space="preserve"> Бор</w:t>
      </w:r>
      <w:r>
        <w:rPr>
          <w:rFonts w:ascii="Arial" w:hAnsi="Arial" w:cs="Arial"/>
          <w:lang w:val="sr-Cyrl-RS"/>
        </w:rPr>
        <w:t>а</w:t>
      </w:r>
      <w:r>
        <w:rPr>
          <w:rFonts w:ascii="Arial" w:hAnsi="Arial" w:cs="Arial"/>
          <w:lang w:val="sr-Latn-RS"/>
        </w:rPr>
        <w:t xml:space="preserve"> су у власништву ЈКП „3. </w:t>
      </w:r>
      <w:r>
        <w:rPr>
          <w:rFonts w:ascii="Arial" w:hAnsi="Arial" w:cs="Arial"/>
          <w:lang w:val="sr-Cyrl-RS"/>
        </w:rPr>
        <w:t>о</w:t>
      </w:r>
      <w:r>
        <w:rPr>
          <w:rFonts w:ascii="Arial" w:hAnsi="Arial" w:cs="Arial"/>
          <w:lang w:val="sr-Latn-RS"/>
        </w:rPr>
        <w:t>ктобар“</w:t>
      </w:r>
      <w:r>
        <w:rPr>
          <w:rFonts w:hint="default" w:ascii="Arial" w:hAnsi="Arial" w:cs="Arial"/>
          <w:lang w:val="sr-Cyrl-RS"/>
        </w:rPr>
        <w:t>,</w:t>
      </w:r>
      <w:r>
        <w:rPr>
          <w:rFonts w:ascii="Arial" w:hAnsi="Arial" w:cs="Arial"/>
          <w:lang w:val="sr-Cyrl-RS"/>
        </w:rPr>
        <w:t xml:space="preserve"> а такође и стубне канте су у власништву </w:t>
      </w:r>
      <w:r>
        <w:rPr>
          <w:rFonts w:ascii="Arial" w:hAnsi="Arial" w:cs="Arial"/>
          <w:lang w:val="sr-Latn-RS"/>
        </w:rPr>
        <w:t xml:space="preserve">ЈКП „3. </w:t>
      </w:r>
      <w:r>
        <w:rPr>
          <w:rFonts w:ascii="Arial" w:hAnsi="Arial" w:cs="Arial"/>
          <w:lang w:val="sr-Cyrl-RS"/>
        </w:rPr>
        <w:t>о</w:t>
      </w:r>
      <w:r>
        <w:rPr>
          <w:rFonts w:ascii="Arial" w:hAnsi="Arial" w:cs="Arial"/>
          <w:lang w:val="sr-Latn-RS"/>
        </w:rPr>
        <w:t>ктобар“</w:t>
      </w:r>
      <w:r>
        <w:rPr>
          <w:rFonts w:ascii="Arial" w:hAnsi="Arial" w:cs="Arial"/>
          <w:lang w:val="sr-Cyrl-RS"/>
        </w:rPr>
        <w:t xml:space="preserve"> - Бор </w:t>
      </w:r>
      <w:r>
        <w:rPr>
          <w:rFonts w:ascii="Arial" w:hAnsi="Arial" w:cs="Arial"/>
          <w:lang w:val="sr-Latn-RS"/>
        </w:rPr>
        <w:t xml:space="preserve">, док су </w:t>
      </w:r>
      <w:r>
        <w:rPr>
          <w:rFonts w:ascii="Arial" w:hAnsi="Arial" w:cs="Arial"/>
          <w:lang w:val="sr-Cyrl-RS"/>
        </w:rPr>
        <w:t>пластичне</w:t>
      </w:r>
      <w:r>
        <w:rPr>
          <w:rFonts w:ascii="Arial" w:hAnsi="Arial" w:cs="Arial"/>
          <w:lang w:val="sr-Latn-RS"/>
        </w:rPr>
        <w:t xml:space="preserve"> посуде</w:t>
      </w:r>
      <w:r>
        <w:rPr>
          <w:rFonts w:ascii="Arial" w:hAnsi="Arial" w:cs="Arial"/>
          <w:lang w:val="sr-Cyrl-RS"/>
        </w:rPr>
        <w:t>(канте - 120 л)</w:t>
      </w:r>
      <w:r>
        <w:rPr>
          <w:rFonts w:ascii="Arial" w:hAnsi="Arial" w:cs="Arial"/>
          <w:lang w:val="sr-Latn-RS"/>
        </w:rPr>
        <w:t xml:space="preserve"> у власништву корисника услуга</w:t>
      </w:r>
      <w:r>
        <w:rPr>
          <w:rFonts w:ascii="Arial" w:hAnsi="Arial" w:cs="Arial"/>
          <w:lang w:val="sr-Cyrl-RS"/>
        </w:rPr>
        <w:t>(власника кућа и викендица)</w:t>
      </w:r>
      <w:r>
        <w:rPr>
          <w:rFonts w:ascii="Arial" w:hAnsi="Arial" w:cs="Arial"/>
          <w:lang w:val="sr-Latn-RS"/>
        </w:rPr>
        <w:t>.</w:t>
      </w:r>
      <w:r>
        <w:rPr>
          <w:rFonts w:ascii="Arial" w:hAnsi="Arial" w:cs="Arial"/>
          <w:lang w:val="sr-Cyrl-RS"/>
        </w:rPr>
        <w:t>Предузећа су у обавези да имају своје судове за сакупљање комуналног отпада за који смо ми једини надлежни на територији града Бора и они су величине од 5</w:t>
      </w:r>
      <w:r>
        <w:rPr>
          <w:rFonts w:ascii="Arial" w:hAnsi="Arial" w:cs="Arial"/>
          <w:lang w:val="sr-Latn-RS"/>
        </w:rPr>
        <w:t xml:space="preserve"> м</w:t>
      </w:r>
      <w:r>
        <w:rPr>
          <w:rFonts w:ascii="Arial" w:hAnsi="Arial" w:cs="Arial"/>
          <w:vertAlign w:val="superscript"/>
          <w:lang w:val="sr-Latn-RS"/>
        </w:rPr>
        <w:t>3</w:t>
      </w:r>
      <w:r>
        <w:rPr>
          <w:rFonts w:ascii="Arial" w:hAnsi="Arial" w:cs="Arial"/>
          <w:lang w:val="sr-Cyrl-RS"/>
        </w:rPr>
        <w:t xml:space="preserve">  и 1,1 </w:t>
      </w:r>
      <w:r>
        <w:rPr>
          <w:rFonts w:ascii="Arial" w:hAnsi="Arial" w:cs="Arial"/>
          <w:lang w:val="sr-Latn-RS"/>
        </w:rPr>
        <w:t xml:space="preserve"> м</w:t>
      </w:r>
      <w:r>
        <w:rPr>
          <w:rFonts w:ascii="Arial" w:hAnsi="Arial" w:cs="Arial"/>
          <w:vertAlign w:val="superscript"/>
          <w:lang w:val="sr-Latn-RS"/>
        </w:rPr>
        <w:t>3</w:t>
      </w:r>
      <w:r>
        <w:rPr>
          <w:rFonts w:ascii="Arial" w:hAnsi="Arial" w:cs="Arial"/>
          <w:lang w:val="sr-Cyrl-RS"/>
        </w:rPr>
        <w:t>.</w:t>
      </w:r>
      <w:r>
        <w:rPr>
          <w:rFonts w:ascii="Arial" w:hAnsi="Arial" w:cs="Arial"/>
          <w:lang w:val="sr-Latn-RS"/>
        </w:rPr>
        <w:t xml:space="preserve"> </w:t>
      </w:r>
      <w:r>
        <w:rPr>
          <w:rFonts w:ascii="Arial" w:hAnsi="Arial" w:cs="Arial"/>
          <w:lang w:val="sr-Cyrl-RS"/>
        </w:rPr>
        <w:t xml:space="preserve">                                                                                                      </w:t>
      </w:r>
      <w:r>
        <w:rPr>
          <w:rFonts w:ascii="Arial" w:hAnsi="Arial" w:cs="Arial"/>
          <w:lang w:val="sr-Latn-RS"/>
        </w:rPr>
        <w:t>У следећој табели је дат преглед опреме за сакупљање отпада.</w:t>
      </w:r>
    </w:p>
    <w:p>
      <w:pPr>
        <w:pStyle w:val="18"/>
        <w:jc w:val="both"/>
        <w:rPr>
          <w:rFonts w:ascii="Arial" w:hAnsi="Arial" w:cs="Arial"/>
          <w:sz w:val="22"/>
          <w:szCs w:val="22"/>
        </w:rPr>
      </w:pPr>
      <w:r>
        <w:rPr>
          <w:rFonts w:ascii="Arial" w:hAnsi="Arial" w:cs="Arial"/>
          <w:sz w:val="22"/>
          <w:szCs w:val="22"/>
        </w:rPr>
        <w:t xml:space="preserve">Табела </w:t>
      </w:r>
      <w:r>
        <w:rPr>
          <w:rFonts w:ascii="Arial" w:hAnsi="Arial" w:cs="Arial"/>
          <w:sz w:val="22"/>
          <w:szCs w:val="22"/>
          <w:lang w:val="sr-Cyrl-RS"/>
        </w:rPr>
        <w:t>1</w:t>
      </w:r>
      <w:r>
        <w:rPr>
          <w:rFonts w:ascii="Arial" w:hAnsi="Arial" w:cs="Arial"/>
          <w:sz w:val="22"/>
          <w:szCs w:val="22"/>
        </w:rPr>
        <w:t xml:space="preserve"> . Опрема која се користи за потребе рада ЈКП „3. </w:t>
      </w:r>
      <w:r>
        <w:rPr>
          <w:rFonts w:ascii="Arial" w:hAnsi="Arial" w:cs="Arial"/>
          <w:sz w:val="22"/>
          <w:szCs w:val="22"/>
          <w:lang w:val="sr-Cyrl-RS"/>
        </w:rPr>
        <w:t>о</w:t>
      </w:r>
      <w:r>
        <w:rPr>
          <w:rFonts w:ascii="Arial" w:hAnsi="Arial" w:cs="Arial"/>
          <w:sz w:val="22"/>
          <w:szCs w:val="22"/>
        </w:rPr>
        <w:t>ктобар“ и депоније града Бора</w:t>
      </w:r>
    </w:p>
    <w:tbl>
      <w:tblPr>
        <w:tblStyle w:val="10"/>
        <w:tblW w:w="7005" w:type="dxa"/>
        <w:tblInd w:w="0" w:type="dxa"/>
        <w:tblLayout w:type="fixed"/>
        <w:tblCellMar>
          <w:top w:w="0" w:type="dxa"/>
          <w:left w:w="108" w:type="dxa"/>
          <w:bottom w:w="0" w:type="dxa"/>
          <w:right w:w="108" w:type="dxa"/>
        </w:tblCellMar>
      </w:tblPr>
      <w:tblGrid>
        <w:gridCol w:w="5123"/>
        <w:gridCol w:w="1882"/>
      </w:tblGrid>
      <w:tr>
        <w:tblPrEx>
          <w:tblCellMar>
            <w:top w:w="0" w:type="dxa"/>
            <w:left w:w="108" w:type="dxa"/>
            <w:bottom w:w="0" w:type="dxa"/>
            <w:right w:w="108" w:type="dxa"/>
          </w:tblCellMar>
        </w:tblPrEx>
        <w:trPr>
          <w:tblHeader/>
        </w:trPr>
        <w:tc>
          <w:tcPr>
            <w:tcW w:w="5123" w:type="dxa"/>
            <w:tcBorders>
              <w:top w:val="single" w:color="000000" w:sz="4" w:space="0"/>
              <w:left w:val="single" w:color="000000" w:sz="4" w:space="0"/>
              <w:bottom w:val="single" w:color="000000" w:sz="4" w:space="0"/>
            </w:tcBorders>
            <w:shd w:val="clear" w:color="auto" w:fill="BFBFBF"/>
            <w:vAlign w:val="center"/>
          </w:tcPr>
          <w:p>
            <w:pPr>
              <w:pStyle w:val="20"/>
              <w:spacing w:before="0"/>
              <w:jc w:val="both"/>
              <w:rPr>
                <w:rFonts w:ascii="Arial" w:hAnsi="Arial" w:cs="Arial"/>
              </w:rPr>
            </w:pPr>
            <w:r>
              <w:rPr>
                <w:rFonts w:ascii="Arial" w:hAnsi="Arial" w:cs="Arial"/>
                <w:b/>
                <w:bCs/>
                <w:lang w:val="sr-Latn-RS"/>
              </w:rPr>
              <w:t>Опрема за сакупљање отпада</w:t>
            </w:r>
          </w:p>
        </w:tc>
        <w:tc>
          <w:tcPr>
            <w:tcW w:w="1882" w:type="dxa"/>
            <w:tcBorders>
              <w:top w:val="single" w:color="000000" w:sz="4" w:space="0"/>
              <w:left w:val="single" w:color="000000" w:sz="4" w:space="0"/>
              <w:bottom w:val="single" w:color="000000" w:sz="4" w:space="0"/>
              <w:right w:val="single" w:color="000000" w:sz="4" w:space="0"/>
            </w:tcBorders>
            <w:shd w:val="clear" w:color="auto" w:fill="BFBFBF"/>
            <w:vAlign w:val="center"/>
          </w:tcPr>
          <w:p>
            <w:pPr>
              <w:pStyle w:val="20"/>
              <w:spacing w:before="0"/>
              <w:jc w:val="both"/>
              <w:rPr>
                <w:rFonts w:ascii="Arial" w:hAnsi="Arial" w:cs="Arial"/>
              </w:rPr>
            </w:pPr>
            <w:r>
              <w:rPr>
                <w:rFonts w:ascii="Arial" w:hAnsi="Arial" w:cs="Arial"/>
                <w:b/>
                <w:bCs/>
                <w:lang w:val="sr-Latn-RS"/>
              </w:rPr>
              <w:t>Број</w:t>
            </w:r>
          </w:p>
        </w:tc>
      </w:tr>
      <w:tr>
        <w:tblPrEx>
          <w:tblCellMar>
            <w:top w:w="0" w:type="dxa"/>
            <w:left w:w="108" w:type="dxa"/>
            <w:bottom w:w="0" w:type="dxa"/>
            <w:right w:w="108" w:type="dxa"/>
          </w:tblCellMar>
        </w:tblPrEx>
        <w:tc>
          <w:tcPr>
            <w:tcW w:w="5123" w:type="dxa"/>
            <w:tcBorders>
              <w:top w:val="single" w:color="000000" w:sz="4" w:space="0"/>
              <w:left w:val="single" w:color="000000" w:sz="4" w:space="0"/>
              <w:bottom w:val="single" w:color="000000" w:sz="4" w:space="0"/>
            </w:tcBorders>
            <w:vAlign w:val="center"/>
          </w:tcPr>
          <w:p>
            <w:pPr>
              <w:pStyle w:val="20"/>
              <w:spacing w:before="0"/>
              <w:jc w:val="both"/>
              <w:rPr>
                <w:rFonts w:ascii="Arial" w:hAnsi="Arial" w:cs="Arial"/>
              </w:rPr>
            </w:pPr>
            <w:r>
              <w:rPr>
                <w:rFonts w:ascii="Arial" w:hAnsi="Arial" w:cs="Arial"/>
                <w:bCs/>
                <w:lang w:val="sr-Latn-RS"/>
              </w:rPr>
              <w:t>Комунални контејнери од 5 м</w:t>
            </w:r>
            <w:r>
              <w:rPr>
                <w:rFonts w:ascii="Arial" w:hAnsi="Arial" w:cs="Arial"/>
                <w:bCs/>
                <w:vertAlign w:val="superscript"/>
                <w:lang w:val="sr-Latn-RS"/>
              </w:rPr>
              <w:t>3</w:t>
            </w:r>
          </w:p>
        </w:tc>
        <w:tc>
          <w:tcPr>
            <w:tcW w:w="1882" w:type="dxa"/>
            <w:tcBorders>
              <w:top w:val="single" w:color="000000" w:sz="4" w:space="0"/>
              <w:left w:val="single" w:color="000000" w:sz="4" w:space="0"/>
              <w:bottom w:val="single" w:color="000000" w:sz="4" w:space="0"/>
              <w:right w:val="single" w:color="000000" w:sz="4" w:space="0"/>
            </w:tcBorders>
            <w:vAlign w:val="center"/>
          </w:tcPr>
          <w:p>
            <w:pPr>
              <w:pStyle w:val="20"/>
              <w:spacing w:before="0"/>
              <w:jc w:val="both"/>
              <w:rPr>
                <w:rFonts w:hint="default" w:ascii="Arial" w:hAnsi="Arial" w:cs="Arial"/>
                <w:lang w:val="sr-Cyrl-RS"/>
              </w:rPr>
            </w:pPr>
            <w:r>
              <w:rPr>
                <w:rFonts w:ascii="Arial" w:hAnsi="Arial" w:cs="Arial"/>
                <w:lang w:val="sr-Latn-RS"/>
              </w:rPr>
              <w:t>4</w:t>
            </w:r>
            <w:r>
              <w:rPr>
                <w:rFonts w:hint="default" w:ascii="Arial" w:hAnsi="Arial" w:cs="Arial"/>
                <w:lang w:val="sr-Cyrl-RS"/>
              </w:rPr>
              <w:t>8</w:t>
            </w:r>
          </w:p>
        </w:tc>
      </w:tr>
      <w:tr>
        <w:tblPrEx>
          <w:tblCellMar>
            <w:top w:w="0" w:type="dxa"/>
            <w:left w:w="108" w:type="dxa"/>
            <w:bottom w:w="0" w:type="dxa"/>
            <w:right w:w="108" w:type="dxa"/>
          </w:tblCellMar>
        </w:tblPrEx>
        <w:tc>
          <w:tcPr>
            <w:tcW w:w="5123" w:type="dxa"/>
            <w:tcBorders>
              <w:top w:val="single" w:color="000000" w:sz="4" w:space="0"/>
              <w:left w:val="single" w:color="000000" w:sz="4" w:space="0"/>
              <w:bottom w:val="single" w:color="000000" w:sz="4" w:space="0"/>
            </w:tcBorders>
            <w:vAlign w:val="center"/>
          </w:tcPr>
          <w:p>
            <w:pPr>
              <w:pStyle w:val="20"/>
              <w:spacing w:before="0"/>
              <w:jc w:val="both"/>
              <w:rPr>
                <w:rFonts w:ascii="Arial" w:hAnsi="Arial" w:cs="Arial"/>
              </w:rPr>
            </w:pPr>
            <w:r>
              <w:rPr>
                <w:rFonts w:ascii="Arial" w:hAnsi="Arial" w:cs="Arial"/>
                <w:bCs/>
                <w:lang w:val="sr-Latn-RS"/>
              </w:rPr>
              <w:t>Контејнери од 1,1 м</w:t>
            </w:r>
            <w:r>
              <w:rPr>
                <w:rFonts w:ascii="Arial" w:hAnsi="Arial" w:cs="Arial"/>
                <w:bCs/>
                <w:vertAlign w:val="superscript"/>
                <w:lang w:val="sr-Latn-RS"/>
              </w:rPr>
              <w:t>3</w:t>
            </w:r>
          </w:p>
        </w:tc>
        <w:tc>
          <w:tcPr>
            <w:tcW w:w="1882" w:type="dxa"/>
            <w:tcBorders>
              <w:top w:val="single" w:color="000000" w:sz="4" w:space="0"/>
              <w:left w:val="single" w:color="000000" w:sz="4" w:space="0"/>
              <w:bottom w:val="single" w:color="000000" w:sz="4" w:space="0"/>
              <w:right w:val="single" w:color="000000" w:sz="4" w:space="0"/>
            </w:tcBorders>
            <w:vAlign w:val="center"/>
          </w:tcPr>
          <w:p>
            <w:pPr>
              <w:pStyle w:val="20"/>
              <w:spacing w:before="0"/>
              <w:jc w:val="both"/>
              <w:rPr>
                <w:rFonts w:ascii="Arial" w:hAnsi="Arial" w:cs="Arial"/>
                <w:lang w:val="sr-Cyrl-RS"/>
              </w:rPr>
            </w:pPr>
            <w:r>
              <w:rPr>
                <w:rFonts w:ascii="Arial" w:hAnsi="Arial" w:cs="Arial"/>
                <w:lang w:val="sr-Latn-RS"/>
              </w:rPr>
              <w:t>1</w:t>
            </w:r>
            <w:r>
              <w:rPr>
                <w:rFonts w:hint="default" w:ascii="Arial" w:hAnsi="Arial" w:cs="Arial"/>
                <w:lang w:val="sr-Cyrl-RS"/>
              </w:rPr>
              <w:t>5</w:t>
            </w:r>
            <w:r>
              <w:rPr>
                <w:rFonts w:ascii="Arial" w:hAnsi="Arial" w:cs="Arial"/>
                <w:lang w:val="sr-Cyrl-RS"/>
              </w:rPr>
              <w:t>50</w:t>
            </w:r>
          </w:p>
        </w:tc>
      </w:tr>
      <w:tr>
        <w:tblPrEx>
          <w:tblCellMar>
            <w:top w:w="0" w:type="dxa"/>
            <w:left w:w="108" w:type="dxa"/>
            <w:bottom w:w="0" w:type="dxa"/>
            <w:right w:w="108" w:type="dxa"/>
          </w:tblCellMar>
        </w:tblPrEx>
        <w:tc>
          <w:tcPr>
            <w:tcW w:w="5123" w:type="dxa"/>
            <w:tcBorders>
              <w:top w:val="single" w:color="000000" w:sz="4" w:space="0"/>
              <w:left w:val="single" w:color="000000" w:sz="4" w:space="0"/>
              <w:bottom w:val="single" w:color="000000" w:sz="4" w:space="0"/>
            </w:tcBorders>
            <w:vAlign w:val="center"/>
          </w:tcPr>
          <w:p>
            <w:pPr>
              <w:pStyle w:val="20"/>
              <w:spacing w:before="0"/>
              <w:jc w:val="both"/>
              <w:rPr>
                <w:rFonts w:ascii="Arial" w:hAnsi="Arial" w:cs="Arial"/>
              </w:rPr>
            </w:pPr>
            <w:r>
              <w:rPr>
                <w:rFonts w:ascii="Arial" w:hAnsi="Arial" w:cs="Arial"/>
                <w:bCs/>
                <w:lang w:val="sr-Latn-RS"/>
              </w:rPr>
              <w:t>Пластичне канте 120 л</w:t>
            </w:r>
          </w:p>
        </w:tc>
        <w:tc>
          <w:tcPr>
            <w:tcW w:w="1882" w:type="dxa"/>
            <w:tcBorders>
              <w:top w:val="single" w:color="000000" w:sz="4" w:space="0"/>
              <w:left w:val="single" w:color="000000" w:sz="4" w:space="0"/>
              <w:bottom w:val="single" w:color="000000" w:sz="4" w:space="0"/>
              <w:right w:val="single" w:color="000000" w:sz="4" w:space="0"/>
            </w:tcBorders>
            <w:vAlign w:val="center"/>
          </w:tcPr>
          <w:p>
            <w:pPr>
              <w:pStyle w:val="20"/>
              <w:spacing w:before="0"/>
              <w:jc w:val="both"/>
              <w:rPr>
                <w:rFonts w:hint="default" w:ascii="Arial" w:hAnsi="Arial" w:cs="Arial"/>
                <w:lang w:val="sr-Cyrl-RS"/>
              </w:rPr>
            </w:pPr>
            <w:r>
              <w:rPr>
                <w:rFonts w:ascii="Arial" w:hAnsi="Arial" w:cs="Arial"/>
                <w:lang w:val="sr-Latn-RS"/>
              </w:rPr>
              <w:t>1</w:t>
            </w:r>
            <w:r>
              <w:rPr>
                <w:rFonts w:hint="default" w:ascii="Arial" w:hAnsi="Arial" w:cs="Arial"/>
                <w:lang w:val="sr-Cyrl-RS"/>
              </w:rPr>
              <w:t>200</w:t>
            </w:r>
          </w:p>
        </w:tc>
      </w:tr>
      <w:tr>
        <w:tblPrEx>
          <w:tblCellMar>
            <w:top w:w="0" w:type="dxa"/>
            <w:left w:w="108" w:type="dxa"/>
            <w:bottom w:w="0" w:type="dxa"/>
            <w:right w:w="108" w:type="dxa"/>
          </w:tblCellMar>
        </w:tblPrEx>
        <w:tc>
          <w:tcPr>
            <w:tcW w:w="5123" w:type="dxa"/>
            <w:tcBorders>
              <w:top w:val="single" w:color="000000" w:sz="4" w:space="0"/>
              <w:left w:val="single" w:color="000000" w:sz="4" w:space="0"/>
              <w:bottom w:val="single" w:color="000000" w:sz="4" w:space="0"/>
            </w:tcBorders>
            <w:vAlign w:val="center"/>
          </w:tcPr>
          <w:p>
            <w:pPr>
              <w:pStyle w:val="20"/>
              <w:spacing w:before="0"/>
              <w:jc w:val="both"/>
              <w:rPr>
                <w:rFonts w:ascii="Arial" w:hAnsi="Arial" w:cs="Arial"/>
                <w:bCs/>
                <w:lang w:val="sr-Cyrl-RS"/>
              </w:rPr>
            </w:pPr>
            <w:r>
              <w:rPr>
                <w:rFonts w:ascii="Arial" w:hAnsi="Arial" w:cs="Arial"/>
                <w:bCs/>
                <w:lang w:val="sr-Cyrl-RS"/>
              </w:rPr>
              <w:t>Стубне канте</w:t>
            </w:r>
          </w:p>
        </w:tc>
        <w:tc>
          <w:tcPr>
            <w:tcW w:w="1882" w:type="dxa"/>
            <w:tcBorders>
              <w:top w:val="single" w:color="000000" w:sz="4" w:space="0"/>
              <w:left w:val="single" w:color="000000" w:sz="4" w:space="0"/>
              <w:bottom w:val="single" w:color="000000" w:sz="4" w:space="0"/>
              <w:right w:val="single" w:color="000000" w:sz="4" w:space="0"/>
            </w:tcBorders>
            <w:vAlign w:val="center"/>
          </w:tcPr>
          <w:p>
            <w:pPr>
              <w:pStyle w:val="20"/>
              <w:spacing w:before="0"/>
              <w:jc w:val="both"/>
              <w:rPr>
                <w:rFonts w:hint="default" w:ascii="Arial" w:hAnsi="Arial" w:cs="Arial"/>
                <w:lang w:val="sr-Cyrl-RS"/>
              </w:rPr>
            </w:pPr>
            <w:r>
              <w:rPr>
                <w:rFonts w:hint="default" w:ascii="Arial" w:hAnsi="Arial" w:cs="Arial"/>
                <w:lang w:val="sr-Cyrl-RS"/>
              </w:rPr>
              <w:t>200</w:t>
            </w:r>
          </w:p>
        </w:tc>
      </w:tr>
    </w:tbl>
    <w:p>
      <w:pPr>
        <w:pStyle w:val="20"/>
        <w:autoSpaceDE w:val="0"/>
        <w:spacing w:after="200"/>
        <w:jc w:val="both"/>
        <w:rPr>
          <w:rFonts w:ascii="Arial" w:hAnsi="Arial" w:eastAsia="Times New Roman" w:cs="Arial"/>
          <w:lang w:val="sr-Latn-RS"/>
        </w:rPr>
      </w:pPr>
      <w:r>
        <w:rPr>
          <w:rFonts w:ascii="Arial" w:hAnsi="Arial" w:eastAsia="Times New Roman" w:cs="Arial"/>
          <w:lang w:val="sr-Latn-RS"/>
        </w:rPr>
        <w:t>У табели 2. дат је преглед механизације и радних машина са којима располаже ЈКП „3.</w:t>
      </w:r>
      <w:r>
        <w:rPr>
          <w:rFonts w:ascii="Arial" w:hAnsi="Arial" w:eastAsia="Times New Roman" w:cs="Arial"/>
          <w:lang w:val="sr-Cyrl-RS"/>
        </w:rPr>
        <w:t>о</w:t>
      </w:r>
      <w:r>
        <w:rPr>
          <w:rFonts w:ascii="Arial" w:hAnsi="Arial" w:eastAsia="Times New Roman" w:cs="Arial"/>
          <w:lang w:val="sr-Latn-RS"/>
        </w:rPr>
        <w:t xml:space="preserve">ктобар“ и са којима врши услуге одвоза комуналног отпада у </w:t>
      </w:r>
      <w:r>
        <w:rPr>
          <w:rFonts w:ascii="Arial" w:hAnsi="Arial" w:eastAsia="Times New Roman" w:cs="Arial"/>
          <w:lang w:val="sr-Cyrl-RS"/>
        </w:rPr>
        <w:t>граду</w:t>
      </w:r>
      <w:r>
        <w:rPr>
          <w:rFonts w:ascii="Arial" w:hAnsi="Arial" w:eastAsia="Times New Roman" w:cs="Arial"/>
          <w:lang w:val="sr-Latn-RS"/>
        </w:rPr>
        <w:t xml:space="preserve"> Бор</w:t>
      </w:r>
      <w:r>
        <w:rPr>
          <w:rFonts w:ascii="Arial" w:hAnsi="Arial" w:eastAsia="Times New Roman" w:cs="Arial"/>
          <w:lang w:val="sr-Cyrl-RS"/>
        </w:rPr>
        <w:t>у</w:t>
      </w:r>
      <w:r>
        <w:rPr>
          <w:rFonts w:ascii="Arial" w:hAnsi="Arial" w:eastAsia="Times New Roman" w:cs="Arial"/>
          <w:lang w:val="sr-Latn-RS"/>
        </w:rPr>
        <w:t>.</w:t>
      </w:r>
    </w:p>
    <w:p>
      <w:pPr>
        <w:pStyle w:val="20"/>
        <w:autoSpaceDE w:val="0"/>
        <w:spacing w:after="200"/>
        <w:jc w:val="both"/>
        <w:rPr>
          <w:rFonts w:ascii="Arial" w:hAnsi="Arial" w:cs="Arial"/>
          <w:lang w:val="sr-Cyrl-RS"/>
        </w:rPr>
      </w:pPr>
      <w:r>
        <w:rPr>
          <w:rFonts w:ascii="Arial" w:hAnsi="Arial" w:cs="Arial"/>
        </w:rPr>
        <w:t xml:space="preserve">Табела 2. Транспортна средства и радне машине ЈКП „3. </w:t>
      </w:r>
      <w:r>
        <w:rPr>
          <w:rFonts w:ascii="Arial" w:hAnsi="Arial" w:cs="Arial"/>
          <w:lang w:val="sr-Cyrl-RS"/>
        </w:rPr>
        <w:t>о</w:t>
      </w:r>
      <w:r>
        <w:rPr>
          <w:rFonts w:ascii="Arial" w:hAnsi="Arial" w:cs="Arial"/>
        </w:rPr>
        <w:t>ктобар“</w:t>
      </w:r>
      <w:r>
        <w:rPr>
          <w:rFonts w:ascii="Arial" w:hAnsi="Arial" w:cs="Arial"/>
          <w:lang w:val="sr-Cyrl-RS"/>
        </w:rPr>
        <w:t xml:space="preserve"> Бор</w:t>
      </w:r>
    </w:p>
    <w:tbl>
      <w:tblPr>
        <w:tblStyle w:val="10"/>
        <w:tblW w:w="8953" w:type="dxa"/>
        <w:tblInd w:w="0" w:type="dxa"/>
        <w:tblLayout w:type="fixed"/>
        <w:tblCellMar>
          <w:top w:w="0" w:type="dxa"/>
          <w:left w:w="70" w:type="dxa"/>
          <w:bottom w:w="0" w:type="dxa"/>
          <w:right w:w="70" w:type="dxa"/>
        </w:tblCellMar>
      </w:tblPr>
      <w:tblGrid>
        <w:gridCol w:w="7318"/>
        <w:gridCol w:w="1635"/>
      </w:tblGrid>
      <w:tr>
        <w:tblPrEx>
          <w:tblCellMar>
            <w:top w:w="0" w:type="dxa"/>
            <w:left w:w="70" w:type="dxa"/>
            <w:bottom w:w="0" w:type="dxa"/>
            <w:right w:w="70" w:type="dxa"/>
          </w:tblCellMar>
        </w:tblPrEx>
        <w:trPr>
          <w:trHeight w:val="412" w:hRule="atLeast"/>
          <w:tblHeader/>
        </w:trPr>
        <w:tc>
          <w:tcPr>
            <w:tcW w:w="7318" w:type="dxa"/>
            <w:tcBorders>
              <w:top w:val="single" w:color="000000" w:sz="4" w:space="0"/>
              <w:left w:val="single" w:color="000000" w:sz="4" w:space="0"/>
              <w:bottom w:val="single" w:color="000000" w:sz="4" w:space="0"/>
            </w:tcBorders>
            <w:shd w:val="clear" w:color="auto" w:fill="BFBFBF"/>
            <w:vAlign w:val="center"/>
          </w:tcPr>
          <w:p>
            <w:pPr>
              <w:spacing w:after="0"/>
              <w:jc w:val="center"/>
              <w:rPr>
                <w:rFonts w:ascii="Arial" w:hAnsi="Arial" w:cs="Arial"/>
              </w:rPr>
            </w:pPr>
            <w:r>
              <w:rPr>
                <w:rFonts w:ascii="Arial" w:hAnsi="Arial" w:cs="Arial"/>
                <w:b/>
                <w:bCs/>
                <w:lang w:eastAsia="sr-Latn-CS"/>
              </w:rPr>
              <w:t>Тип возила</w:t>
            </w:r>
          </w:p>
        </w:tc>
        <w:tc>
          <w:tcPr>
            <w:tcW w:w="1635"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after="0"/>
              <w:jc w:val="both"/>
              <w:rPr>
                <w:rFonts w:ascii="Arial" w:hAnsi="Arial" w:cs="Arial"/>
              </w:rPr>
            </w:pPr>
            <w:r>
              <w:rPr>
                <w:rFonts w:ascii="Arial" w:hAnsi="Arial" w:cs="Arial"/>
                <w:b/>
                <w:lang w:eastAsia="sr-Latn-CS"/>
              </w:rPr>
              <w:t>Количина</w:t>
            </w:r>
          </w:p>
        </w:tc>
      </w:tr>
      <w:tr>
        <w:tblPrEx>
          <w:tblCellMar>
            <w:top w:w="0" w:type="dxa"/>
            <w:left w:w="70" w:type="dxa"/>
            <w:bottom w:w="0" w:type="dxa"/>
            <w:right w:w="70" w:type="dxa"/>
          </w:tblCellMar>
        </w:tblPrEx>
        <w:trPr>
          <w:trHeight w:val="516" w:hRule="atLeast"/>
        </w:trPr>
        <w:tc>
          <w:tcPr>
            <w:tcW w:w="7318" w:type="dxa"/>
            <w:tcBorders>
              <w:top w:val="single" w:color="000000" w:sz="4" w:space="0"/>
              <w:left w:val="single" w:color="000000" w:sz="4" w:space="0"/>
            </w:tcBorders>
            <w:vAlign w:val="center"/>
          </w:tcPr>
          <w:p>
            <w:pPr>
              <w:spacing w:after="0"/>
              <w:rPr>
                <w:rFonts w:ascii="Arial" w:hAnsi="Arial" w:cs="Arial"/>
              </w:rPr>
            </w:pPr>
            <w:r>
              <w:rPr>
                <w:rFonts w:ascii="Arial" w:hAnsi="Arial" w:cs="Arial"/>
                <w:lang w:eastAsia="sr-Latn-CS"/>
              </w:rPr>
              <w:t>Камион аутосмећар: ФАП 1620 потисна плоча, запремина 15 м</w:t>
            </w:r>
            <w:r>
              <w:rPr>
                <w:rFonts w:ascii="Arial" w:hAnsi="Arial" w:cs="Arial"/>
                <w:vertAlign w:val="superscript"/>
                <w:lang w:eastAsia="sr-Latn-CS"/>
              </w:rPr>
              <w:t>3</w:t>
            </w:r>
          </w:p>
        </w:tc>
        <w:tc>
          <w:tcPr>
            <w:tcW w:w="1635" w:type="dxa"/>
            <w:tcBorders>
              <w:left w:val="single" w:color="000000" w:sz="4" w:space="0"/>
              <w:bottom w:val="single" w:color="000000" w:sz="4" w:space="0"/>
              <w:right w:val="single" w:color="000000" w:sz="4" w:space="0"/>
            </w:tcBorders>
            <w:vAlign w:val="center"/>
          </w:tcPr>
          <w:p>
            <w:pPr>
              <w:spacing w:after="0" w:line="480" w:lineRule="auto"/>
              <w:jc w:val="center"/>
              <w:rPr>
                <w:rFonts w:ascii="Arial" w:hAnsi="Arial" w:cs="Arial"/>
              </w:rPr>
            </w:pPr>
            <w:r>
              <w:rPr>
                <w:rFonts w:ascii="Arial" w:hAnsi="Arial" w:cs="Arial"/>
                <w:lang w:eastAsia="sr-Latn-CS"/>
              </w:rPr>
              <w:t>2</w:t>
            </w:r>
          </w:p>
        </w:tc>
      </w:tr>
      <w:tr>
        <w:tblPrEx>
          <w:tblCellMar>
            <w:top w:w="0" w:type="dxa"/>
            <w:left w:w="70" w:type="dxa"/>
            <w:bottom w:w="0" w:type="dxa"/>
            <w:right w:w="70" w:type="dxa"/>
          </w:tblCellMar>
        </w:tblPrEx>
        <w:trPr>
          <w:trHeight w:val="436" w:hRule="atLeast"/>
        </w:trPr>
        <w:tc>
          <w:tcPr>
            <w:tcW w:w="7318" w:type="dxa"/>
            <w:tcBorders>
              <w:top w:val="single" w:color="000000" w:sz="4" w:space="0"/>
              <w:left w:val="single" w:color="000000" w:sz="4" w:space="0"/>
            </w:tcBorders>
            <w:vAlign w:val="center"/>
          </w:tcPr>
          <w:p>
            <w:pPr>
              <w:spacing w:after="0"/>
              <w:rPr>
                <w:rFonts w:ascii="Arial" w:hAnsi="Arial" w:cs="Arial"/>
              </w:rPr>
            </w:pPr>
            <w:r>
              <w:rPr>
                <w:rFonts w:ascii="Arial" w:hAnsi="Arial" w:cs="Arial"/>
                <w:lang w:eastAsia="sr-Latn-CS"/>
              </w:rPr>
              <w:t>Камион аутосмећар: ИВЕ</w:t>
            </w:r>
            <w:r>
              <w:rPr>
                <w:rFonts w:ascii="Arial" w:hAnsi="Arial" w:cs="Arial"/>
                <w:lang w:val="sr-Cyrl-RS" w:eastAsia="sr-Latn-CS"/>
              </w:rPr>
              <w:t>К</w:t>
            </w:r>
            <w:r>
              <w:rPr>
                <w:rFonts w:ascii="Arial" w:hAnsi="Arial" w:cs="Arial"/>
                <w:lang w:eastAsia="sr-Latn-CS"/>
              </w:rPr>
              <w:t>О МЛ180Е24 потисна плоча, запремина 14 м</w:t>
            </w:r>
            <w:r>
              <w:rPr>
                <w:rFonts w:ascii="Arial" w:hAnsi="Arial" w:cs="Arial"/>
                <w:vertAlign w:val="superscript"/>
                <w:lang w:eastAsia="sr-Latn-CS"/>
              </w:rPr>
              <w:t>3</w:t>
            </w:r>
          </w:p>
        </w:tc>
        <w:tc>
          <w:tcPr>
            <w:tcW w:w="1635" w:type="dxa"/>
            <w:tcBorders>
              <w:left w:val="single" w:color="000000" w:sz="4" w:space="0"/>
              <w:bottom w:val="single" w:color="000000" w:sz="4" w:space="0"/>
              <w:right w:val="single" w:color="000000" w:sz="4" w:space="0"/>
            </w:tcBorders>
            <w:vAlign w:val="center"/>
          </w:tcPr>
          <w:p>
            <w:pPr>
              <w:spacing w:after="0" w:line="480" w:lineRule="auto"/>
              <w:jc w:val="center"/>
              <w:rPr>
                <w:rFonts w:ascii="Arial" w:hAnsi="Arial" w:cs="Arial"/>
              </w:rPr>
            </w:pPr>
            <w:r>
              <w:rPr>
                <w:rFonts w:ascii="Arial" w:hAnsi="Arial" w:cs="Arial"/>
                <w:lang w:eastAsia="sr-Latn-CS"/>
              </w:rPr>
              <w:t>1</w:t>
            </w:r>
          </w:p>
        </w:tc>
      </w:tr>
      <w:tr>
        <w:tblPrEx>
          <w:tblCellMar>
            <w:top w:w="0" w:type="dxa"/>
            <w:left w:w="70" w:type="dxa"/>
            <w:bottom w:w="0" w:type="dxa"/>
            <w:right w:w="70" w:type="dxa"/>
          </w:tblCellMar>
        </w:tblPrEx>
        <w:trPr>
          <w:trHeight w:val="400" w:hRule="atLeast"/>
        </w:trPr>
        <w:tc>
          <w:tcPr>
            <w:tcW w:w="7318" w:type="dxa"/>
            <w:tcBorders>
              <w:top w:val="single" w:color="000000" w:sz="4" w:space="0"/>
              <w:left w:val="single" w:color="000000" w:sz="4" w:space="0"/>
            </w:tcBorders>
            <w:vAlign w:val="center"/>
          </w:tcPr>
          <w:p>
            <w:pPr>
              <w:spacing w:after="0"/>
              <w:rPr>
                <w:rFonts w:ascii="Arial" w:hAnsi="Arial" w:cs="Arial"/>
              </w:rPr>
            </w:pPr>
            <w:r>
              <w:rPr>
                <w:rFonts w:ascii="Arial" w:hAnsi="Arial" w:cs="Arial"/>
                <w:lang w:eastAsia="sr-Latn-CS"/>
              </w:rPr>
              <w:t>Камион аутосмећар: МЕРЦЕДЕС БЕНЗ 2628, рото преса, запремина 15 м</w:t>
            </w:r>
            <w:r>
              <w:rPr>
                <w:rFonts w:ascii="Arial" w:hAnsi="Arial" w:cs="Arial"/>
                <w:vertAlign w:val="superscript"/>
                <w:lang w:eastAsia="sr-Latn-CS"/>
              </w:rPr>
              <w:t>3</w:t>
            </w:r>
          </w:p>
        </w:tc>
        <w:tc>
          <w:tcPr>
            <w:tcW w:w="1635" w:type="dxa"/>
            <w:tcBorders>
              <w:left w:val="single" w:color="000000" w:sz="4" w:space="0"/>
              <w:bottom w:val="single" w:color="000000" w:sz="4" w:space="0"/>
              <w:right w:val="single" w:color="000000" w:sz="4" w:space="0"/>
            </w:tcBorders>
            <w:vAlign w:val="center"/>
          </w:tcPr>
          <w:p>
            <w:pPr>
              <w:spacing w:after="0" w:line="480" w:lineRule="auto"/>
              <w:jc w:val="center"/>
              <w:rPr>
                <w:rFonts w:ascii="Arial" w:hAnsi="Arial" w:cs="Arial"/>
              </w:rPr>
            </w:pPr>
            <w:r>
              <w:rPr>
                <w:rFonts w:ascii="Arial" w:hAnsi="Arial" w:cs="Arial"/>
                <w:lang w:eastAsia="sr-Latn-CS"/>
              </w:rPr>
              <w:t>1</w:t>
            </w:r>
          </w:p>
        </w:tc>
      </w:tr>
      <w:tr>
        <w:tblPrEx>
          <w:tblCellMar>
            <w:top w:w="0" w:type="dxa"/>
            <w:left w:w="70" w:type="dxa"/>
            <w:bottom w:w="0" w:type="dxa"/>
            <w:right w:w="70" w:type="dxa"/>
          </w:tblCellMar>
        </w:tblPrEx>
        <w:trPr>
          <w:trHeight w:val="333" w:hRule="atLeast"/>
        </w:trPr>
        <w:tc>
          <w:tcPr>
            <w:tcW w:w="7318" w:type="dxa"/>
            <w:tcBorders>
              <w:top w:val="single" w:color="000000" w:sz="4" w:space="0"/>
              <w:left w:val="single" w:color="000000" w:sz="4" w:space="0"/>
              <w:bottom w:val="single" w:color="000000" w:sz="4" w:space="0"/>
            </w:tcBorders>
            <w:vAlign w:val="center"/>
          </w:tcPr>
          <w:p>
            <w:pPr>
              <w:spacing w:after="0"/>
              <w:rPr>
                <w:rFonts w:ascii="Arial" w:hAnsi="Arial" w:cs="Arial"/>
              </w:rPr>
            </w:pPr>
            <w:r>
              <w:rPr>
                <w:rFonts w:ascii="Arial" w:hAnsi="Arial" w:cs="Arial"/>
                <w:lang w:eastAsia="sr-Latn-CS"/>
              </w:rPr>
              <w:t>Камион аутосмећар: МЕРЦЕДЕС БЕНЗ 1824, потисна плоча,запремина 15 м</w:t>
            </w:r>
            <w:r>
              <w:rPr>
                <w:rFonts w:ascii="Arial" w:hAnsi="Arial" w:cs="Arial"/>
                <w:vertAlign w:val="superscript"/>
                <w:lang w:eastAsia="sr-Latn-CS"/>
              </w:rPr>
              <w:t>3</w:t>
            </w:r>
          </w:p>
        </w:tc>
        <w:tc>
          <w:tcPr>
            <w:tcW w:w="1635" w:type="dxa"/>
            <w:tcBorders>
              <w:left w:val="single" w:color="000000" w:sz="4" w:space="0"/>
              <w:bottom w:val="single" w:color="000000" w:sz="4" w:space="0"/>
              <w:right w:val="single" w:color="000000" w:sz="4" w:space="0"/>
            </w:tcBorders>
            <w:vAlign w:val="center"/>
          </w:tcPr>
          <w:p>
            <w:pPr>
              <w:spacing w:after="0" w:line="480" w:lineRule="auto"/>
              <w:jc w:val="center"/>
              <w:rPr>
                <w:rFonts w:ascii="Arial" w:hAnsi="Arial" w:cs="Arial"/>
              </w:rPr>
            </w:pPr>
            <w:r>
              <w:rPr>
                <w:rFonts w:ascii="Arial" w:hAnsi="Arial" w:cs="Arial"/>
                <w:lang w:eastAsia="sr-Latn-CS"/>
              </w:rPr>
              <w:t>1</w:t>
            </w:r>
          </w:p>
        </w:tc>
      </w:tr>
      <w:tr>
        <w:tblPrEx>
          <w:tblCellMar>
            <w:top w:w="0" w:type="dxa"/>
            <w:left w:w="70" w:type="dxa"/>
            <w:bottom w:w="0" w:type="dxa"/>
            <w:right w:w="70" w:type="dxa"/>
          </w:tblCellMar>
        </w:tblPrEx>
        <w:trPr>
          <w:trHeight w:val="296" w:hRule="atLeast"/>
        </w:trPr>
        <w:tc>
          <w:tcPr>
            <w:tcW w:w="7318" w:type="dxa"/>
            <w:tcBorders>
              <w:top w:val="single" w:color="000000" w:sz="4" w:space="0"/>
              <w:left w:val="single" w:color="000000" w:sz="4" w:space="0"/>
              <w:bottom w:val="single" w:color="000000" w:sz="4" w:space="0"/>
            </w:tcBorders>
            <w:vAlign w:val="center"/>
          </w:tcPr>
          <w:p>
            <w:pPr>
              <w:spacing w:after="0"/>
              <w:rPr>
                <w:rFonts w:ascii="Arial" w:hAnsi="Arial" w:cs="Arial"/>
              </w:rPr>
            </w:pPr>
            <w:r>
              <w:rPr>
                <w:rFonts w:ascii="Arial" w:hAnsi="Arial" w:cs="Arial"/>
                <w:lang w:eastAsia="sr-Latn-CS"/>
              </w:rPr>
              <w:t>Камион аутосмећар: МЕРЦЕДЕС АТЕГО 1828 , рото преса, запремина 12 м</w:t>
            </w:r>
            <w:r>
              <w:rPr>
                <w:rFonts w:ascii="Arial" w:hAnsi="Arial" w:cs="Arial"/>
                <w:vertAlign w:val="superscript"/>
                <w:lang w:eastAsia="sr-Latn-CS"/>
              </w:rPr>
              <w:t>3</w:t>
            </w:r>
          </w:p>
        </w:tc>
        <w:tc>
          <w:tcPr>
            <w:tcW w:w="1635" w:type="dxa"/>
            <w:tcBorders>
              <w:left w:val="single" w:color="000000" w:sz="4" w:space="0"/>
              <w:bottom w:val="single" w:color="000000" w:sz="4" w:space="0"/>
              <w:right w:val="single" w:color="000000" w:sz="4" w:space="0"/>
            </w:tcBorders>
            <w:vAlign w:val="center"/>
          </w:tcPr>
          <w:p>
            <w:pPr>
              <w:spacing w:after="0" w:line="480" w:lineRule="auto"/>
              <w:jc w:val="center"/>
              <w:rPr>
                <w:rFonts w:ascii="Arial" w:hAnsi="Arial" w:cs="Arial"/>
              </w:rPr>
            </w:pPr>
            <w:r>
              <w:rPr>
                <w:rFonts w:ascii="Arial" w:hAnsi="Arial" w:cs="Arial"/>
                <w:lang w:eastAsia="sr-Latn-CS"/>
              </w:rPr>
              <w:t>1</w:t>
            </w:r>
          </w:p>
        </w:tc>
      </w:tr>
      <w:tr>
        <w:tblPrEx>
          <w:tblCellMar>
            <w:top w:w="0" w:type="dxa"/>
            <w:left w:w="70" w:type="dxa"/>
            <w:bottom w:w="0" w:type="dxa"/>
            <w:right w:w="70" w:type="dxa"/>
          </w:tblCellMar>
        </w:tblPrEx>
        <w:trPr>
          <w:trHeight w:val="405" w:hRule="atLeast"/>
        </w:trPr>
        <w:tc>
          <w:tcPr>
            <w:tcW w:w="7318" w:type="dxa"/>
            <w:tcBorders>
              <w:top w:val="single" w:color="000000" w:sz="4" w:space="0"/>
              <w:left w:val="single" w:color="000000" w:sz="4" w:space="0"/>
              <w:bottom w:val="single" w:color="000000" w:sz="4" w:space="0"/>
            </w:tcBorders>
            <w:vAlign w:val="center"/>
          </w:tcPr>
          <w:p>
            <w:pPr>
              <w:spacing w:after="0"/>
              <w:rPr>
                <w:rFonts w:ascii="Arial" w:hAnsi="Arial" w:cs="Arial"/>
              </w:rPr>
            </w:pPr>
            <w:r>
              <w:rPr>
                <w:rFonts w:ascii="Arial" w:hAnsi="Arial" w:cs="Arial"/>
                <w:lang w:eastAsia="sr-Latn-CS"/>
              </w:rPr>
              <w:t>Камион аутоподизач - ИВЕ</w:t>
            </w:r>
            <w:r>
              <w:rPr>
                <w:rFonts w:ascii="Arial" w:hAnsi="Arial" w:cs="Arial"/>
                <w:lang w:val="sr-Cyrl-RS" w:eastAsia="sr-Latn-CS"/>
              </w:rPr>
              <w:t>К</w:t>
            </w:r>
            <w:r>
              <w:rPr>
                <w:rFonts w:ascii="Arial" w:hAnsi="Arial" w:cs="Arial"/>
                <w:lang w:eastAsia="sr-Latn-CS"/>
              </w:rPr>
              <w:t>О МЛ120Е18 носивост: контејнер 5 м</w:t>
            </w:r>
            <w:r>
              <w:rPr>
                <w:rFonts w:ascii="Arial" w:hAnsi="Arial" w:cs="Arial"/>
                <w:vertAlign w:val="superscript"/>
                <w:lang w:eastAsia="sr-Latn-CS"/>
              </w:rPr>
              <w:t>3</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after="0" w:line="480" w:lineRule="auto"/>
              <w:jc w:val="center"/>
              <w:rPr>
                <w:rFonts w:ascii="Arial" w:hAnsi="Arial" w:cs="Arial"/>
              </w:rPr>
            </w:pPr>
            <w:r>
              <w:rPr>
                <w:rFonts w:ascii="Arial" w:hAnsi="Arial" w:cs="Arial"/>
                <w:lang w:eastAsia="sr-Latn-CS"/>
              </w:rPr>
              <w:t>1</w:t>
            </w:r>
          </w:p>
        </w:tc>
      </w:tr>
      <w:tr>
        <w:tblPrEx>
          <w:tblCellMar>
            <w:top w:w="0" w:type="dxa"/>
            <w:left w:w="70" w:type="dxa"/>
            <w:bottom w:w="0" w:type="dxa"/>
            <w:right w:w="70" w:type="dxa"/>
          </w:tblCellMar>
        </w:tblPrEx>
        <w:trPr>
          <w:trHeight w:val="522" w:hRule="atLeast"/>
        </w:trPr>
        <w:tc>
          <w:tcPr>
            <w:tcW w:w="7318" w:type="dxa"/>
            <w:tcBorders>
              <w:top w:val="single" w:color="000000" w:sz="4" w:space="0"/>
              <w:left w:val="single" w:color="000000" w:sz="4" w:space="0"/>
              <w:bottom w:val="single" w:color="000000" w:sz="4" w:space="0"/>
            </w:tcBorders>
            <w:vAlign w:val="center"/>
          </w:tcPr>
          <w:p>
            <w:pPr>
              <w:spacing w:after="0"/>
              <w:rPr>
                <w:rFonts w:ascii="Arial" w:hAnsi="Arial" w:cs="Arial"/>
              </w:rPr>
            </w:pPr>
            <w:r>
              <w:rPr>
                <w:rFonts w:ascii="Arial" w:hAnsi="Arial" w:cs="Arial"/>
                <w:lang w:eastAsia="sr-Latn-CS"/>
              </w:rPr>
              <w:t xml:space="preserve">Камион аутосмећар - </w:t>
            </w:r>
            <w:r>
              <w:rPr>
                <w:rFonts w:ascii="Arial" w:hAnsi="Arial" w:cs="Arial"/>
              </w:rPr>
              <w:t>РЕНАУЛТ-СЕМАТ</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after="0" w:line="480" w:lineRule="auto"/>
              <w:jc w:val="center"/>
              <w:rPr>
                <w:rFonts w:ascii="Arial" w:hAnsi="Arial" w:cs="Arial"/>
              </w:rPr>
            </w:pPr>
            <w:r>
              <w:rPr>
                <w:rFonts w:ascii="Arial" w:hAnsi="Arial" w:cs="Arial"/>
                <w:lang w:eastAsia="sr-Latn-CS"/>
              </w:rPr>
              <w:t>1</w:t>
            </w:r>
          </w:p>
        </w:tc>
      </w:tr>
    </w:tbl>
    <w:p>
      <w:pPr>
        <w:autoSpaceDE w:val="0"/>
        <w:spacing w:before="240" w:after="120"/>
        <w:jc w:val="both"/>
        <w:rPr>
          <w:rFonts w:ascii="Arial" w:hAnsi="Arial" w:cs="Arial"/>
        </w:rPr>
      </w:pPr>
      <w:r>
        <w:rPr>
          <w:rFonts w:ascii="Arial" w:hAnsi="Arial" w:cs="Arial"/>
          <w:color w:val="000000"/>
          <w:lang w:val="sr-Cyrl-RS"/>
        </w:rPr>
        <w:t>Тело несанитарне депоније се редовно покрива инертним материјалом тј. земљом која се ископава са брда,а које се налази поред саме депоније.</w:t>
      </w:r>
      <w:r>
        <w:rPr>
          <w:rFonts w:ascii="Arial" w:hAnsi="Arial" w:cs="Arial"/>
          <w:color w:val="000000"/>
          <w:lang w:val="sr-Latn-RS"/>
        </w:rPr>
        <w:t>Такође у сушном периоду вршимо и залива</w:t>
      </w:r>
      <w:r>
        <w:rPr>
          <w:rFonts w:ascii="Arial" w:hAnsi="Arial" w:cs="Arial"/>
          <w:color w:val="000000"/>
          <w:lang w:val="sr-Cyrl-RS"/>
        </w:rPr>
        <w:t>ње депоније водом.</w:t>
      </w:r>
    </w:p>
    <w:p>
      <w:pPr>
        <w:autoSpaceDE w:val="0"/>
        <w:spacing w:before="240" w:after="120"/>
        <w:jc w:val="both"/>
        <w:rPr>
          <w:rFonts w:ascii="Arial" w:hAnsi="Arial" w:cs="Arial"/>
        </w:rPr>
      </w:pPr>
      <w:r>
        <w:rPr>
          <w:rFonts w:ascii="Arial" w:hAnsi="Arial" w:cs="Arial"/>
          <w:color w:val="000000"/>
          <w:lang w:val="sr-Cyrl-RS"/>
        </w:rPr>
        <w:t>По Закону о управљању отпадом и у складу са законском регулативом ЈКП „3</w:t>
      </w:r>
      <w:r>
        <w:rPr>
          <w:rFonts w:hint="default" w:ascii="Arial" w:hAnsi="Arial" w:cs="Arial"/>
          <w:color w:val="000000"/>
          <w:lang w:val="sr-Cyrl-RS"/>
        </w:rPr>
        <w:t>.</w:t>
      </w:r>
      <w:r>
        <w:rPr>
          <w:rFonts w:ascii="Arial" w:hAnsi="Arial" w:cs="Arial"/>
          <w:color w:val="000000"/>
          <w:lang w:val="sr-Cyrl-RS"/>
        </w:rPr>
        <w:t xml:space="preserve"> октобар“ је урадио следећа документа :</w:t>
      </w:r>
    </w:p>
    <w:p>
      <w:pPr>
        <w:pStyle w:val="12"/>
        <w:ind w:left="220" w:hanging="220" w:hangingChars="100"/>
        <w:rPr>
          <w:rFonts w:ascii="Arial" w:hAnsi="Arial" w:cs="Arial"/>
          <w:sz w:val="22"/>
          <w:szCs w:val="22"/>
        </w:rPr>
      </w:pPr>
      <w:r>
        <w:rPr>
          <w:rFonts w:ascii="Arial" w:hAnsi="Arial" w:cs="Arial"/>
          <w:sz w:val="22"/>
          <w:szCs w:val="22"/>
          <w:lang w:val="sr-Cyrl-RS"/>
        </w:rPr>
        <w:t>1) Радни план постројења са програмом корективних мера и динамиком прилагођавања рада постројења</w:t>
      </w:r>
    </w:p>
    <w:p>
      <w:pPr>
        <w:pStyle w:val="12"/>
        <w:rPr>
          <w:rFonts w:ascii="Arial" w:hAnsi="Arial" w:cs="Arial"/>
          <w:sz w:val="22"/>
          <w:szCs w:val="22"/>
          <w:lang w:val="sr-Cyrl-RS"/>
        </w:rPr>
      </w:pPr>
      <w:r>
        <w:rPr>
          <w:rFonts w:ascii="Arial" w:hAnsi="Arial" w:cs="Arial"/>
          <w:sz w:val="22"/>
          <w:szCs w:val="22"/>
          <w:lang w:val="sr-Cyrl-RS"/>
        </w:rPr>
        <w:t xml:space="preserve">2) План прилагођавања постројења несанитарне депоније Бор </w:t>
      </w:r>
    </w:p>
    <w:p>
      <w:pPr>
        <w:pStyle w:val="12"/>
        <w:rPr>
          <w:rFonts w:ascii="Arial" w:hAnsi="Arial" w:cs="Arial"/>
          <w:sz w:val="22"/>
          <w:szCs w:val="22"/>
          <w:lang w:val="sr-Cyrl-RS"/>
        </w:rPr>
      </w:pPr>
      <w:r>
        <w:rPr>
          <w:rFonts w:ascii="Arial" w:hAnsi="Arial" w:cs="Arial"/>
          <w:sz w:val="22"/>
          <w:szCs w:val="22"/>
          <w:lang w:val="sr-Cyrl-RS"/>
        </w:rPr>
        <w:t>3) План управљања отпадом  ЈКП “3</w:t>
      </w:r>
      <w:r>
        <w:rPr>
          <w:rFonts w:hint="default" w:ascii="Arial" w:hAnsi="Arial" w:cs="Arial"/>
          <w:sz w:val="22"/>
          <w:szCs w:val="22"/>
          <w:lang w:val="sr-Cyrl-RS"/>
        </w:rPr>
        <w:t>.</w:t>
      </w:r>
      <w:r>
        <w:rPr>
          <w:rFonts w:ascii="Arial" w:hAnsi="Arial" w:cs="Arial"/>
          <w:sz w:val="22"/>
          <w:szCs w:val="22"/>
          <w:lang w:val="sr-Cyrl-RS"/>
        </w:rPr>
        <w:t xml:space="preserve"> октобар” Бор</w:t>
      </w:r>
    </w:p>
    <w:p>
      <w:pPr>
        <w:pStyle w:val="12"/>
        <w:rPr>
          <w:rFonts w:ascii="Arial" w:hAnsi="Arial" w:cs="Arial"/>
          <w:lang w:val="sr-Cyrl-RS"/>
        </w:rPr>
      </w:pPr>
    </w:p>
    <w:p>
      <w:pPr>
        <w:jc w:val="both"/>
        <w:rPr>
          <w:rFonts w:ascii="Arial" w:hAnsi="Arial" w:cs="Arial"/>
        </w:rPr>
      </w:pPr>
      <w:r>
        <w:rPr>
          <w:rFonts w:ascii="Arial" w:hAnsi="Arial" w:cs="Arial"/>
        </w:rPr>
        <w:t>УПРАВЉАЊЕ ОПАСНИМ ОТПАДОМ И ОТПАДОМ ПОСЕБНИХ ТОКОВА -</w:t>
      </w:r>
      <w:r>
        <w:rPr>
          <w:rFonts w:hint="default" w:ascii="Arial" w:hAnsi="Arial" w:cs="Arial"/>
          <w:lang w:val="sr-Cyrl-RS"/>
        </w:rPr>
        <w:t xml:space="preserve"> </w:t>
      </w:r>
      <w:r>
        <w:rPr>
          <w:rFonts w:ascii="Arial" w:hAnsi="Arial" w:cs="Arial"/>
        </w:rPr>
        <w:t>Јавно комунално предузеће „</w:t>
      </w:r>
      <w:r>
        <w:rPr>
          <w:rFonts w:ascii="Arial" w:hAnsi="Arial" w:cs="Arial"/>
          <w:lang w:val="sr-Cyrl-RS"/>
        </w:rPr>
        <w:t>3 октобар</w:t>
      </w:r>
      <w:r>
        <w:rPr>
          <w:rFonts w:ascii="Arial" w:hAnsi="Arial" w:cs="Arial"/>
        </w:rPr>
        <w:t xml:space="preserve">’‘ </w:t>
      </w:r>
      <w:r>
        <w:rPr>
          <w:rFonts w:ascii="Arial" w:hAnsi="Arial" w:cs="Arial"/>
          <w:lang w:val="sr-Cyrl-RS"/>
        </w:rPr>
        <w:t>Бор</w:t>
      </w:r>
      <w:r>
        <w:rPr>
          <w:rFonts w:ascii="Arial" w:hAnsi="Arial" w:cs="Arial"/>
        </w:rPr>
        <w:t xml:space="preserve"> сакупља само неопасни отпад. Већ је раније наведено да у  </w:t>
      </w:r>
      <w:r>
        <w:rPr>
          <w:rFonts w:ascii="Arial" w:hAnsi="Arial" w:cs="Arial"/>
          <w:lang w:val="sr-Cyrl-RS"/>
        </w:rPr>
        <w:t>граду Бору</w:t>
      </w:r>
      <w:r>
        <w:rPr>
          <w:rFonts w:ascii="Arial" w:hAnsi="Arial" w:cs="Arial"/>
        </w:rPr>
        <w:t xml:space="preserve"> није урађен и спроведен програм сакупљања кућног опасног отпада. </w:t>
      </w:r>
      <w:r>
        <w:rPr>
          <w:rFonts w:ascii="Arial" w:hAnsi="Arial" w:cs="Arial"/>
          <w:lang w:val="sr-Cyrl-RS"/>
        </w:rPr>
        <w:t>Град Бор</w:t>
      </w:r>
      <w:r>
        <w:rPr>
          <w:rFonts w:ascii="Arial" w:hAnsi="Arial" w:cs="Arial"/>
        </w:rPr>
        <w:t xml:space="preserve"> и даље нема обезбеђене услове за управљање отпадом посебних токова из домаћинстава, у коме је највећи део са карактеристикама опасног отпада, па се он одлаже на депонију. </w:t>
      </w:r>
    </w:p>
    <w:p>
      <w:pPr>
        <w:jc w:val="both"/>
      </w:pPr>
      <w:r>
        <w:rPr>
          <w:rFonts w:ascii="Arial" w:hAnsi="Arial" w:cs="Arial"/>
        </w:rPr>
        <w:t xml:space="preserve">ПОДАЦИ О НЕУРЕЂЕНИМ СМЕТЛИШТИМА  На територији </w:t>
      </w:r>
      <w:r>
        <w:rPr>
          <w:rFonts w:ascii="Arial" w:hAnsi="Arial" w:cs="Arial"/>
          <w:lang w:val="sr-Cyrl-RS"/>
        </w:rPr>
        <w:t>града Бора</w:t>
      </w:r>
      <w:r>
        <w:rPr>
          <w:rFonts w:ascii="Arial" w:hAnsi="Arial" w:cs="Arial"/>
        </w:rPr>
        <w:t>, и поред успостављеног система саскупљања отпада, један део грађана свој отпад одлаже на јавним површинама које за то нису предвиђене, и на тај начин формира дивље депоније - неуређена сметлишта. На тим локацијама углавном је одложен кабасти кућни отпад, баштенски отпад, затим шут и инертни отпад. Све локације су евидентиране од стране „</w:t>
      </w:r>
      <w:r>
        <w:rPr>
          <w:rFonts w:ascii="Arial" w:hAnsi="Arial" w:cs="Arial"/>
          <w:lang w:val="sr-Cyrl-RS"/>
        </w:rPr>
        <w:t xml:space="preserve">Канцеларије за заштиту животне средине“ града Бора </w:t>
      </w:r>
      <w:r>
        <w:rPr>
          <w:rFonts w:ascii="Arial" w:hAnsi="Arial" w:cs="Arial"/>
        </w:rPr>
        <w:t>по чијем налогу Јавно комунално предузеће „</w:t>
      </w:r>
      <w:r>
        <w:rPr>
          <w:rFonts w:ascii="Arial" w:hAnsi="Arial" w:cs="Arial"/>
          <w:lang w:val="sr-Cyrl-RS"/>
        </w:rPr>
        <w:t>3</w:t>
      </w:r>
      <w:r>
        <w:rPr>
          <w:rFonts w:hint="default" w:ascii="Arial" w:hAnsi="Arial" w:cs="Arial"/>
          <w:lang w:val="sr-Cyrl-RS"/>
        </w:rPr>
        <w:t>.</w:t>
      </w:r>
      <w:r>
        <w:rPr>
          <w:rFonts w:ascii="Arial" w:hAnsi="Arial" w:cs="Arial"/>
          <w:lang w:val="sr-Cyrl-RS"/>
        </w:rPr>
        <w:t xml:space="preserve"> октобар</w:t>
      </w:r>
      <w:r>
        <w:rPr>
          <w:rFonts w:ascii="Arial" w:hAnsi="Arial" w:cs="Arial"/>
        </w:rPr>
        <w:t xml:space="preserve">’‘ </w:t>
      </w:r>
      <w:r>
        <w:rPr>
          <w:rFonts w:ascii="Arial" w:hAnsi="Arial" w:cs="Arial"/>
          <w:lang w:val="sr-Cyrl-RS"/>
        </w:rPr>
        <w:t>Бор</w:t>
      </w:r>
      <w:r>
        <w:rPr>
          <w:rFonts w:ascii="Arial" w:hAnsi="Arial" w:cs="Arial"/>
        </w:rPr>
        <w:t xml:space="preserve"> врши њихово уклањање. Сав отпад се односи на </w:t>
      </w:r>
      <w:r>
        <w:rPr>
          <w:rFonts w:ascii="Arial" w:hAnsi="Arial" w:cs="Arial"/>
          <w:lang w:val="sr-Cyrl-RS"/>
        </w:rPr>
        <w:t xml:space="preserve">несанитарну </w:t>
      </w:r>
      <w:r>
        <w:rPr>
          <w:rFonts w:ascii="Arial" w:hAnsi="Arial" w:cs="Arial"/>
        </w:rPr>
        <w:t xml:space="preserve"> депонију </w:t>
      </w:r>
      <w:r>
        <w:rPr>
          <w:rFonts w:ascii="Arial" w:hAnsi="Arial" w:cs="Arial"/>
          <w:lang w:val="sr-Cyrl-RS"/>
        </w:rPr>
        <w:t>града Бора</w:t>
      </w:r>
      <w:r>
        <w:rPr>
          <w:rFonts w:ascii="Arial" w:hAnsi="Arial" w:cs="Arial"/>
        </w:rPr>
        <w:t>. Према подацима Јавног комуналног предузећ</w:t>
      </w:r>
      <w:r>
        <w:rPr>
          <w:rFonts w:ascii="Arial" w:hAnsi="Arial" w:cs="Arial"/>
          <w:lang w:val="sr-Cyrl-RS"/>
        </w:rPr>
        <w:t>а</w:t>
      </w:r>
      <w:r>
        <w:rPr>
          <w:rFonts w:hint="default" w:ascii="Arial" w:hAnsi="Arial" w:cs="Arial"/>
          <w:lang w:val="sr-Cyrl-RS"/>
        </w:rPr>
        <w:t xml:space="preserve"> </w:t>
      </w:r>
      <w:r>
        <w:rPr>
          <w:rFonts w:ascii="Arial" w:hAnsi="Arial" w:cs="Arial"/>
        </w:rPr>
        <w:t>„</w:t>
      </w:r>
      <w:r>
        <w:rPr>
          <w:rFonts w:ascii="Arial" w:hAnsi="Arial" w:cs="Arial"/>
          <w:lang w:val="sr-Cyrl-RS"/>
        </w:rPr>
        <w:t>3</w:t>
      </w:r>
      <w:r>
        <w:rPr>
          <w:rFonts w:hint="default" w:ascii="Arial" w:hAnsi="Arial" w:cs="Arial"/>
          <w:lang w:val="sr-Cyrl-RS"/>
        </w:rPr>
        <w:t>.</w:t>
      </w:r>
      <w:r>
        <w:rPr>
          <w:rFonts w:ascii="Arial" w:hAnsi="Arial" w:cs="Arial"/>
          <w:lang w:val="sr-Cyrl-RS"/>
        </w:rPr>
        <w:t xml:space="preserve"> октобар</w:t>
      </w:r>
      <w:r>
        <w:rPr>
          <w:rFonts w:ascii="Arial" w:hAnsi="Arial" w:cs="Arial"/>
        </w:rPr>
        <w:t xml:space="preserve">’‘ </w:t>
      </w:r>
      <w:r>
        <w:rPr>
          <w:rFonts w:ascii="Arial" w:hAnsi="Arial" w:cs="Arial"/>
          <w:lang w:val="sr-Cyrl-RS"/>
        </w:rPr>
        <w:t>Бор.</w:t>
      </w:r>
      <w:r>
        <w:rPr>
          <w:rFonts w:hint="default" w:ascii="Arial" w:hAnsi="Arial" w:cs="Arial"/>
          <w:lang w:val="sr-Cyrl-RS"/>
        </w:rPr>
        <w:t xml:space="preserve"> </w:t>
      </w:r>
      <w:r>
        <w:rPr>
          <w:rFonts w:ascii="Arial" w:hAnsi="Arial" w:cs="Arial"/>
          <w:lang w:val="sr-Cyrl-RS"/>
        </w:rPr>
        <w:t xml:space="preserve">Укупан број регистрованих </w:t>
      </w:r>
      <w:r>
        <w:rPr>
          <w:rFonts w:ascii="Arial" w:hAnsi="Arial" w:cs="Arial"/>
        </w:rPr>
        <w:t xml:space="preserve"> локациј</w:t>
      </w:r>
      <w:r>
        <w:rPr>
          <w:rFonts w:ascii="Arial" w:hAnsi="Arial" w:cs="Arial"/>
          <w:lang w:val="sr-Cyrl-RS"/>
        </w:rPr>
        <w:t xml:space="preserve">а дивљих депонија у Бору је </w:t>
      </w:r>
      <w:r>
        <w:rPr>
          <w:rFonts w:hint="default" w:ascii="Arial" w:hAnsi="Arial" w:cs="Arial"/>
          <w:lang w:val="sr-Cyrl-RS"/>
        </w:rPr>
        <w:t>70</w:t>
      </w:r>
      <w:r>
        <w:rPr>
          <w:rFonts w:ascii="Arial" w:hAnsi="Arial" w:cs="Arial"/>
          <w:lang w:val="sr-Cyrl-RS"/>
        </w:rPr>
        <w:t>.</w:t>
      </w:r>
      <w:r>
        <w:rPr>
          <w:rFonts w:hint="default" w:ascii="Arial" w:hAnsi="Arial" w:cs="Arial"/>
          <w:lang w:val="sr-Cyrl-RS"/>
        </w:rPr>
        <w:t xml:space="preserve"> </w:t>
      </w:r>
      <w:r>
        <w:rPr>
          <w:rFonts w:ascii="Arial" w:hAnsi="Arial" w:cs="Arial"/>
          <w:lang w:val="sr-Cyrl-RS"/>
        </w:rPr>
        <w:t>Ту спадају мале и велике дивље депоније које су углавном регистроване локације на којима грађани константно одлажу свој отпад.</w:t>
      </w:r>
      <w:r>
        <w:rPr>
          <w:rFonts w:ascii="Arial" w:hAnsi="Arial" w:cs="Arial"/>
        </w:rPr>
        <w:t xml:space="preserve"> </w:t>
      </w:r>
      <w:r>
        <w:rPr>
          <w:rFonts w:ascii="Arial" w:hAnsi="Arial" w:cs="Arial"/>
          <w:lang w:val="sr-Cyrl-RS"/>
        </w:rPr>
        <w:t xml:space="preserve">                                                                                                                                                                                                                                                                                    </w:t>
      </w:r>
    </w:p>
    <w:p>
      <w:pPr>
        <w:pStyle w:val="12"/>
        <w:rPr>
          <w:rFonts w:ascii="Arial" w:hAnsi="Arial" w:cs="Arial"/>
          <w:b/>
          <w:bCs/>
          <w:sz w:val="22"/>
          <w:szCs w:val="22"/>
          <w:lang w:val="sr-Cyrl-RS"/>
        </w:rPr>
      </w:pPr>
    </w:p>
    <w:p>
      <w:pPr>
        <w:pStyle w:val="12"/>
        <w:rPr>
          <w:rFonts w:ascii="Arial" w:hAnsi="Arial" w:cs="Arial"/>
          <w:b/>
          <w:bCs/>
          <w:sz w:val="22"/>
          <w:szCs w:val="22"/>
          <w:lang w:val="en-US"/>
        </w:rPr>
      </w:pPr>
      <w:r>
        <w:rPr>
          <w:rFonts w:ascii="Arial" w:hAnsi="Arial" w:cs="Arial"/>
          <w:b/>
          <w:bCs/>
          <w:sz w:val="22"/>
          <w:szCs w:val="22"/>
        </w:rPr>
        <w:t xml:space="preserve">8. ОЦЕНА СТАЊА </w:t>
      </w:r>
      <w:r>
        <w:rPr>
          <w:rFonts w:ascii="Arial" w:hAnsi="Arial" w:cs="Arial"/>
          <w:b/>
          <w:bCs/>
          <w:sz w:val="22"/>
          <w:szCs w:val="22"/>
          <w:lang w:val="sr-Cyrl-RS"/>
        </w:rPr>
        <w:t>И</w:t>
      </w:r>
      <w:r>
        <w:rPr>
          <w:rFonts w:ascii="Arial" w:hAnsi="Arial" w:cs="Arial"/>
          <w:b/>
          <w:bCs/>
          <w:sz w:val="22"/>
          <w:szCs w:val="22"/>
        </w:rPr>
        <w:t xml:space="preserve"> НАРЕДН</w:t>
      </w:r>
      <w:r>
        <w:rPr>
          <w:rFonts w:ascii="Arial" w:hAnsi="Arial" w:cs="Arial"/>
          <w:b/>
          <w:bCs/>
          <w:sz w:val="22"/>
          <w:szCs w:val="22"/>
          <w:lang w:val="sr-Cyrl-RS"/>
        </w:rPr>
        <w:t>И</w:t>
      </w:r>
      <w:r>
        <w:rPr>
          <w:rFonts w:ascii="Arial" w:hAnsi="Arial" w:cs="Arial"/>
          <w:b/>
          <w:bCs/>
          <w:sz w:val="22"/>
          <w:szCs w:val="22"/>
        </w:rPr>
        <w:t xml:space="preserve"> ЗАДАЦ</w:t>
      </w:r>
      <w:r>
        <w:rPr>
          <w:rFonts w:ascii="Arial" w:hAnsi="Arial" w:cs="Arial"/>
          <w:b/>
          <w:bCs/>
          <w:sz w:val="22"/>
          <w:szCs w:val="22"/>
          <w:lang w:val="sr-Cyrl-RS"/>
        </w:rPr>
        <w:t>И</w:t>
      </w:r>
      <w:r>
        <w:rPr>
          <w:rFonts w:ascii="Arial" w:hAnsi="Arial" w:cs="Arial"/>
          <w:b/>
          <w:bCs/>
          <w:sz w:val="22"/>
          <w:szCs w:val="22"/>
        </w:rPr>
        <w:t xml:space="preserve"> ОДНОСНО ПРЕДЛОГ МЕРА ЗА</w:t>
      </w:r>
      <w:r>
        <w:rPr>
          <w:rFonts w:ascii="Arial" w:hAnsi="Arial" w:cs="Arial"/>
          <w:b/>
          <w:bCs/>
          <w:sz w:val="22"/>
          <w:szCs w:val="22"/>
          <w:lang w:val="sr-Cyrl-RS"/>
        </w:rPr>
        <w:t xml:space="preserve">  </w:t>
      </w:r>
      <w:r>
        <w:rPr>
          <w:rFonts w:ascii="Arial" w:hAnsi="Arial" w:cs="Arial"/>
          <w:b/>
          <w:bCs/>
          <w:sz w:val="22"/>
          <w:szCs w:val="22"/>
        </w:rPr>
        <w:t>ПОБОЉШАЊЕ СТАЊА</w:t>
      </w:r>
    </w:p>
    <w:p>
      <w:pPr>
        <w:pStyle w:val="12"/>
        <w:rPr>
          <w:rFonts w:ascii="Arial" w:hAnsi="Arial" w:cs="Arial"/>
          <w:bCs/>
          <w:sz w:val="22"/>
          <w:szCs w:val="22"/>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Највећи проблем Предузећа је недостатак радника - директних извршилаца на пословима возача, руковаоца, радника на одржавању јавне хигијене и зеленила, радника на пословима сахрањивања. Наиме, природним одливом, Законом о максмиланом броју запослених у јавном сектроу, као и добровољним одласком радника из Предузећа, настала је ова ситуација са недостатком радника. Такође, изузетно је неповољна старосна структура запослених од којих велики број болује од хроничних болести које их практично чини психофизички неспособним за било какав захтевнији посао.</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rPr>
      </w:pPr>
      <w:r>
        <w:rPr>
          <w:rFonts w:ascii="Arial" w:hAnsi="Arial" w:cs="Arial"/>
          <w:bCs/>
          <w:color w:val="171717"/>
          <w:sz w:val="22"/>
          <w:szCs w:val="22"/>
        </w:rPr>
        <w:t>У 201</w:t>
      </w:r>
      <w:r>
        <w:rPr>
          <w:rFonts w:ascii="Arial" w:hAnsi="Arial" w:cs="Arial"/>
          <w:bCs/>
          <w:color w:val="171717"/>
          <w:sz w:val="22"/>
          <w:szCs w:val="22"/>
          <w:lang w:val="sr-Latn-RS"/>
        </w:rPr>
        <w:t>9</w:t>
      </w:r>
      <w:r>
        <w:rPr>
          <w:rFonts w:ascii="Arial" w:hAnsi="Arial" w:cs="Arial"/>
          <w:bCs/>
          <w:color w:val="171717"/>
          <w:sz w:val="22"/>
          <w:szCs w:val="22"/>
        </w:rPr>
        <w:t xml:space="preserve">. години </w:t>
      </w:r>
      <w:r>
        <w:rPr>
          <w:rFonts w:ascii="Arial" w:hAnsi="Arial" w:cs="Arial"/>
          <w:sz w:val="22"/>
          <w:szCs w:val="22"/>
          <w:lang w:val="sr-Cyrl-RS"/>
        </w:rPr>
        <w:t>Предузеће је имало у просеку на неодређено време 168 запослених (укључујући и директора Предузећа), обим послова и количина обављеног посла захтевају већи број запослених. Са даљом тендецијом одлазака запослених и отежаном процедуром пријема радника, доводи се у питање уредно и редовно вршење свих делатности које тренутно обавља ЈКП “3. октобар” Бор. Потребно је да се скупштинском одлуком града Бора измени Одлука о максималном броју запослених на неодређено време у систему локалне самоуправе општине Бор за 2017. годину (“Сл. лист општине Бор”, бр. 22/2017 од 15.11.2017. године) којом је предвиђено за ЈКП “3. октобар” Бор максималан број од 171 запослених на неодређено време, и да максималан број се предвидите на најмање 180 запослених на неодређено време, како би ово предузеће наставило са несметаним обављањем свих поверених и уговорених послова и делатности као и</w:t>
      </w:r>
      <w:r>
        <w:rPr>
          <w:rFonts w:ascii="Arial" w:hAnsi="Arial" w:cs="Arial"/>
          <w:bCs/>
          <w:color w:val="171717"/>
          <w:sz w:val="22"/>
          <w:szCs w:val="22"/>
        </w:rPr>
        <w:t xml:space="preserve"> обезбеђење континуираног</w:t>
      </w:r>
      <w:r>
        <w:rPr>
          <w:rFonts w:ascii="Arial" w:hAnsi="Arial" w:cs="Arial"/>
          <w:bCs/>
          <w:color w:val="171717"/>
          <w:sz w:val="22"/>
          <w:szCs w:val="22"/>
          <w:lang w:val="sr-Cyrl-RS"/>
        </w:rPr>
        <w:t xml:space="preserve"> </w:t>
      </w:r>
      <w:r>
        <w:rPr>
          <w:rFonts w:ascii="Arial" w:hAnsi="Arial" w:cs="Arial"/>
          <w:bCs/>
          <w:color w:val="171717"/>
          <w:sz w:val="22"/>
          <w:szCs w:val="22"/>
        </w:rPr>
        <w:t>обављања поверених комуналних делатности.</w:t>
      </w:r>
    </w:p>
    <w:p>
      <w:pPr>
        <w:pStyle w:val="12"/>
        <w:jc w:val="both"/>
        <w:rPr>
          <w:rFonts w:ascii="Arial" w:hAnsi="Arial" w:cs="Arial"/>
          <w:bCs/>
          <w:color w:val="171717"/>
          <w:sz w:val="22"/>
          <w:szCs w:val="22"/>
        </w:rPr>
      </w:pPr>
    </w:p>
    <w:p>
      <w:pPr>
        <w:pStyle w:val="12"/>
        <w:jc w:val="both"/>
        <w:rPr>
          <w:rFonts w:ascii="Arial" w:hAnsi="Arial" w:cs="Arial"/>
          <w:bCs/>
          <w:color w:val="171717"/>
          <w:sz w:val="22"/>
          <w:szCs w:val="22"/>
        </w:rPr>
      </w:pPr>
      <w:r>
        <w:rPr>
          <w:rFonts w:ascii="Arial" w:hAnsi="Arial" w:cs="Arial"/>
          <w:bCs/>
          <w:color w:val="171717"/>
          <w:sz w:val="22"/>
          <w:szCs w:val="22"/>
        </w:rPr>
        <w:t>Такође</w:t>
      </w:r>
      <w:r>
        <w:rPr>
          <w:rFonts w:ascii="Arial" w:hAnsi="Arial" w:cs="Arial"/>
          <w:bCs/>
          <w:color w:val="171717"/>
          <w:sz w:val="22"/>
          <w:szCs w:val="22"/>
          <w:lang w:val="sr-Cyrl-RS"/>
        </w:rPr>
        <w:t>,</w:t>
      </w:r>
      <w:r>
        <w:rPr>
          <w:rFonts w:ascii="Arial" w:hAnsi="Arial" w:cs="Arial"/>
          <w:bCs/>
          <w:color w:val="171717"/>
          <w:sz w:val="22"/>
          <w:szCs w:val="22"/>
        </w:rPr>
        <w:t xml:space="preserve"> један од приоритетних задатака Предузећа</w:t>
      </w:r>
      <w:r>
        <w:rPr>
          <w:rFonts w:ascii="Arial" w:hAnsi="Arial" w:cs="Arial"/>
          <w:bCs/>
          <w:color w:val="171717"/>
          <w:sz w:val="22"/>
          <w:szCs w:val="22"/>
          <w:lang w:val="sr-Cyrl-RS"/>
        </w:rPr>
        <w:t xml:space="preserve"> у извештајном периоду био</w:t>
      </w:r>
      <w:r>
        <w:rPr>
          <w:rFonts w:ascii="Arial" w:hAnsi="Arial" w:cs="Arial"/>
          <w:bCs/>
          <w:color w:val="171717"/>
          <w:sz w:val="22"/>
          <w:szCs w:val="22"/>
        </w:rPr>
        <w:t xml:space="preserve"> је </w:t>
      </w:r>
      <w:r>
        <w:rPr>
          <w:rFonts w:ascii="Arial" w:hAnsi="Arial" w:cs="Arial"/>
          <w:bCs/>
          <w:color w:val="171717"/>
          <w:sz w:val="22"/>
          <w:szCs w:val="22"/>
          <w:lang w:val="sr-Cyrl-RS"/>
        </w:rPr>
        <w:t xml:space="preserve">и </w:t>
      </w:r>
      <w:r>
        <w:rPr>
          <w:rFonts w:ascii="Arial" w:hAnsi="Arial" w:cs="Arial"/>
          <w:bCs/>
          <w:color w:val="171717"/>
          <w:sz w:val="22"/>
          <w:szCs w:val="22"/>
        </w:rPr>
        <w:t xml:space="preserve">обезбеђење редовне наплате накнаде за извршене комуналне </w:t>
      </w:r>
      <w:r>
        <w:rPr>
          <w:rFonts w:ascii="Arial" w:hAnsi="Arial" w:cs="Arial"/>
          <w:bCs/>
          <w:color w:val="171717"/>
          <w:sz w:val="22"/>
          <w:szCs w:val="22"/>
          <w:lang w:val="sr-Cyrl-RS"/>
        </w:rPr>
        <w:t>и</w:t>
      </w:r>
      <w:r>
        <w:rPr>
          <w:rFonts w:ascii="Arial" w:hAnsi="Arial" w:cs="Arial"/>
          <w:bCs/>
          <w:color w:val="171717"/>
          <w:sz w:val="22"/>
          <w:szCs w:val="22"/>
        </w:rPr>
        <w:t xml:space="preserve"> друге услуге. Због тога</w:t>
      </w:r>
      <w:r>
        <w:rPr>
          <w:rFonts w:ascii="Arial" w:hAnsi="Arial" w:cs="Arial"/>
          <w:bCs/>
          <w:color w:val="171717"/>
          <w:sz w:val="22"/>
          <w:szCs w:val="22"/>
          <w:lang w:val="sr-Cyrl-RS"/>
        </w:rPr>
        <w:t xml:space="preserve"> ће се и даље </w:t>
      </w:r>
      <w:r>
        <w:rPr>
          <w:rFonts w:ascii="Arial" w:hAnsi="Arial" w:cs="Arial"/>
          <w:bCs/>
          <w:color w:val="171717"/>
          <w:sz w:val="22"/>
          <w:szCs w:val="22"/>
        </w:rPr>
        <w:t xml:space="preserve">редовно </w:t>
      </w:r>
      <w:r>
        <w:rPr>
          <w:rFonts w:ascii="Arial" w:hAnsi="Arial" w:cs="Arial"/>
          <w:bCs/>
          <w:color w:val="171717"/>
          <w:sz w:val="22"/>
          <w:szCs w:val="22"/>
          <w:lang w:val="sr-Cyrl-RS"/>
        </w:rPr>
        <w:t>слати опомене дужницима комуналних услуга, а по потреби и</w:t>
      </w:r>
      <w:r>
        <w:rPr>
          <w:rFonts w:ascii="Arial" w:hAnsi="Arial" w:cs="Arial"/>
          <w:bCs/>
          <w:color w:val="171717"/>
          <w:sz w:val="22"/>
          <w:szCs w:val="22"/>
        </w:rPr>
        <w:t xml:space="preserve"> утуживати дужници (правна лица, предузетни</w:t>
      </w:r>
      <w:r>
        <w:rPr>
          <w:rFonts w:ascii="Arial" w:hAnsi="Arial" w:cs="Arial"/>
          <w:bCs/>
          <w:color w:val="171717"/>
          <w:sz w:val="22"/>
          <w:szCs w:val="22"/>
          <w:lang w:val="sr-Cyrl-RS"/>
        </w:rPr>
        <w:t>ци</w:t>
      </w:r>
      <w:r>
        <w:rPr>
          <w:rFonts w:ascii="Arial" w:hAnsi="Arial" w:cs="Arial"/>
          <w:bCs/>
          <w:color w:val="171717"/>
          <w:sz w:val="22"/>
          <w:szCs w:val="22"/>
        </w:rPr>
        <w:t xml:space="preserve"> </w:t>
      </w:r>
      <w:r>
        <w:rPr>
          <w:rFonts w:ascii="Arial" w:hAnsi="Arial" w:cs="Arial"/>
          <w:bCs/>
          <w:color w:val="171717"/>
          <w:sz w:val="22"/>
          <w:szCs w:val="22"/>
          <w:lang w:val="sr-Cyrl-RS"/>
        </w:rPr>
        <w:t>и</w:t>
      </w:r>
      <w:r>
        <w:rPr>
          <w:rFonts w:ascii="Arial" w:hAnsi="Arial" w:cs="Arial"/>
          <w:bCs/>
          <w:color w:val="171717"/>
          <w:sz w:val="22"/>
          <w:szCs w:val="22"/>
        </w:rPr>
        <w:t xml:space="preserve"> грађан</w:t>
      </w:r>
      <w:r>
        <w:rPr>
          <w:rFonts w:ascii="Arial" w:hAnsi="Arial" w:cs="Arial"/>
          <w:bCs/>
          <w:color w:val="171717"/>
          <w:sz w:val="22"/>
          <w:szCs w:val="22"/>
          <w:lang w:val="sr-Cyrl-RS"/>
        </w:rPr>
        <w:t>и</w:t>
      </w:r>
      <w:r>
        <w:rPr>
          <w:rFonts w:ascii="Arial" w:hAnsi="Arial" w:cs="Arial"/>
          <w:bCs/>
          <w:color w:val="171717"/>
          <w:sz w:val="22"/>
          <w:szCs w:val="22"/>
        </w:rPr>
        <w:t xml:space="preserve">) због неизмирених обавеза за </w:t>
      </w:r>
      <w:r>
        <w:rPr>
          <w:rFonts w:ascii="Arial" w:hAnsi="Arial" w:cs="Arial"/>
          <w:bCs/>
          <w:color w:val="171717"/>
          <w:sz w:val="22"/>
          <w:szCs w:val="22"/>
          <w:lang w:val="sr-Cyrl-RS"/>
        </w:rPr>
        <w:t>сакупљање, одвожење и депоновање комуналног отпада као</w:t>
      </w:r>
      <w:r>
        <w:rPr>
          <w:rFonts w:ascii="Arial" w:hAnsi="Arial" w:cs="Arial"/>
          <w:bCs/>
          <w:color w:val="171717"/>
          <w:sz w:val="22"/>
          <w:szCs w:val="22"/>
        </w:rPr>
        <w:t xml:space="preserve"> и</w:t>
      </w:r>
      <w:r>
        <w:rPr>
          <w:rFonts w:ascii="Arial" w:hAnsi="Arial" w:cs="Arial"/>
          <w:bCs/>
          <w:color w:val="171717"/>
          <w:sz w:val="22"/>
          <w:szCs w:val="22"/>
          <w:lang w:val="sr-Cyrl-RS"/>
        </w:rPr>
        <w:t xml:space="preserve"> због</w:t>
      </w:r>
      <w:r>
        <w:rPr>
          <w:rFonts w:ascii="Arial" w:hAnsi="Arial" w:cs="Arial"/>
          <w:bCs/>
          <w:color w:val="171717"/>
          <w:sz w:val="22"/>
          <w:szCs w:val="22"/>
        </w:rPr>
        <w:t xml:space="preserve"> неизмирених закупнина за пијачне тезге и пијачна  места на робној пијаци. Поред тога, потребно је стално пратити трошкове пословања и уз претходно </w:t>
      </w:r>
      <w:r>
        <w:rPr>
          <w:rFonts w:ascii="Arial" w:hAnsi="Arial" w:cs="Arial"/>
          <w:bCs/>
          <w:color w:val="171717"/>
          <w:sz w:val="22"/>
          <w:szCs w:val="22"/>
          <w:lang w:val="sr-Cyrl-RS"/>
        </w:rPr>
        <w:t>с</w:t>
      </w:r>
      <w:r>
        <w:rPr>
          <w:rFonts w:ascii="Arial" w:hAnsi="Arial" w:cs="Arial"/>
          <w:bCs/>
          <w:color w:val="171717"/>
          <w:sz w:val="22"/>
          <w:szCs w:val="22"/>
        </w:rPr>
        <w:t>провођење мера штедње, вршити усклађивање цена услуга како Предузеће не би пословало са губитком.</w:t>
      </w:r>
    </w:p>
    <w:p>
      <w:pPr>
        <w:pStyle w:val="12"/>
        <w:jc w:val="both"/>
        <w:rPr>
          <w:rFonts w:ascii="Arial" w:hAnsi="Arial" w:cs="Arial"/>
          <w:bCs/>
          <w:color w:val="171717"/>
          <w:sz w:val="22"/>
          <w:szCs w:val="22"/>
          <w:lang w:val="sr-Cyrl-RS"/>
        </w:rPr>
      </w:pPr>
    </w:p>
    <w:p>
      <w:pPr>
        <w:pStyle w:val="12"/>
        <w:jc w:val="both"/>
        <w:rPr>
          <w:rFonts w:ascii="Arial" w:hAnsi="Arial" w:cs="Arial"/>
          <w:b/>
          <w:color w:val="171717"/>
          <w:sz w:val="22"/>
          <w:szCs w:val="22"/>
          <w:lang w:val="sr-Cyrl-RS"/>
        </w:rPr>
      </w:pPr>
      <w:r>
        <w:rPr>
          <w:rFonts w:ascii="Arial" w:hAnsi="Arial" w:cs="Arial"/>
          <w:b/>
          <w:color w:val="171717"/>
          <w:sz w:val="22"/>
          <w:szCs w:val="22"/>
          <w:lang w:val="sr-Cyrl-RS"/>
        </w:rPr>
        <w:t>Предлог мера за побољшање за побољшање пословања:</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На основу података наведених у поглављу 5 евидентно је да предузеће послује са минималном финансијском добити. Све радне јединице сем делатности одржавања јавне хигијене и одвожења и депоновања смећа из стамбеног и пословног простора послују са губитком.</w:t>
      </w: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Преглед по радним јединицама, са мерама које је потребно предузети ради довођења пословања на финансијски исплатив ниво односно на елимисање губитка или његово смањење на најнижи могући ниво</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Радна јединица “Заједничке просторије”</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 xml:space="preserve">Упркос свим покушајима организационе природе да се пословање ове радне јединице учини финансијски позитивним, то је практично немогуће. ЈКП “3. Октобар” се у пословању ове радне јединице суочава са нелојалном конкуренцијом, у виду агенција које обављају исте активности а при томе имају имају могућност директног преговарања око цене услуга са управницима зграда, што отвара бројне сумње. Такође, у протеклом периоду је било присутно ангажовање непријављених радника, што је овим агенцијама остављало могућност формирања нижих цена. </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Радна јединица “Робна пијаца”</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Ради смањења губитка ове радне јединице, предлажемо укидање радних места радника који раде послове сменских чувара пијаце, а те раднике распоредити на радна места у радним јединицама Чистоћа и Зеленило. Евентуални безбедносни аспект недостатка радника у ноћној смени могуће је надоместити централизованим видео надзором који би се пратио из портирнице предузећа на којој већ постоје радници током свим 24 сата свакога дана. Друга могућност је препустити чување робе у тезгама закупцима, обзиром да не постоји обавеза чувања робе унутар тезги. Такође потребно је извршити смањење цене закупа за другу и трећу тезгу како би се на тај начин повећао број закупаца и повећао приход.</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Радна јединица “Гробље”</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Цене основних и пратећих услуга сахрањивања, дуги низ година нису мењане у значајнијем износу. Важеће цене су приближно 50 % мање од просечних цена на нивоу Републике Србије. Као меру за смањење губитка предлажемо повећање основних цена погребних услуга, као што су цена сахрањивања, цена закупа гробног места, и цена накнаде за уређење гроба и коришћење стаза и саобраћајница.</w:t>
      </w: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Због етапног ширења гробља, морају се радити интерне саобраћајнице и стазе, асфалтирањем или бетонирањем. Трошкови за ове радове у потпуности оптерећују пословање ЈКП “3. Октобар”. Неопходно је да град Бор узме учешће у финансирању ових радова обзиром да ово представља јавну површину.</w:t>
      </w: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Посебан проблем представља неусклађеност и недореченост Закон о гробљима и сахрањивању. Закон прописује да посмртни остаци сахрањених морају да почивају у гробном месту најмање 10 година од дана сахрањивања. Истеком овог периода, остављено је на добру вољу корисницима гробног места односно породици, сродницима, и другим заинтересованим лицима да плаћају или не надокнаду за следећих 10 година, обзиром да не постоји правни инструмент који би их на то приморао, обзиром да почивање после 10 година није обавезно. Постоји могућност ископа посмртних остатака и сахрањивања у заједничку гробницу, али то је у супротности са моралним и етичким принципима и обичајима како у нашем крају тако и у целој Републици Србији.</w:t>
      </w:r>
    </w:p>
    <w:p>
      <w:pPr>
        <w:pStyle w:val="12"/>
        <w:jc w:val="both"/>
        <w:rPr>
          <w:rFonts w:ascii="Arial" w:hAnsi="Arial" w:cs="Arial"/>
          <w:bCs/>
          <w:color w:val="171717"/>
          <w:sz w:val="22"/>
          <w:szCs w:val="22"/>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Зоохигијенска служба</w:t>
      </w:r>
    </w:p>
    <w:p>
      <w:pPr>
        <w:pStyle w:val="12"/>
        <w:jc w:val="both"/>
        <w:rPr>
          <w:rFonts w:ascii="Arial" w:hAnsi="Arial" w:cs="Arial"/>
          <w:bCs/>
          <w:color w:val="171717"/>
          <w:sz w:val="22"/>
          <w:szCs w:val="22"/>
          <w:lang w:val="sr-Cyrl-RS"/>
        </w:rPr>
      </w:pPr>
    </w:p>
    <w:p>
      <w:pPr>
        <w:pStyle w:val="12"/>
        <w:jc w:val="both"/>
        <w:rPr>
          <w:rFonts w:ascii="Arial" w:hAnsi="Arial" w:cs="Arial"/>
          <w:bCs/>
          <w:color w:val="171717"/>
          <w:lang w:val="sr-Cyrl-RS"/>
        </w:rPr>
      </w:pPr>
      <w:r>
        <w:rPr>
          <w:rFonts w:ascii="Arial" w:hAnsi="Arial" w:cs="Arial"/>
          <w:bCs/>
          <w:color w:val="171717"/>
          <w:sz w:val="22"/>
          <w:szCs w:val="22"/>
          <w:lang w:val="sr-Cyrl-RS"/>
        </w:rPr>
        <w:t xml:space="preserve">Током </w:t>
      </w:r>
      <w:r>
        <w:rPr>
          <w:rFonts w:ascii="Arial" w:hAnsi="Arial" w:cs="Arial"/>
          <w:bCs/>
          <w:color w:val="171717"/>
          <w:sz w:val="22"/>
          <w:szCs w:val="22"/>
        </w:rPr>
        <w:t>201</w:t>
      </w:r>
      <w:r>
        <w:rPr>
          <w:rFonts w:ascii="Arial" w:hAnsi="Arial" w:cs="Arial"/>
          <w:bCs/>
          <w:color w:val="171717"/>
          <w:sz w:val="22"/>
          <w:szCs w:val="22"/>
          <w:lang w:val="sr-Cyrl-RS"/>
        </w:rPr>
        <w:t>9 године извшени су неопходни грађевински радови на изградњи објеката којим је повећан капацитет прихватилишта за псе луталице на 200 јединки. Током 2019. године рађено је на спровођењу мера из ЦНР програма. У будућем периоду планира се отварање новог прихватилишта великог капацитета на издвојеној локацији, чиме би се отворио пут за системско и трајно решавање проблема паса луталица на територији града Бора.</w:t>
      </w:r>
      <w:r>
        <w:rPr>
          <w:rFonts w:ascii="Arial" w:hAnsi="Arial" w:cs="Arial"/>
          <w:bCs/>
          <w:color w:val="171717"/>
          <w:lang w:val="sr-Cyrl-RS"/>
        </w:rPr>
        <w:t xml:space="preserve">  </w:t>
      </w:r>
    </w:p>
    <w:p>
      <w:pPr>
        <w:pStyle w:val="12"/>
        <w:jc w:val="both"/>
        <w:rPr>
          <w:rFonts w:ascii="Arial" w:hAnsi="Arial" w:cs="Arial"/>
          <w:bCs/>
          <w:color w:val="171717"/>
          <w:lang w:val="sr-Cyrl-RS"/>
        </w:rPr>
      </w:pPr>
      <w:r>
        <w:rPr>
          <w:rFonts w:ascii="Arial" w:hAnsi="Arial" w:cs="Arial"/>
          <w:bCs/>
          <w:color w:val="171717"/>
          <w:sz w:val="22"/>
          <w:szCs w:val="22"/>
          <w:lang w:val="sr-Cyrl-RS"/>
        </w:rPr>
        <w:t>Радна јединица “Зеленило”</w:t>
      </w: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Ради довођења пословања ове РЈ на финансијски позитиван ниво, потребно је кориговати цене одређених позиција из Уговора о поверавању обављања делатности уређења и одржавања паркова, зелених и рекреационих површина у граду Бору, на којима рад запослених доводи до директног губитка, обзиром да је приход од активности коју обављају мањи од средстава која су потребна за исплату њихових зарада и припадајућих пореза и допириноса. На то још треба додати и све остале припадајуће трошкове на терет предузећа, укључујући надокнаде за боловања на терет послодавца у ком периоду ови радници не остварују никакав приход.</w:t>
      </w:r>
    </w:p>
    <w:p>
      <w:pPr>
        <w:pStyle w:val="12"/>
        <w:jc w:val="both"/>
        <w:rPr>
          <w:rFonts w:ascii="Arial" w:hAnsi="Arial" w:cs="Arial"/>
          <w:bCs/>
          <w:color w:val="171717"/>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Зимска служба у граду</w:t>
      </w:r>
    </w:p>
    <w:p>
      <w:pPr>
        <w:pStyle w:val="12"/>
        <w:jc w:val="both"/>
        <w:rPr>
          <w:rFonts w:ascii="Arial" w:hAnsi="Arial" w:cs="Arial"/>
          <w:bCs/>
          <w:color w:val="171717"/>
          <w:lang w:val="sr-Cyrl-RS"/>
        </w:rPr>
      </w:pPr>
    </w:p>
    <w:p>
      <w:pPr>
        <w:pStyle w:val="12"/>
        <w:jc w:val="both"/>
        <w:rPr>
          <w:rFonts w:ascii="Arial" w:hAnsi="Arial" w:cs="Arial"/>
          <w:bCs/>
          <w:color w:val="171717"/>
          <w:lang w:val="sr-Cyrl-RS"/>
        </w:rPr>
      </w:pPr>
      <w:r>
        <w:rPr>
          <w:rFonts w:ascii="Arial" w:hAnsi="Arial" w:cs="Arial"/>
          <w:bCs/>
          <w:color w:val="171717"/>
          <w:sz w:val="22"/>
          <w:szCs w:val="22"/>
          <w:lang w:val="sr-Cyrl-RS"/>
        </w:rPr>
        <w:t>За анализу пословања обављања поверених послова из Уговора о зимском одржавању путева на територији града Бора, коришћен је упоредни преглед важећих цена из наведеног уговора и из важећег Ценовника радова на зимском одржавању путева, који је донело Јавно Предузеће “Путеви Србије”, а за идентичне активности, а које су такође на граници економске исплативости обзиром да је наведени Ценовник “Путева Србије” на снази од 01.12.2012 године, и да је од тада било значајнијих промена цена енергената, уља и мазива, резервних делова.</w:t>
      </w:r>
    </w:p>
    <w:p>
      <w:pPr>
        <w:pStyle w:val="12"/>
        <w:jc w:val="both"/>
        <w:rPr>
          <w:rFonts w:ascii="Arial" w:hAnsi="Arial" w:cs="Arial"/>
          <w:bCs/>
          <w:color w:val="171717"/>
          <w:lang w:val="sr-Cyrl-RS"/>
        </w:rPr>
      </w:pPr>
      <w:r>
        <w:rPr>
          <w:rFonts w:ascii="Arial" w:hAnsi="Arial" w:cs="Arial"/>
          <w:bCs/>
          <w:color w:val="171717"/>
          <w:sz w:val="22"/>
          <w:szCs w:val="22"/>
          <w:lang w:val="sr-Cyrl-RS"/>
        </w:rPr>
        <w:t>Свих 10 камиона кипера који се користе у зимској служби, као и утоваривачи, комбиноване машине, мултифункционалне машине, трактори са раоницима и посипачима, елеватори и грејдер, имају значајно нижу цену рада од Републичких цена “Путева Србије”.</w:t>
      </w:r>
    </w:p>
    <w:p>
      <w:pPr>
        <w:pStyle w:val="12"/>
        <w:jc w:val="both"/>
        <w:rPr>
          <w:rFonts w:ascii="Arial" w:hAnsi="Arial" w:cs="Arial"/>
          <w:bCs/>
          <w:color w:val="171717"/>
          <w:lang w:val="sr-Cyrl-RS"/>
        </w:rPr>
      </w:pPr>
      <w:r>
        <w:rPr>
          <w:rFonts w:ascii="Arial" w:hAnsi="Arial" w:cs="Arial"/>
          <w:bCs/>
          <w:color w:val="171717"/>
          <w:sz w:val="22"/>
          <w:szCs w:val="22"/>
          <w:lang w:val="sr-Cyrl-RS"/>
        </w:rPr>
        <w:t>Применом важећег ценовника остварује се губитак по једном возилу у износу од 886.960,80 динара за период ангажовања 60 дана, 12 сати дневно рада или за возило веће снаге и носивости губитак у износу од 3.471,50 динара на сат по возилу.</w:t>
      </w:r>
    </w:p>
    <w:p>
      <w:pPr>
        <w:pStyle w:val="12"/>
        <w:jc w:val="both"/>
        <w:rPr>
          <w:rFonts w:ascii="Arial" w:hAnsi="Arial" w:cs="Arial"/>
          <w:bCs/>
          <w:color w:val="171717"/>
          <w:lang w:val="sr-Cyrl-RS"/>
        </w:rPr>
      </w:pPr>
      <w:r>
        <w:rPr>
          <w:rFonts w:ascii="Arial" w:hAnsi="Arial" w:cs="Arial"/>
          <w:bCs/>
          <w:color w:val="171717"/>
          <w:sz w:val="22"/>
          <w:szCs w:val="22"/>
          <w:lang w:val="sr-Cyrl-RS"/>
        </w:rPr>
        <w:t xml:space="preserve">Такође, </w:t>
      </w:r>
    </w:p>
    <w:p>
      <w:pPr>
        <w:pStyle w:val="12"/>
        <w:jc w:val="both"/>
        <w:rPr>
          <w:rFonts w:ascii="Arial" w:hAnsi="Arial" w:cs="Arial"/>
          <w:bCs/>
          <w:color w:val="171717"/>
          <w:lang w:val="sr-Cyrl-RS"/>
        </w:rPr>
      </w:pPr>
      <w:r>
        <w:rPr>
          <w:rFonts w:ascii="Arial" w:hAnsi="Arial" w:cs="Arial"/>
          <w:bCs/>
          <w:color w:val="171717"/>
          <w:sz w:val="22"/>
          <w:szCs w:val="22"/>
          <w:lang w:val="sr-Cyrl-RS"/>
        </w:rPr>
        <w:t xml:space="preserve">- Цена рада вученог посипача и хидауличног раоника посебно се обрачунава у случају ценовника “Путева Србије” док је у Уговором о зимском одржавању путева на територији града Бора то саставни део цене рада камиона.  </w:t>
      </w:r>
    </w:p>
    <w:p>
      <w:pPr>
        <w:pStyle w:val="12"/>
        <w:jc w:val="both"/>
        <w:rPr>
          <w:rFonts w:ascii="Arial" w:hAnsi="Arial" w:cs="Arial"/>
          <w:bCs/>
          <w:color w:val="171717"/>
          <w:lang w:val="sr-Cyrl-RS"/>
        </w:rPr>
      </w:pPr>
      <w:r>
        <w:rPr>
          <w:rFonts w:ascii="Arial" w:hAnsi="Arial" w:cs="Arial"/>
          <w:bCs/>
          <w:color w:val="171717"/>
          <w:sz w:val="22"/>
          <w:szCs w:val="22"/>
          <w:lang w:val="sr-Cyrl-RS"/>
        </w:rPr>
        <w:t>- Одредбама ценовника “Путева Србије” предвиђена је обавеза плаћање накнаде за дежурство камиона и дежурство возача. Уговором о зимском одржавању путева на територији града Бора предвиђено је плаћање искључиво ефективног рада, а дежурство које се захтева представља директан трошак за ЈКП “3. Октобар” који генерише губитак.</w:t>
      </w:r>
    </w:p>
    <w:p>
      <w:pPr>
        <w:pStyle w:val="12"/>
        <w:jc w:val="both"/>
        <w:rPr>
          <w:rFonts w:ascii="Arial" w:hAnsi="Arial" w:cs="Arial"/>
          <w:bCs/>
          <w:color w:val="171717"/>
          <w:lang w:val="sr-Cyrl-RS"/>
        </w:rPr>
      </w:pPr>
      <w:r>
        <w:rPr>
          <w:rFonts w:ascii="Arial" w:hAnsi="Arial" w:cs="Arial"/>
          <w:bCs/>
          <w:color w:val="171717"/>
          <w:sz w:val="22"/>
          <w:szCs w:val="22"/>
          <w:lang w:val="sr-Cyrl-RS"/>
        </w:rPr>
        <w:t>- Цена рада запослених ангажованих у зимској служби је таква да генерише директан губитак.</w:t>
      </w: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Закључак: Неопходно је све наведене цене кориговати односно повећати их најмање на ниви из ценовника из ЈП Путеви Србије.</w:t>
      </w:r>
    </w:p>
    <w:p>
      <w:pPr>
        <w:pStyle w:val="12"/>
        <w:jc w:val="both"/>
        <w:rPr>
          <w:rFonts w:ascii="Arial" w:hAnsi="Arial" w:cs="Arial"/>
          <w:bCs/>
          <w:color w:val="171717"/>
          <w:lang w:val="sr-Cyrl-RS"/>
        </w:rPr>
      </w:pPr>
    </w:p>
    <w:p>
      <w:pPr>
        <w:pStyle w:val="12"/>
        <w:jc w:val="both"/>
        <w:rPr>
          <w:rFonts w:ascii="Arial" w:hAnsi="Arial" w:cs="Arial"/>
          <w:bCs/>
          <w:color w:val="171717"/>
          <w:sz w:val="22"/>
          <w:szCs w:val="22"/>
          <w:lang w:val="sr-Cyrl-RS"/>
        </w:rPr>
      </w:pPr>
      <w:r>
        <w:rPr>
          <w:rFonts w:ascii="Arial" w:hAnsi="Arial" w:cs="Arial"/>
          <w:bCs/>
          <w:color w:val="171717"/>
          <w:sz w:val="22"/>
          <w:szCs w:val="22"/>
          <w:lang w:val="sr-Cyrl-RS"/>
        </w:rPr>
        <w:t>Извоз Смећа</w:t>
      </w:r>
    </w:p>
    <w:p>
      <w:pPr>
        <w:pStyle w:val="12"/>
        <w:jc w:val="both"/>
        <w:rPr>
          <w:rFonts w:ascii="Arial" w:hAnsi="Arial" w:cs="Arial"/>
          <w:bCs/>
          <w:color w:val="171717"/>
          <w:lang w:val="sr-Cyrl-RS"/>
        </w:rPr>
      </w:pPr>
    </w:p>
    <w:p>
      <w:pPr>
        <w:pStyle w:val="12"/>
        <w:jc w:val="both"/>
        <w:rPr>
          <w:rFonts w:ascii="Arial" w:hAnsi="Arial" w:cs="Arial"/>
          <w:bCs/>
          <w:color w:val="171717"/>
          <w:lang w:val="sr-Cyrl-RS"/>
        </w:rPr>
      </w:pPr>
      <w:r>
        <w:rPr>
          <w:rFonts w:ascii="Arial" w:hAnsi="Arial" w:cs="Arial"/>
          <w:bCs/>
          <w:color w:val="171717"/>
          <w:sz w:val="22"/>
          <w:szCs w:val="22"/>
          <w:lang w:val="sr-Cyrl-RS"/>
        </w:rPr>
        <w:t>Трошкови обављања ове делатности могу су смањенити бољом организацијом односно ефикаснијим кретањем возила и радом запослених на овим пословима.</w:t>
      </w:r>
    </w:p>
    <w:p>
      <w:pPr>
        <w:pStyle w:val="12"/>
        <w:jc w:val="both"/>
        <w:rPr>
          <w:rFonts w:ascii="Arial" w:hAnsi="Arial" w:cs="Arial"/>
          <w:bCs/>
          <w:sz w:val="22"/>
          <w:szCs w:val="22"/>
          <w:lang w:val="sr-Cyrl-RS"/>
        </w:rPr>
      </w:pPr>
    </w:p>
    <w:p>
      <w:pPr>
        <w:pStyle w:val="12"/>
        <w:jc w:val="both"/>
        <w:rPr>
          <w:rFonts w:ascii="Arial" w:hAnsi="Arial" w:cs="Arial"/>
          <w:bCs/>
          <w:sz w:val="22"/>
          <w:szCs w:val="22"/>
          <w:lang w:val="sr-Cyrl-RS"/>
        </w:rPr>
      </w:pPr>
    </w:p>
    <w:p>
      <w:pPr>
        <w:pStyle w:val="12"/>
        <w:numPr>
          <w:ilvl w:val="0"/>
          <w:numId w:val="10"/>
        </w:numPr>
        <w:spacing w:after="160" w:line="256" w:lineRule="auto"/>
        <w:jc w:val="both"/>
        <w:rPr>
          <w:rFonts w:ascii="Arial" w:hAnsi="Arial" w:cs="Arial"/>
          <w:b/>
          <w:sz w:val="22"/>
          <w:szCs w:val="22"/>
          <w:lang w:val="en-US"/>
        </w:rPr>
      </w:pPr>
      <w:r>
        <w:rPr>
          <w:rFonts w:ascii="Arial" w:hAnsi="Arial" w:cs="Arial"/>
          <w:b/>
          <w:sz w:val="22"/>
          <w:szCs w:val="22"/>
        </w:rPr>
        <w:t>ОЦЕНА РАДА НАДЗОРНОГ ОДБОРА</w:t>
      </w:r>
    </w:p>
    <w:p>
      <w:pPr>
        <w:pStyle w:val="12"/>
        <w:jc w:val="both"/>
        <w:rPr>
          <w:rFonts w:ascii="Arial" w:hAnsi="Arial" w:cs="Arial"/>
          <w:b/>
          <w:sz w:val="22"/>
          <w:szCs w:val="22"/>
        </w:rPr>
      </w:pPr>
      <w:r>
        <w:rPr>
          <w:rFonts w:ascii="Arial" w:hAnsi="Arial" w:cs="Arial"/>
          <w:b/>
          <w:sz w:val="22"/>
          <w:szCs w:val="22"/>
          <w:lang w:val="sr-Cyrl-RS"/>
        </w:rPr>
        <w:t xml:space="preserve"> </w:t>
      </w:r>
    </w:p>
    <w:p>
      <w:pPr>
        <w:pStyle w:val="12"/>
        <w:jc w:val="both"/>
        <w:rPr>
          <w:rFonts w:ascii="Arial" w:hAnsi="Arial" w:cs="Arial"/>
          <w:color w:val="171717"/>
          <w:lang w:val="sr-Cyrl-RS"/>
        </w:rPr>
      </w:pPr>
      <w:r>
        <w:rPr>
          <w:rFonts w:ascii="Arial" w:hAnsi="Arial" w:cs="Arial"/>
          <w:color w:val="171717"/>
          <w:sz w:val="22"/>
          <w:szCs w:val="22"/>
        </w:rPr>
        <w:t>Надзорни одбор Предузећа је у 201</w:t>
      </w:r>
      <w:r>
        <w:rPr>
          <w:rFonts w:ascii="Arial" w:hAnsi="Arial" w:cs="Arial"/>
          <w:color w:val="171717"/>
          <w:sz w:val="22"/>
          <w:szCs w:val="22"/>
          <w:lang w:val="sr-Cyrl-RS"/>
        </w:rPr>
        <w:t>9</w:t>
      </w:r>
      <w:r>
        <w:rPr>
          <w:rFonts w:ascii="Arial" w:hAnsi="Arial" w:cs="Arial"/>
          <w:color w:val="171717"/>
          <w:sz w:val="22"/>
          <w:szCs w:val="22"/>
        </w:rPr>
        <w:t xml:space="preserve">. године одржао </w:t>
      </w:r>
      <w:r>
        <w:rPr>
          <w:rFonts w:ascii="Arial" w:hAnsi="Arial" w:cs="Arial"/>
          <w:color w:val="171717"/>
          <w:sz w:val="22"/>
          <w:szCs w:val="22"/>
          <w:lang w:val="sr-Cyrl-RS"/>
        </w:rPr>
        <w:t>14</w:t>
      </w:r>
      <w:r>
        <w:rPr>
          <w:rFonts w:ascii="Arial" w:hAnsi="Arial" w:cs="Arial"/>
          <w:color w:val="171717"/>
          <w:sz w:val="22"/>
          <w:szCs w:val="22"/>
        </w:rPr>
        <w:t xml:space="preserve"> седница на којима је разматрао развојна, финансијска и друга значајна питања у вези са радом и пословањем Предузећа</w:t>
      </w:r>
      <w:r>
        <w:rPr>
          <w:rFonts w:ascii="Arial" w:hAnsi="Arial" w:cs="Arial"/>
          <w:color w:val="171717"/>
          <w:sz w:val="22"/>
          <w:szCs w:val="22"/>
          <w:lang w:val="sr-Cyrl-RS"/>
        </w:rPr>
        <w:t xml:space="preserve">. Дана 15.11.2018. именован је нов Надзорни одбор од стране Скупштине града Бора. </w:t>
      </w:r>
    </w:p>
    <w:p>
      <w:pPr>
        <w:pStyle w:val="12"/>
        <w:jc w:val="both"/>
        <w:rPr>
          <w:rFonts w:ascii="Arial" w:hAnsi="Arial" w:cs="Arial"/>
          <w:color w:val="171717"/>
          <w:lang w:val="sr-Cyrl-RS"/>
        </w:rPr>
      </w:pPr>
      <w:r>
        <w:rPr>
          <w:rFonts w:ascii="Arial" w:hAnsi="Arial" w:cs="Arial"/>
          <w:color w:val="171717"/>
          <w:sz w:val="22"/>
          <w:szCs w:val="22"/>
          <w:lang w:val="sr-Cyrl-RS"/>
        </w:rPr>
        <w:t>Битнији акти који су донети од стране Надзорног одбора у 2019. години су:</w:t>
      </w:r>
    </w:p>
    <w:p>
      <w:pPr>
        <w:pStyle w:val="12"/>
        <w:jc w:val="both"/>
        <w:rPr>
          <w:rFonts w:ascii="Arial" w:hAnsi="Arial" w:cs="Arial"/>
          <w:color w:val="171717"/>
          <w:lang w:val="sr-Cyrl-RS"/>
        </w:rPr>
      </w:pPr>
      <w:r>
        <w:rPr>
          <w:rFonts w:ascii="Arial" w:hAnsi="Arial" w:cs="Arial"/>
          <w:color w:val="171717"/>
          <w:sz w:val="22"/>
          <w:szCs w:val="22"/>
        </w:rPr>
        <w:t>-</w:t>
      </w:r>
      <w:r>
        <w:rPr>
          <w:rFonts w:ascii="Arial" w:hAnsi="Arial" w:cs="Arial"/>
          <w:color w:val="171717"/>
          <w:sz w:val="22"/>
          <w:szCs w:val="22"/>
          <w:lang w:val="sr-Cyrl-RS"/>
        </w:rPr>
        <w:t>И</w:t>
      </w:r>
      <w:r>
        <w:rPr>
          <w:rFonts w:ascii="Arial" w:hAnsi="Arial" w:cs="Arial"/>
          <w:color w:val="171717"/>
          <w:sz w:val="22"/>
          <w:szCs w:val="22"/>
        </w:rPr>
        <w:t xml:space="preserve">звештај о попису имовине, обавеза </w:t>
      </w:r>
      <w:r>
        <w:rPr>
          <w:rFonts w:ascii="Arial" w:hAnsi="Arial" w:cs="Arial"/>
          <w:color w:val="171717"/>
          <w:sz w:val="22"/>
          <w:szCs w:val="22"/>
          <w:lang w:val="sr-Cyrl-RS"/>
        </w:rPr>
        <w:t>и</w:t>
      </w:r>
      <w:r>
        <w:rPr>
          <w:rFonts w:ascii="Arial" w:hAnsi="Arial" w:cs="Arial"/>
          <w:color w:val="171717"/>
          <w:sz w:val="22"/>
          <w:szCs w:val="22"/>
        </w:rPr>
        <w:t xml:space="preserve"> потраживања Предузећа на крају 201</w:t>
      </w:r>
      <w:r>
        <w:rPr>
          <w:rFonts w:ascii="Arial" w:hAnsi="Arial" w:cs="Arial"/>
          <w:color w:val="171717"/>
          <w:sz w:val="22"/>
          <w:szCs w:val="22"/>
          <w:lang w:val="sr-Cyrl-RS"/>
        </w:rPr>
        <w:t>8</w:t>
      </w:r>
      <w:r>
        <w:rPr>
          <w:rFonts w:ascii="Arial" w:hAnsi="Arial" w:cs="Arial"/>
          <w:color w:val="171717"/>
          <w:sz w:val="22"/>
          <w:szCs w:val="22"/>
        </w:rPr>
        <w:t>. године</w:t>
      </w:r>
    </w:p>
    <w:p>
      <w:pPr>
        <w:pStyle w:val="12"/>
        <w:jc w:val="both"/>
        <w:rPr>
          <w:rFonts w:ascii="Arial" w:hAnsi="Arial" w:cs="Arial"/>
          <w:color w:val="171717"/>
          <w:lang w:val="sr-Cyrl-RS"/>
        </w:rPr>
      </w:pPr>
      <w:r>
        <w:rPr>
          <w:rFonts w:ascii="Arial" w:hAnsi="Arial" w:cs="Arial"/>
          <w:color w:val="171717"/>
          <w:sz w:val="22"/>
          <w:szCs w:val="22"/>
        </w:rPr>
        <w:t>-Финансијски извештај Предузећа за 201</w:t>
      </w:r>
      <w:r>
        <w:rPr>
          <w:rFonts w:ascii="Arial" w:hAnsi="Arial" w:cs="Arial"/>
          <w:color w:val="171717"/>
          <w:sz w:val="22"/>
          <w:szCs w:val="22"/>
          <w:lang w:val="sr-Cyrl-RS"/>
        </w:rPr>
        <w:t>8</w:t>
      </w:r>
      <w:r>
        <w:rPr>
          <w:rFonts w:ascii="Arial" w:hAnsi="Arial" w:cs="Arial"/>
          <w:color w:val="171717"/>
          <w:sz w:val="22"/>
          <w:szCs w:val="22"/>
        </w:rPr>
        <w:t>.годину,</w:t>
      </w:r>
    </w:p>
    <w:p>
      <w:pPr>
        <w:pStyle w:val="12"/>
        <w:jc w:val="both"/>
        <w:rPr>
          <w:rFonts w:ascii="Arial" w:hAnsi="Arial" w:cs="Arial"/>
          <w:color w:val="171717"/>
          <w:lang w:val="sr-Cyrl-RS"/>
        </w:rPr>
      </w:pPr>
      <w:r>
        <w:rPr>
          <w:rFonts w:ascii="Arial" w:hAnsi="Arial" w:cs="Arial"/>
          <w:color w:val="171717"/>
          <w:sz w:val="22"/>
          <w:szCs w:val="22"/>
          <w:lang w:val="sr-Cyrl-RS"/>
        </w:rPr>
        <w:t xml:space="preserve">-Одлуку о расподели добити Предузећа за </w:t>
      </w:r>
      <w:r>
        <w:rPr>
          <w:rFonts w:ascii="Arial" w:hAnsi="Arial" w:cs="Arial"/>
          <w:color w:val="171717"/>
          <w:sz w:val="22"/>
          <w:szCs w:val="22"/>
        </w:rPr>
        <w:t>201</w:t>
      </w:r>
      <w:r>
        <w:rPr>
          <w:rFonts w:ascii="Arial" w:hAnsi="Arial" w:cs="Arial"/>
          <w:color w:val="171717"/>
          <w:sz w:val="22"/>
          <w:szCs w:val="22"/>
          <w:lang w:val="sr-Cyrl-RS"/>
        </w:rPr>
        <w:t>8</w:t>
      </w:r>
      <w:r>
        <w:rPr>
          <w:rFonts w:ascii="Arial" w:hAnsi="Arial" w:cs="Arial"/>
          <w:color w:val="171717"/>
          <w:sz w:val="22"/>
          <w:szCs w:val="22"/>
        </w:rPr>
        <w:t>.</w:t>
      </w:r>
      <w:r>
        <w:rPr>
          <w:rFonts w:ascii="Arial" w:hAnsi="Arial" w:cs="Arial"/>
          <w:color w:val="171717"/>
          <w:sz w:val="22"/>
          <w:szCs w:val="22"/>
          <w:lang w:val="sr-Cyrl-RS"/>
        </w:rPr>
        <w:t xml:space="preserve"> годину,</w:t>
      </w:r>
    </w:p>
    <w:p>
      <w:pPr>
        <w:pStyle w:val="12"/>
        <w:jc w:val="both"/>
        <w:rPr>
          <w:rFonts w:ascii="Arial" w:hAnsi="Arial" w:cs="Arial"/>
          <w:color w:val="171717"/>
          <w:lang w:val="sr-Cyrl-RS"/>
        </w:rPr>
      </w:pPr>
      <w:r>
        <w:rPr>
          <w:rFonts w:ascii="Arial" w:hAnsi="Arial" w:cs="Arial"/>
          <w:color w:val="171717"/>
          <w:sz w:val="22"/>
          <w:szCs w:val="22"/>
          <w:lang w:val="sr-Cyrl-RS"/>
        </w:rPr>
        <w:t>-Финансијски план прихода, примања, расхода и издатака за 2020. годину са пројекцијама за 20</w:t>
      </w:r>
      <w:r>
        <w:rPr>
          <w:rFonts w:ascii="Arial" w:hAnsi="Arial" w:cs="Arial"/>
          <w:color w:val="171717"/>
          <w:sz w:val="22"/>
          <w:szCs w:val="22"/>
        </w:rPr>
        <w:t>2</w:t>
      </w:r>
      <w:r>
        <w:rPr>
          <w:rFonts w:ascii="Arial" w:hAnsi="Arial" w:cs="Arial"/>
          <w:color w:val="171717"/>
          <w:sz w:val="22"/>
          <w:szCs w:val="22"/>
          <w:lang w:val="sr-Cyrl-RS"/>
        </w:rPr>
        <w:t>1. и 2022. годину ЈКП “3. октобар” Бор за средства из буџета града Бора</w:t>
      </w:r>
    </w:p>
    <w:p>
      <w:pPr>
        <w:pStyle w:val="12"/>
        <w:jc w:val="both"/>
        <w:rPr>
          <w:rFonts w:ascii="Arial" w:hAnsi="Arial" w:cs="Arial"/>
          <w:color w:val="171717"/>
          <w:lang w:val="sr-Cyrl-RS"/>
        </w:rPr>
      </w:pPr>
      <w:r>
        <w:rPr>
          <w:rFonts w:ascii="Arial" w:hAnsi="Arial" w:cs="Arial"/>
          <w:color w:val="171717"/>
          <w:sz w:val="22"/>
          <w:szCs w:val="22"/>
          <w:lang w:val="sr-Cyrl-RS"/>
        </w:rPr>
        <w:t>- Одлука о додели солидарне помоћи запосленима ЈКП “3. октобар” Бор за 2019. годину.</w:t>
      </w:r>
    </w:p>
    <w:p>
      <w:pPr>
        <w:pStyle w:val="12"/>
        <w:jc w:val="both"/>
        <w:rPr>
          <w:rFonts w:ascii="Arial" w:hAnsi="Arial" w:cs="Arial"/>
          <w:color w:val="171717"/>
          <w:lang w:val="sr-Cyrl-RS"/>
        </w:rPr>
      </w:pPr>
      <w:r>
        <w:rPr>
          <w:rFonts w:ascii="Arial" w:hAnsi="Arial" w:cs="Arial"/>
          <w:color w:val="171717"/>
          <w:sz w:val="22"/>
          <w:szCs w:val="22"/>
        </w:rPr>
        <w:t>-</w:t>
      </w:r>
      <w:r>
        <w:rPr>
          <w:rFonts w:ascii="Arial" w:hAnsi="Arial" w:cs="Arial"/>
          <w:color w:val="171717"/>
          <w:sz w:val="22"/>
          <w:szCs w:val="22"/>
          <w:lang w:val="sr-Cyrl-RS"/>
        </w:rPr>
        <w:t>И</w:t>
      </w:r>
      <w:r>
        <w:rPr>
          <w:rFonts w:ascii="Arial" w:hAnsi="Arial" w:cs="Arial"/>
          <w:color w:val="171717"/>
          <w:sz w:val="22"/>
          <w:szCs w:val="22"/>
        </w:rPr>
        <w:t>звештај о раду Предузећа за период јануар – децембар 201</w:t>
      </w:r>
      <w:r>
        <w:rPr>
          <w:rFonts w:ascii="Arial" w:hAnsi="Arial" w:cs="Arial"/>
          <w:color w:val="171717"/>
          <w:sz w:val="22"/>
          <w:szCs w:val="22"/>
          <w:lang w:val="sr-Cyrl-RS"/>
        </w:rPr>
        <w:t>8</w:t>
      </w:r>
      <w:r>
        <w:rPr>
          <w:rFonts w:ascii="Arial" w:hAnsi="Arial" w:cs="Arial"/>
          <w:color w:val="171717"/>
          <w:sz w:val="22"/>
          <w:szCs w:val="22"/>
        </w:rPr>
        <w:t>. године,</w:t>
      </w:r>
    </w:p>
    <w:p>
      <w:pPr>
        <w:pStyle w:val="12"/>
        <w:jc w:val="both"/>
        <w:rPr>
          <w:rFonts w:ascii="Arial" w:hAnsi="Arial" w:cs="Arial"/>
          <w:color w:val="171717"/>
        </w:rPr>
      </w:pPr>
      <w:r>
        <w:rPr>
          <w:rFonts w:ascii="Arial" w:hAnsi="Arial" w:cs="Arial"/>
          <w:color w:val="171717"/>
          <w:sz w:val="22"/>
          <w:szCs w:val="22"/>
        </w:rPr>
        <w:t xml:space="preserve">-Предлоге измена </w:t>
      </w:r>
      <w:r>
        <w:rPr>
          <w:rFonts w:ascii="Arial" w:hAnsi="Arial" w:cs="Arial"/>
          <w:color w:val="171717"/>
          <w:sz w:val="22"/>
          <w:szCs w:val="22"/>
          <w:lang w:val="sr-Cyrl-RS"/>
        </w:rPr>
        <w:t xml:space="preserve">и допуна </w:t>
      </w:r>
      <w:r>
        <w:rPr>
          <w:rFonts w:ascii="Arial" w:hAnsi="Arial" w:cs="Arial"/>
          <w:color w:val="171717"/>
          <w:sz w:val="22"/>
          <w:szCs w:val="22"/>
        </w:rPr>
        <w:t>програма пословања Предузећа за 201</w:t>
      </w:r>
      <w:r>
        <w:rPr>
          <w:rFonts w:ascii="Arial" w:hAnsi="Arial" w:cs="Arial"/>
          <w:color w:val="171717"/>
          <w:sz w:val="22"/>
          <w:szCs w:val="22"/>
          <w:lang w:val="sr-Cyrl-RS"/>
        </w:rPr>
        <w:t>9</w:t>
      </w:r>
      <w:r>
        <w:rPr>
          <w:rFonts w:ascii="Arial" w:hAnsi="Arial" w:cs="Arial"/>
          <w:color w:val="171717"/>
          <w:sz w:val="22"/>
          <w:szCs w:val="22"/>
        </w:rPr>
        <w:t>.годину,</w:t>
      </w:r>
    </w:p>
    <w:p>
      <w:pPr>
        <w:pStyle w:val="12"/>
        <w:jc w:val="both"/>
        <w:rPr>
          <w:rFonts w:ascii="Arial" w:hAnsi="Arial" w:cs="Arial"/>
          <w:color w:val="171717"/>
        </w:rPr>
      </w:pPr>
      <w:r>
        <w:rPr>
          <w:rFonts w:ascii="Arial" w:hAnsi="Arial" w:cs="Arial"/>
          <w:color w:val="171717"/>
          <w:sz w:val="22"/>
          <w:szCs w:val="22"/>
        </w:rPr>
        <w:t>-</w:t>
      </w:r>
      <w:r>
        <w:rPr>
          <w:rFonts w:ascii="Arial" w:hAnsi="Arial" w:cs="Arial"/>
          <w:color w:val="171717"/>
          <w:sz w:val="22"/>
          <w:szCs w:val="22"/>
          <w:lang w:val="sr-Cyrl-RS"/>
        </w:rPr>
        <w:t>И</w:t>
      </w:r>
      <w:r>
        <w:rPr>
          <w:rFonts w:ascii="Arial" w:hAnsi="Arial" w:cs="Arial"/>
          <w:color w:val="171717"/>
          <w:sz w:val="22"/>
          <w:szCs w:val="22"/>
        </w:rPr>
        <w:t>звештај независног ревизора о извршеној ревизији Финансијског извештаја Предузећа за 201</w:t>
      </w:r>
      <w:r>
        <w:rPr>
          <w:rFonts w:ascii="Arial" w:hAnsi="Arial" w:cs="Arial"/>
          <w:color w:val="171717"/>
          <w:sz w:val="22"/>
          <w:szCs w:val="22"/>
          <w:lang w:val="sr-Cyrl-RS"/>
        </w:rPr>
        <w:t>8</w:t>
      </w:r>
      <w:r>
        <w:rPr>
          <w:rFonts w:ascii="Arial" w:hAnsi="Arial" w:cs="Arial"/>
          <w:color w:val="171717"/>
          <w:sz w:val="22"/>
          <w:szCs w:val="22"/>
        </w:rPr>
        <w:t>.годину,</w:t>
      </w:r>
    </w:p>
    <w:p>
      <w:pPr>
        <w:pStyle w:val="12"/>
        <w:jc w:val="both"/>
        <w:rPr>
          <w:rFonts w:ascii="Arial" w:hAnsi="Arial" w:cs="Arial"/>
          <w:color w:val="171717"/>
          <w:lang w:val="sr-Cyrl-RS"/>
        </w:rPr>
      </w:pPr>
      <w:r>
        <w:rPr>
          <w:rFonts w:ascii="Arial" w:hAnsi="Arial" w:cs="Arial"/>
          <w:color w:val="171717"/>
          <w:sz w:val="22"/>
          <w:szCs w:val="22"/>
          <w:lang w:val="sr-Cyrl-RS"/>
        </w:rPr>
        <w:t>- Програм коришћења буџетске помоћи – субвенција Предузећа за 2020. годину,</w:t>
      </w:r>
    </w:p>
    <w:p>
      <w:pPr>
        <w:pStyle w:val="12"/>
        <w:jc w:val="both"/>
        <w:rPr>
          <w:rFonts w:ascii="Arial" w:hAnsi="Arial" w:cs="Arial"/>
          <w:color w:val="171717"/>
          <w:sz w:val="21"/>
          <w:szCs w:val="21"/>
          <w:lang w:val="sr-Cyrl-RS"/>
        </w:rPr>
      </w:pPr>
      <w:r>
        <w:rPr>
          <w:rFonts w:ascii="Arial" w:hAnsi="Arial" w:cs="Arial"/>
          <w:color w:val="171717"/>
          <w:sz w:val="22"/>
          <w:szCs w:val="22"/>
          <w:lang w:val="sr-Cyrl-RS"/>
        </w:rPr>
        <w:t>- Програм пословања Предузећа за 2020. годину.</w:t>
      </w:r>
      <w:r>
        <w:rPr>
          <w:rFonts w:ascii="Arial" w:hAnsi="Arial" w:cs="Arial"/>
          <w:color w:val="171717"/>
          <w:sz w:val="21"/>
          <w:szCs w:val="21"/>
          <w:lang w:val="sr-Cyrl-RS"/>
        </w:rPr>
        <w:t xml:space="preserve"> </w:t>
      </w:r>
    </w:p>
    <w:p>
      <w:pPr>
        <w:pStyle w:val="12"/>
        <w:jc w:val="both"/>
        <w:rPr>
          <w:rFonts w:ascii="Arial" w:hAnsi="Arial" w:cs="Arial"/>
          <w:sz w:val="22"/>
          <w:szCs w:val="22"/>
          <w:lang w:val="en-US"/>
        </w:rPr>
      </w:pPr>
    </w:p>
    <w:p>
      <w:pPr>
        <w:pStyle w:val="12"/>
        <w:jc w:val="both"/>
        <w:rPr>
          <w:rFonts w:ascii="Arial" w:hAnsi="Arial" w:cs="Arial"/>
          <w:sz w:val="22"/>
          <w:szCs w:val="22"/>
        </w:rPr>
      </w:pP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pStyle w:val="12"/>
        <w:ind w:firstLine="6820" w:firstLineChars="3100"/>
        <w:rPr>
          <w:rFonts w:ascii="Arial" w:hAnsi="Arial" w:cs="Arial"/>
          <w:sz w:val="22"/>
          <w:szCs w:val="22"/>
          <w:lang w:val="sr-Cyrl-RS"/>
        </w:rPr>
      </w:pPr>
      <w:r>
        <w:rPr>
          <w:rFonts w:ascii="Arial" w:hAnsi="Arial" w:cs="Arial"/>
          <w:sz w:val="22"/>
          <w:szCs w:val="22"/>
          <w:lang w:val="sr-Cyrl-RS"/>
        </w:rPr>
        <w:t>В.Д. Директора</w:t>
      </w:r>
    </w:p>
    <w:p>
      <w:pPr>
        <w:pStyle w:val="12"/>
        <w:ind w:firstLine="6270" w:firstLineChars="2850"/>
        <w:rPr>
          <w:rFonts w:ascii="Arial" w:hAnsi="Arial" w:cs="Arial"/>
          <w:sz w:val="22"/>
          <w:szCs w:val="22"/>
          <w:lang w:val="sr-Cyrl-RS"/>
        </w:rPr>
      </w:pPr>
      <w:r>
        <w:rPr>
          <w:rFonts w:ascii="Arial" w:hAnsi="Arial" w:cs="Arial"/>
          <w:sz w:val="22"/>
          <w:szCs w:val="22"/>
          <w:lang w:val="sr-Cyrl-RS"/>
        </w:rPr>
        <w:t>Игор Митровић, дипл. инж.</w:t>
      </w:r>
    </w:p>
    <w:p/>
    <w:sectPr>
      <w:headerReference r:id="rId7" w:type="default"/>
      <w:footerReference r:id="rId8" w:type="default"/>
      <w:pgSz w:w="11906" w:h="16838"/>
      <w:pgMar w:top="510" w:right="510" w:bottom="510" w:left="510" w:header="170" w:footer="0"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Arial">
    <w:panose1 w:val="020B0604020202020204"/>
    <w:charset w:val="EE"/>
    <w:family w:val="swiss"/>
    <w:pitch w:val="default"/>
    <w:sig w:usb0="E0002AFF" w:usb1="C0007843" w:usb2="00000009" w:usb3="00000000" w:csb0="400001FF" w:csb1="FFFF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Liberation Serif">
    <w:altName w:val="Times New Roman"/>
    <w:panose1 w:val="02020603050405020304"/>
    <w:charset w:val="EE"/>
    <w:family w:val="roman"/>
    <w:pitch w:val="default"/>
    <w:sig w:usb0="00000000" w:usb1="00000000" w:usb2="00000021" w:usb3="00000000" w:csb0="000001BF" w:csb1="00000000"/>
  </w:font>
  <w:font w:name="NSimSun">
    <w:panose1 w:val="02010609030101010101"/>
    <w:charset w:val="86"/>
    <w:family w:val="modern"/>
    <w:pitch w:val="default"/>
    <w:sig w:usb0="00000003" w:usb1="288F0000" w:usb2="00000006" w:usb3="00000000" w:csb0="00040001" w:csb1="00000000"/>
  </w:font>
  <w:font w:name="Mangal">
    <w:panose1 w:val="02040503050203030202"/>
    <w:charset w:val="00"/>
    <w:family w:val="roman"/>
    <w:pitch w:val="default"/>
    <w:sig w:usb0="00008003" w:usb1="00000000" w:usb2="00000000" w:usb3="00000000" w:csb0="00000001" w:csb1="00000000"/>
  </w:font>
  <w:font w:name="Segoe UI">
    <w:panose1 w:val="020B0502040204020203"/>
    <w:charset w:val="EE"/>
    <w:family w:val="swiss"/>
    <w:pitch w:val="default"/>
    <w:sig w:usb0="E10022FF" w:usb1="C000E47F" w:usb2="00000029" w:usb3="00000000" w:csb0="200001DF" w:csb1="20000000"/>
  </w:font>
  <w:font w:name="Liberation Sans">
    <w:altName w:val="Liberation Sans Narrow"/>
    <w:panose1 w:val="020B0604020202020204"/>
    <w:charset w:val="EE"/>
    <w:family w:val="swiss"/>
    <w:pitch w:val="default"/>
    <w:sig w:usb0="00000000" w:usb1="00000000"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Arial Unicode MS">
    <w:altName w:val="Arial"/>
    <w:panose1 w:val="020B0604020202020204"/>
    <w:charset w:val="80"/>
    <w:family w:val="swiss"/>
    <w:pitch w:val="default"/>
    <w:sig w:usb0="00000000" w:usb1="00000000" w:usb2="0000003F" w:usb3="00000000" w:csb0="003F01FF" w:csb1="00000000"/>
  </w:font>
  <w:font w:name="Lucida Sans Unicode">
    <w:panose1 w:val="020B0602030504020204"/>
    <w:charset w:val="EE"/>
    <w:family w:val="swiss"/>
    <w:pitch w:val="default"/>
    <w:sig w:usb0="80001AFF" w:usb1="0000396B" w:usb2="00000000" w:usb3="00000000" w:csb0="200000BF" w:csb1="D7F7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Liberation Sans Narrow">
    <w:panose1 w:val="020B0606020202030204"/>
    <w:charset w:val="00"/>
    <w:family w:val="auto"/>
    <w:pitch w:val="default"/>
    <w:sig w:usb0="A00002AF" w:usb1="500078FB" w:usb2="00000000" w:usb3="00000000" w:csb0="6000009F" w:csb1="DFD70000"/>
  </w:font>
  <w:font w:name="Liberation Sans Narrow">
    <w:panose1 w:val="020B0606020202030204"/>
    <w:charset w:val="EE"/>
    <w:family w:val="swiss"/>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609062"/>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vdPr+AQAABg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DKL3T6/gEAAAYEAAAOAAAAAAAAAAEAIAAAAB8BAABkcnMvZTJvRG9jLnht&#10;bFBLBQYAAAAABgAGAFkBAACP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9952977"/>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Arial" w:hAnsi="Arial" w:cs="Arial"/>
        <w:i/>
        <w:iCs/>
        <w:sz w:val="18"/>
        <w:szCs w:val="18"/>
        <w:u w:val="single"/>
        <w:lang w:val="sr-Cyrl-RS"/>
      </w:rPr>
    </w:pPr>
    <w:r>
      <w:rPr>
        <w:rFonts w:ascii="Arial" w:hAnsi="Arial" w:cs="Arial"/>
        <w:i/>
        <w:iCs/>
        <w:sz w:val="18"/>
        <w:szCs w:val="18"/>
        <w:u w:val="single"/>
        <w:lang w:val="sr-Cyrl-RS"/>
      </w:rPr>
      <w:t xml:space="preserve">Извештај о раду ЈКП „3. ОКТОБАР“ за </w:t>
    </w:r>
    <w:r>
      <w:rPr>
        <w:rFonts w:ascii="Arial" w:hAnsi="Arial" w:cs="Arial"/>
        <w:i/>
        <w:iCs/>
        <w:sz w:val="18"/>
        <w:szCs w:val="18"/>
        <w:u w:val="single"/>
        <w:lang w:val="en-US"/>
      </w:rPr>
      <w:t>I – XII 2019.</w:t>
    </w:r>
    <w:r>
      <w:rPr>
        <w:rFonts w:ascii="Arial" w:hAnsi="Arial" w:cs="Arial"/>
        <w:i/>
        <w:iCs/>
        <w:sz w:val="18"/>
        <w:szCs w:val="18"/>
        <w:u w:val="single"/>
        <w:lang w:val="sr-Cyrl-RS"/>
      </w:rPr>
      <w:t xml:space="preserve"> године</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Arial" w:hAnsi="Arial" w:cs="Arial"/>
        <w:i/>
        <w:iCs/>
        <w:sz w:val="18"/>
        <w:szCs w:val="18"/>
        <w:u w:val="single"/>
        <w:lang w:val="sr-Cyrl-RS"/>
      </w:rPr>
    </w:pPr>
    <w:r>
      <w:rPr>
        <w:rFonts w:ascii="Arial" w:hAnsi="Arial" w:cs="Arial"/>
        <w:i/>
        <w:iCs/>
        <w:sz w:val="18"/>
        <w:szCs w:val="18"/>
        <w:u w:val="single"/>
        <w:lang w:val="sr-Cyrl-RS"/>
      </w:rPr>
      <w:t xml:space="preserve">Извештај о раду ЈКП „3. ОКТОБАР“ за </w:t>
    </w:r>
    <w:r>
      <w:rPr>
        <w:rFonts w:ascii="Arial" w:hAnsi="Arial" w:cs="Arial"/>
        <w:i/>
        <w:iCs/>
        <w:sz w:val="18"/>
        <w:szCs w:val="18"/>
        <w:u w:val="single"/>
        <w:lang w:val="en-US"/>
      </w:rPr>
      <w:t>I – XII 2019.</w:t>
    </w:r>
    <w:r>
      <w:rPr>
        <w:rFonts w:ascii="Arial" w:hAnsi="Arial" w:cs="Arial"/>
        <w:i/>
        <w:iCs/>
        <w:sz w:val="18"/>
        <w:szCs w:val="18"/>
        <w:u w:val="single"/>
        <w:lang w:val="sr-Cyrl-RS"/>
      </w:rPr>
      <w:t xml:space="preserve"> године</w:t>
    </w:r>
  </w:p>
  <w:p>
    <w:pPr>
      <w:pStyle w:val="12"/>
      <w:rPr>
        <w:rFonts w:ascii="Arial" w:hAnsi="Arial" w:cs="Arial"/>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Arial" w:hAnsi="Arial" w:cs="Arial"/>
        <w:i/>
        <w:iCs/>
        <w:sz w:val="18"/>
        <w:szCs w:val="18"/>
        <w:u w:val="single"/>
        <w:lang w:val="sr-Cyrl-RS"/>
      </w:rPr>
    </w:pPr>
    <w:r>
      <w:rPr>
        <w:rFonts w:ascii="Arial" w:hAnsi="Arial" w:cs="Arial"/>
        <w:i/>
        <w:iCs/>
        <w:sz w:val="18"/>
        <w:szCs w:val="18"/>
        <w:u w:val="single"/>
        <w:lang w:val="sr-Cyrl-RS"/>
      </w:rPr>
      <w:t xml:space="preserve">Извештај о раду ЈКП „3. ОКТОБАР“ за </w:t>
    </w:r>
    <w:r>
      <w:rPr>
        <w:rFonts w:ascii="Arial" w:hAnsi="Arial" w:cs="Arial"/>
        <w:i/>
        <w:iCs/>
        <w:sz w:val="18"/>
        <w:szCs w:val="18"/>
        <w:u w:val="single"/>
        <w:lang w:val="en-US"/>
      </w:rPr>
      <w:t>I – XII 2019.</w:t>
    </w:r>
    <w:r>
      <w:rPr>
        <w:rFonts w:ascii="Arial" w:hAnsi="Arial" w:cs="Arial"/>
        <w:i/>
        <w:iCs/>
        <w:sz w:val="18"/>
        <w:szCs w:val="18"/>
        <w:u w:val="single"/>
        <w:lang w:val="sr-Cyrl-RS"/>
      </w:rPr>
      <w:t xml:space="preserve"> године</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F21CD"/>
    <w:multiLevelType w:val="singleLevel"/>
    <w:tmpl w:val="B8EF21CD"/>
    <w:lvl w:ilvl="0" w:tentative="0">
      <w:start w:val="1"/>
      <w:numFmt w:val="decimal"/>
      <w:suff w:val="nothing"/>
      <w:lvlText w:val="%1-"/>
      <w:lvlJc w:val="left"/>
    </w:lvl>
  </w:abstractNum>
  <w:abstractNum w:abstractNumId="1">
    <w:nsid w:val="BFF707CB"/>
    <w:multiLevelType w:val="singleLevel"/>
    <w:tmpl w:val="BFF707CB"/>
    <w:lvl w:ilvl="0" w:tentative="0">
      <w:start w:val="1"/>
      <w:numFmt w:val="decimal"/>
      <w:suff w:val="nothing"/>
      <w:lvlText w:val="%1-"/>
      <w:lvlJc w:val="left"/>
    </w:lvl>
  </w:abstractNum>
  <w:abstractNum w:abstractNumId="2">
    <w:nsid w:val="00000001"/>
    <w:multiLevelType w:val="singleLevel"/>
    <w:tmpl w:val="00000001"/>
    <w:lvl w:ilvl="0" w:tentative="0">
      <w:start w:val="1"/>
      <w:numFmt w:val="bullet"/>
      <w:lvlText w:val=""/>
      <w:lvlJc w:val="left"/>
      <w:pPr>
        <w:tabs>
          <w:tab w:val="left" w:pos="0"/>
        </w:tabs>
        <w:ind w:left="720" w:hanging="360"/>
      </w:pPr>
      <w:rPr>
        <w:rFonts w:hint="default" w:ascii="Symbol" w:hAnsi="Symbol" w:cs="Symbol"/>
        <w:sz w:val="22"/>
        <w:szCs w:val="22"/>
        <w:lang w:val="sr-Latn-RS"/>
      </w:rPr>
    </w:lvl>
  </w:abstractNum>
  <w:abstractNum w:abstractNumId="3">
    <w:nsid w:val="46101CB3"/>
    <w:multiLevelType w:val="multilevel"/>
    <w:tmpl w:val="46101CB3"/>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A43F65F"/>
    <w:multiLevelType w:val="singleLevel"/>
    <w:tmpl w:val="4A43F65F"/>
    <w:lvl w:ilvl="0" w:tentative="0">
      <w:start w:val="1"/>
      <w:numFmt w:val="bullet"/>
      <w:lvlText w:val=""/>
      <w:lvlJc w:val="left"/>
      <w:pPr>
        <w:tabs>
          <w:tab w:val="left" w:pos="420"/>
        </w:tabs>
        <w:ind w:left="420" w:hanging="420"/>
      </w:pPr>
      <w:rPr>
        <w:rFonts w:hint="default" w:ascii="Wingdings" w:hAnsi="Wingdings"/>
      </w:rPr>
    </w:lvl>
  </w:abstractNum>
  <w:abstractNum w:abstractNumId="5">
    <w:nsid w:val="4D253398"/>
    <w:multiLevelType w:val="multilevel"/>
    <w:tmpl w:val="4D253398"/>
    <w:lvl w:ilvl="0" w:tentative="0">
      <w:start w:val="1"/>
      <w:numFmt w:val="decimal"/>
      <w:lvlText w:val="%1."/>
      <w:lvlJc w:val="left"/>
      <w:pPr>
        <w:tabs>
          <w:tab w:val="left" w:pos="425"/>
        </w:tabs>
        <w:ind w:left="425" w:hanging="425"/>
      </w:pPr>
    </w:lvl>
    <w:lvl w:ilvl="1" w:tentative="0">
      <w:start w:val="2"/>
      <w:numFmt w:val="bullet"/>
      <w:lvlText w:val="-"/>
      <w:lvlJc w:val="left"/>
      <w:pPr>
        <w:ind w:left="1440" w:hanging="360"/>
      </w:pPr>
      <w:rPr>
        <w:rFonts w:hint="default" w:ascii="Arial" w:hAnsi="Arial" w:eastAsia="SimSun" w:cs="Arial"/>
        <w:sz w:val="24"/>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B9EEF6C"/>
    <w:multiLevelType w:val="singleLevel"/>
    <w:tmpl w:val="5B9EEF6C"/>
    <w:lvl w:ilvl="0" w:tentative="0">
      <w:start w:val="1"/>
      <w:numFmt w:val="bullet"/>
      <w:lvlText w:val=""/>
      <w:lvlJc w:val="left"/>
      <w:pPr>
        <w:tabs>
          <w:tab w:val="left" w:pos="420"/>
        </w:tabs>
        <w:ind w:left="420" w:hanging="420"/>
      </w:pPr>
      <w:rPr>
        <w:rFonts w:hint="default" w:ascii="Wingdings" w:hAnsi="Wingdings"/>
      </w:rPr>
    </w:lvl>
  </w:abstractNum>
  <w:abstractNum w:abstractNumId="7">
    <w:nsid w:val="60427DC3"/>
    <w:multiLevelType w:val="multilevel"/>
    <w:tmpl w:val="60427DC3"/>
    <w:lvl w:ilvl="0" w:tentative="0">
      <w:start w:val="6"/>
      <w:numFmt w:val="bullet"/>
      <w:lvlText w:val="-"/>
      <w:lvlJc w:val="left"/>
      <w:pPr>
        <w:ind w:left="1080" w:hanging="360"/>
      </w:pPr>
      <w:rPr>
        <w:rFonts w:hint="default" w:ascii="Arial" w:hAnsi="Arial" w:eastAsia="Times New Roman"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63A59703"/>
    <w:multiLevelType w:val="singleLevel"/>
    <w:tmpl w:val="63A59703"/>
    <w:lvl w:ilvl="0" w:tentative="0">
      <w:start w:val="7"/>
      <w:numFmt w:val="decimal"/>
      <w:suff w:val="space"/>
      <w:lvlText w:val="%1."/>
      <w:lvlJc w:val="left"/>
      <w:pPr>
        <w:ind w:left="0" w:firstLine="0"/>
      </w:pPr>
      <w:rPr>
        <w:rFonts w:hint="default" w:ascii="Arial" w:hAnsi="Arial" w:cs="Arial"/>
      </w:rPr>
    </w:lvl>
  </w:abstractNum>
  <w:abstractNum w:abstractNumId="9">
    <w:nsid w:val="73F507C9"/>
    <w:multiLevelType w:val="singleLevel"/>
    <w:tmpl w:val="73F507C9"/>
    <w:lvl w:ilvl="0" w:tentative="0">
      <w:start w:val="9"/>
      <w:numFmt w:val="decimal"/>
      <w:suff w:val="space"/>
      <w:lvlText w:val="%1."/>
      <w:lvlJc w:val="left"/>
      <w:pPr>
        <w:ind w:left="0" w:firstLine="0"/>
      </w:pPr>
    </w:lvl>
  </w:abstractNum>
  <w:num w:numId="1">
    <w:abstractNumId w:val="5"/>
    <w:lvlOverride w:ilvl="0">
      <w:startOverride w:val="1"/>
    </w:lvlOverride>
  </w:num>
  <w:num w:numId="2">
    <w:abstractNumId w:val="3"/>
  </w:num>
  <w:num w:numId="3">
    <w:abstractNumId w:val="0"/>
  </w:num>
  <w:num w:numId="4">
    <w:abstractNumId w:val="1"/>
  </w:num>
  <w:num w:numId="5">
    <w:abstractNumId w:val="7"/>
  </w:num>
  <w:num w:numId="6">
    <w:abstractNumId w:val="8"/>
    <w:lvlOverride w:ilvl="0">
      <w:startOverride w:val="7"/>
    </w:lvlOverride>
  </w:num>
  <w:num w:numId="7">
    <w:abstractNumId w:val="6"/>
  </w:num>
  <w:num w:numId="8">
    <w:abstractNumId w:val="4"/>
  </w:num>
  <w:num w:numId="9">
    <w:abstractNumId w:val="2"/>
  </w:num>
  <w:num w:numId="10">
    <w:abstractNumId w:val="9"/>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9D"/>
    <w:rsid w:val="00001AFF"/>
    <w:rsid w:val="00094D9C"/>
    <w:rsid w:val="00272CA4"/>
    <w:rsid w:val="002C6FB2"/>
    <w:rsid w:val="002D75AC"/>
    <w:rsid w:val="002F2195"/>
    <w:rsid w:val="002F4F38"/>
    <w:rsid w:val="003737D8"/>
    <w:rsid w:val="00432F1E"/>
    <w:rsid w:val="004E72AA"/>
    <w:rsid w:val="005514EC"/>
    <w:rsid w:val="00564AD6"/>
    <w:rsid w:val="005E1F5B"/>
    <w:rsid w:val="006623F9"/>
    <w:rsid w:val="00685D9D"/>
    <w:rsid w:val="006D5C40"/>
    <w:rsid w:val="00716B1D"/>
    <w:rsid w:val="00722CD7"/>
    <w:rsid w:val="007240D0"/>
    <w:rsid w:val="00735266"/>
    <w:rsid w:val="00765E27"/>
    <w:rsid w:val="00767FE5"/>
    <w:rsid w:val="007C2FAF"/>
    <w:rsid w:val="007D2ABE"/>
    <w:rsid w:val="0081586B"/>
    <w:rsid w:val="008256FD"/>
    <w:rsid w:val="008B0AA1"/>
    <w:rsid w:val="008B1F79"/>
    <w:rsid w:val="008E049F"/>
    <w:rsid w:val="009D37DF"/>
    <w:rsid w:val="00A15151"/>
    <w:rsid w:val="00AA3DEA"/>
    <w:rsid w:val="00B1735A"/>
    <w:rsid w:val="00BD6616"/>
    <w:rsid w:val="00BE4057"/>
    <w:rsid w:val="00C04BBA"/>
    <w:rsid w:val="00C53085"/>
    <w:rsid w:val="00CB1B37"/>
    <w:rsid w:val="00CE5216"/>
    <w:rsid w:val="00CF4D2B"/>
    <w:rsid w:val="00D153FE"/>
    <w:rsid w:val="00D85148"/>
    <w:rsid w:val="00E016B1"/>
    <w:rsid w:val="00E9111C"/>
    <w:rsid w:val="00EA5367"/>
    <w:rsid w:val="00F51B00"/>
    <w:rsid w:val="00F60A84"/>
    <w:rsid w:val="00FA6DD0"/>
    <w:rsid w:val="00FC7C67"/>
    <w:rsid w:val="103F452B"/>
    <w:rsid w:val="61804362"/>
  </w:rsids>
  <m:mathPr>
    <m:mathFont m:val="Cambria Math"/>
    <m:brkBin m:val="before"/>
    <m:brkBinSub m:val="--"/>
    <m:smallFrac m:val="0"/>
    <m:dispDef/>
    <m:lMargin m:val="0"/>
    <m:rMargin m:val="0"/>
    <m:defJc m:val="centerGroup"/>
    <m:wrapIndent m:val="1440"/>
    <m:intLim m:val="subSup"/>
    <m:naryLim m:val="undOvr"/>
  </m:mathPr>
  <w:themeFontLang w:val="sr-Latn-C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r-Latn-CS" w:eastAsia="en-US" w:bidi="ar-SA"/>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semiHidden/>
    <w:unhideWhenUsed/>
    <w:uiPriority w:val="99"/>
    <w:pPr>
      <w:spacing w:after="0" w:line="240" w:lineRule="auto"/>
    </w:pPr>
    <w:rPr>
      <w:rFonts w:ascii="Segoe UI" w:hAnsi="Segoe UI" w:cs="Segoe UI"/>
      <w:sz w:val="18"/>
      <w:szCs w:val="18"/>
    </w:rPr>
  </w:style>
  <w:style w:type="paragraph" w:styleId="3">
    <w:name w:val="Body Text"/>
    <w:basedOn w:val="1"/>
    <w:link w:val="19"/>
    <w:semiHidden/>
    <w:unhideWhenUsed/>
    <w:uiPriority w:val="99"/>
    <w:pPr>
      <w:spacing w:after="120"/>
    </w:pPr>
  </w:style>
  <w:style w:type="paragraph" w:styleId="4">
    <w:name w:val="annotation text"/>
    <w:basedOn w:val="1"/>
    <w:link w:val="21"/>
    <w:unhideWhenUsed/>
    <w:uiPriority w:val="99"/>
    <w:pPr>
      <w:spacing w:after="200" w:line="240" w:lineRule="auto"/>
    </w:pPr>
    <w:rPr>
      <w:sz w:val="20"/>
      <w:szCs w:val="20"/>
    </w:rPr>
  </w:style>
  <w:style w:type="paragraph" w:styleId="5">
    <w:name w:val="annotation subject"/>
    <w:basedOn w:val="4"/>
    <w:next w:val="4"/>
    <w:link w:val="22"/>
    <w:semiHidden/>
    <w:unhideWhenUsed/>
    <w:qFormat/>
    <w:uiPriority w:val="99"/>
    <w:rPr>
      <w:b/>
      <w:bCs/>
    </w:rPr>
  </w:style>
  <w:style w:type="paragraph" w:styleId="6">
    <w:name w:val="footer"/>
    <w:basedOn w:val="1"/>
    <w:link w:val="16"/>
    <w:unhideWhenUsed/>
    <w:qFormat/>
    <w:uiPriority w:val="0"/>
    <w:pPr>
      <w:tabs>
        <w:tab w:val="center" w:pos="4535"/>
        <w:tab w:val="right" w:pos="9071"/>
      </w:tabs>
      <w:spacing w:after="0" w:line="240" w:lineRule="auto"/>
    </w:pPr>
  </w:style>
  <w:style w:type="paragraph" w:styleId="7">
    <w:name w:val="header"/>
    <w:basedOn w:val="1"/>
    <w:link w:val="15"/>
    <w:unhideWhenUsed/>
    <w:uiPriority w:val="99"/>
    <w:pPr>
      <w:tabs>
        <w:tab w:val="center" w:pos="4535"/>
        <w:tab w:val="right" w:pos="9071"/>
      </w:tabs>
      <w:spacing w:after="0" w:line="240" w:lineRule="auto"/>
    </w:pPr>
  </w:style>
  <w:style w:type="paragraph" w:styleId="8">
    <w:name w:val="Normal (Web)"/>
    <w:basedOn w:val="1"/>
    <w:unhideWhenUsed/>
    <w:qFormat/>
    <w:uiPriority w:val="0"/>
    <w:pPr>
      <w:spacing w:before="100" w:beforeAutospacing="1" w:after="0" w:line="276" w:lineRule="auto"/>
    </w:pPr>
    <w:rPr>
      <w:rFonts w:ascii="Times New Roman" w:hAnsi="Times New Roman" w:eastAsia="SimSun" w:cs="Times New Roman"/>
      <w:sz w:val="24"/>
      <w:szCs w:val="24"/>
      <w:lang w:val="en-US" w:eastAsia="zh-CN"/>
    </w:rPr>
  </w:style>
  <w:style w:type="table" w:styleId="11">
    <w:name w:val="Table Grid"/>
    <w:basedOn w:val="10"/>
    <w:qFormat/>
    <w:uiPriority w:val="59"/>
    <w:pPr>
      <w:spacing w:after="0" w:line="240" w:lineRule="auto"/>
    </w:pPr>
    <w:rPr>
      <w:sz w:val="20"/>
      <w:szCs w:val="20"/>
      <w:lang w:val="en-US" w:eastAsia="sr-Latn-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No Spacing"/>
    <w:basedOn w:val="1"/>
    <w:qFormat/>
    <w:uiPriority w:val="1"/>
    <w:pPr>
      <w:spacing w:after="0" w:line="240" w:lineRule="auto"/>
    </w:pPr>
    <w:rPr>
      <w:rFonts w:ascii="Times New Roman" w:hAnsi="Times New Roman" w:eastAsia="SimSun" w:cs="Times New Roman"/>
      <w:sz w:val="24"/>
      <w:szCs w:val="24"/>
      <w:lang w:eastAsia="sr-Latn-CS"/>
    </w:rPr>
  </w:style>
  <w:style w:type="paragraph" w:styleId="13">
    <w:name w:val="List Paragraph"/>
    <w:basedOn w:val="1"/>
    <w:qFormat/>
    <w:uiPriority w:val="34"/>
    <w:pPr>
      <w:ind w:left="720"/>
      <w:contextualSpacing/>
    </w:pPr>
  </w:style>
  <w:style w:type="paragraph" w:customStyle="1" w:styleId="14">
    <w:name w:val="Standard"/>
    <w:uiPriority w:val="0"/>
    <w:pPr>
      <w:suppressAutoHyphens/>
      <w:autoSpaceDN w:val="0"/>
      <w:spacing w:after="0" w:line="240" w:lineRule="auto"/>
      <w:textAlignment w:val="baseline"/>
    </w:pPr>
    <w:rPr>
      <w:rFonts w:ascii="Liberation Serif" w:hAnsi="Liberation Serif" w:eastAsia="NSimSun" w:cs="Mangal"/>
      <w:kern w:val="3"/>
      <w:sz w:val="24"/>
      <w:szCs w:val="24"/>
      <w:lang w:val="sr-Latn-CS" w:eastAsia="zh-CN" w:bidi="hi-IN"/>
    </w:rPr>
  </w:style>
  <w:style w:type="character" w:customStyle="1" w:styleId="15">
    <w:name w:val="Header Char"/>
    <w:basedOn w:val="9"/>
    <w:link w:val="7"/>
    <w:uiPriority w:val="99"/>
  </w:style>
  <w:style w:type="character" w:customStyle="1" w:styleId="16">
    <w:name w:val="Footer Char"/>
    <w:basedOn w:val="9"/>
    <w:link w:val="6"/>
    <w:uiPriority w:val="99"/>
  </w:style>
  <w:style w:type="character" w:customStyle="1" w:styleId="17">
    <w:name w:val="Balloon Text Char"/>
    <w:basedOn w:val="9"/>
    <w:link w:val="2"/>
    <w:semiHidden/>
    <w:uiPriority w:val="99"/>
    <w:rPr>
      <w:rFonts w:ascii="Segoe UI" w:hAnsi="Segoe UI" w:cs="Segoe UI"/>
      <w:sz w:val="18"/>
      <w:szCs w:val="18"/>
    </w:rPr>
  </w:style>
  <w:style w:type="paragraph" w:customStyle="1" w:styleId="18">
    <w:name w:val="Heading"/>
    <w:basedOn w:val="1"/>
    <w:next w:val="3"/>
    <w:qFormat/>
    <w:uiPriority w:val="6"/>
    <w:pPr>
      <w:keepNext/>
      <w:spacing w:before="240" w:after="120" w:line="276" w:lineRule="auto"/>
    </w:pPr>
    <w:rPr>
      <w:rFonts w:ascii="Liberation Sans" w:hAnsi="Liberation Sans" w:eastAsia="Microsoft YaHei" w:cs="Arial Unicode MS"/>
      <w:sz w:val="28"/>
      <w:szCs w:val="28"/>
      <w:lang w:val="en-US"/>
    </w:rPr>
  </w:style>
  <w:style w:type="character" w:customStyle="1" w:styleId="19">
    <w:name w:val="Body Text Char"/>
    <w:basedOn w:val="9"/>
    <w:link w:val="3"/>
    <w:semiHidden/>
    <w:qFormat/>
    <w:uiPriority w:val="99"/>
  </w:style>
  <w:style w:type="paragraph" w:customStyle="1" w:styleId="20">
    <w:name w:val="western"/>
    <w:basedOn w:val="1"/>
    <w:qFormat/>
    <w:uiPriority w:val="7"/>
    <w:pPr>
      <w:widowControl w:val="0"/>
      <w:suppressAutoHyphens/>
      <w:spacing w:before="280" w:after="0" w:line="276" w:lineRule="auto"/>
    </w:pPr>
    <w:rPr>
      <w:rFonts w:ascii="Times New Roman" w:hAnsi="Times New Roman" w:eastAsia="Lucida Sans Unicode" w:cs="Times New Roman"/>
      <w:kern w:val="2"/>
      <w:lang w:val="en-US"/>
    </w:rPr>
  </w:style>
  <w:style w:type="character" w:customStyle="1" w:styleId="21">
    <w:name w:val="Comment Text Char"/>
    <w:basedOn w:val="9"/>
    <w:link w:val="4"/>
    <w:uiPriority w:val="99"/>
    <w:rPr>
      <w:sz w:val="20"/>
      <w:szCs w:val="20"/>
    </w:rPr>
  </w:style>
  <w:style w:type="character" w:customStyle="1" w:styleId="22">
    <w:name w:val="Comment Subject Char"/>
    <w:basedOn w:val="21"/>
    <w:link w:val="5"/>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36A407-C11F-4B93-BC26-0B262791D025}">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11175</Words>
  <Characters>63699</Characters>
  <Lines>530</Lines>
  <Paragraphs>149</Paragraphs>
  <TotalTime>27</TotalTime>
  <ScaleCrop>false</ScaleCrop>
  <LinksUpToDate>false</LinksUpToDate>
  <CharactersWithSpaces>74725</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2020-07-08T10:29:00Z</dcterms:created>
  <dc:creator>Tomislav 2</dc:creator>
  <cp:lastModifiedBy>rale</cp:lastModifiedBy>
  <cp:lastPrinted>2020-07-22T05:38:53Z</cp:lastPrinted>
  <dcterms:modified xsi:type="dcterms:W3CDTF">2020-07-22T05:47:55Z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